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C95FA" w14:textId="6BF99FDD" w:rsidR="00F16376" w:rsidRPr="00F11E3E" w:rsidRDefault="00F16376" w:rsidP="00F16376">
      <w:pPr>
        <w:jc w:val="center"/>
        <w:rPr>
          <w:rFonts w:ascii="Times New Roman" w:eastAsia="標楷體" w:hAnsi="Times New Roman" w:cs="Times New Roman"/>
          <w:b/>
          <w:snapToGrid w:val="0"/>
          <w:spacing w:val="-20"/>
          <w:sz w:val="28"/>
          <w:szCs w:val="28"/>
        </w:rPr>
      </w:pPr>
      <w:proofErr w:type="gramStart"/>
      <w:r w:rsidRPr="00F11E3E">
        <w:rPr>
          <w:rFonts w:ascii="Times New Roman" w:eastAsia="標楷體" w:hAnsi="Times New Roman" w:cs="Times New Roman"/>
          <w:b/>
          <w:snapToGrid w:val="0"/>
          <w:kern w:val="0"/>
          <w:sz w:val="40"/>
        </w:rPr>
        <w:t>1</w:t>
      </w:r>
      <w:r w:rsidR="0041669E" w:rsidRPr="00F11E3E">
        <w:rPr>
          <w:rFonts w:ascii="Times New Roman" w:eastAsia="標楷體" w:hAnsi="Times New Roman" w:cs="Times New Roman" w:hint="eastAsia"/>
          <w:b/>
          <w:snapToGrid w:val="0"/>
          <w:kern w:val="0"/>
          <w:sz w:val="40"/>
        </w:rPr>
        <w:t>1</w:t>
      </w:r>
      <w:r w:rsidR="00DB4750" w:rsidRPr="00F11E3E">
        <w:rPr>
          <w:rFonts w:ascii="Times New Roman" w:eastAsia="標楷體" w:hAnsi="Times New Roman" w:cs="Times New Roman" w:hint="eastAsia"/>
          <w:b/>
          <w:snapToGrid w:val="0"/>
          <w:kern w:val="0"/>
          <w:sz w:val="40"/>
        </w:rPr>
        <w:t>3</w:t>
      </w:r>
      <w:proofErr w:type="gramEnd"/>
      <w:r w:rsidRPr="00F11E3E">
        <w:rPr>
          <w:rFonts w:ascii="Times New Roman" w:eastAsia="標楷體" w:hAnsi="Times New Roman" w:cs="Times New Roman" w:hint="eastAsia"/>
          <w:b/>
          <w:snapToGrid w:val="0"/>
          <w:kern w:val="0"/>
          <w:sz w:val="40"/>
        </w:rPr>
        <w:t>年度</w:t>
      </w:r>
      <w:r w:rsidRPr="00F11E3E">
        <w:rPr>
          <w:rFonts w:ascii="Times New Roman" w:eastAsia="標楷體" w:hAnsi="Times New Roman" w:cs="Times New Roman"/>
          <w:b/>
          <w:snapToGrid w:val="0"/>
          <w:kern w:val="0"/>
          <w:sz w:val="40"/>
        </w:rPr>
        <w:t>員額評鑑自</w:t>
      </w:r>
      <w:r w:rsidRPr="00F11E3E">
        <w:rPr>
          <w:rFonts w:ascii="Times New Roman" w:eastAsia="標楷體" w:hAnsi="Times New Roman" w:cs="Times New Roman" w:hint="eastAsia"/>
          <w:b/>
          <w:snapToGrid w:val="0"/>
          <w:kern w:val="0"/>
          <w:sz w:val="40"/>
        </w:rPr>
        <w:t>評</w:t>
      </w:r>
      <w:r w:rsidRPr="00F11E3E">
        <w:rPr>
          <w:rFonts w:ascii="Times New Roman" w:eastAsia="標楷體" w:hAnsi="Times New Roman" w:cs="Times New Roman"/>
          <w:b/>
          <w:snapToGrid w:val="0"/>
          <w:kern w:val="0"/>
          <w:sz w:val="40"/>
        </w:rPr>
        <w:t>報告</w:t>
      </w:r>
      <w:r w:rsidRPr="00F11E3E">
        <w:rPr>
          <w:rFonts w:ascii="Times New Roman" w:eastAsia="標楷體" w:hAnsi="Times New Roman" w:cs="Times New Roman" w:hint="eastAsia"/>
          <w:b/>
          <w:snapToGrid w:val="0"/>
          <w:kern w:val="0"/>
          <w:sz w:val="40"/>
        </w:rPr>
        <w:t>表單</w:t>
      </w:r>
      <w:r w:rsidR="00DD05A1" w:rsidRPr="00F11E3E">
        <w:rPr>
          <w:rFonts w:ascii="Times New Roman" w:eastAsia="標楷體" w:hAnsi="Times New Roman" w:cs="Times New Roman" w:hint="eastAsia"/>
          <w:b/>
          <w:snapToGrid w:val="0"/>
          <w:kern w:val="0"/>
          <w:sz w:val="40"/>
        </w:rPr>
        <w:t>(</w:t>
      </w:r>
      <w:r w:rsidR="00DD05A1" w:rsidRPr="00F11E3E">
        <w:rPr>
          <w:rFonts w:ascii="Times New Roman" w:eastAsia="標楷體" w:hAnsi="Times New Roman" w:cs="Times New Roman" w:hint="eastAsia"/>
          <w:b/>
          <w:snapToGrid w:val="0"/>
          <w:kern w:val="0"/>
          <w:sz w:val="40"/>
        </w:rPr>
        <w:t>範例</w:t>
      </w:r>
      <w:r w:rsidR="00DD05A1" w:rsidRPr="00F11E3E">
        <w:rPr>
          <w:rFonts w:ascii="Times New Roman" w:eastAsia="標楷體" w:hAnsi="Times New Roman" w:cs="Times New Roman" w:hint="eastAsia"/>
          <w:b/>
          <w:snapToGrid w:val="0"/>
          <w:kern w:val="0"/>
          <w:sz w:val="40"/>
        </w:rPr>
        <w:t>)</w:t>
      </w:r>
    </w:p>
    <w:p w14:paraId="3642799A" w14:textId="29DB5AD5" w:rsidR="00F16376" w:rsidRPr="00F11E3E" w:rsidRDefault="00983065" w:rsidP="00983065">
      <w:pPr>
        <w:snapToGrid w:val="0"/>
        <w:ind w:rightChars="-100" w:right="-240"/>
        <w:jc w:val="both"/>
        <w:rPr>
          <w:rFonts w:ascii="Times New Roman" w:eastAsia="標楷體" w:hAnsi="Times New Roman" w:cs="Times New Roman"/>
          <w:sz w:val="32"/>
          <w:szCs w:val="32"/>
        </w:rPr>
      </w:pPr>
      <w:r w:rsidRPr="00F11E3E">
        <w:rPr>
          <w:rFonts w:ascii="Times New Roman" w:eastAsia="標楷體" w:hAnsi="Times New Roman" w:cs="Times New Roman" w:hint="eastAsia"/>
          <w:b/>
          <w:sz w:val="32"/>
          <w:szCs w:val="32"/>
        </w:rPr>
        <w:t>壹、</w:t>
      </w:r>
      <w:r w:rsidR="00F16376" w:rsidRPr="00F11E3E">
        <w:rPr>
          <w:rFonts w:ascii="Times New Roman" w:eastAsia="標楷體" w:hAnsi="Times New Roman" w:cs="Times New Roman"/>
          <w:b/>
          <w:sz w:val="32"/>
          <w:szCs w:val="32"/>
        </w:rPr>
        <w:t>機關整體性資料</w:t>
      </w:r>
      <w:r w:rsidR="00F16376" w:rsidRPr="00F11E3E">
        <w:rPr>
          <w:rFonts w:ascii="Times New Roman" w:eastAsia="標楷體" w:hAnsi="Times New Roman" w:cs="Times New Roman"/>
          <w:sz w:val="32"/>
          <w:szCs w:val="32"/>
        </w:rPr>
        <w:t>【</w:t>
      </w:r>
      <w:r w:rsidR="00F16376" w:rsidRPr="00F11E3E">
        <w:rPr>
          <w:rFonts w:ascii="Times New Roman" w:eastAsia="標楷體" w:hAnsi="Times New Roman" w:cs="Times New Roman"/>
          <w:sz w:val="32"/>
          <w:szCs w:val="32"/>
          <w:shd w:val="pct15" w:color="auto" w:fill="FFFFFF"/>
        </w:rPr>
        <w:t>每一機關填列一表</w:t>
      </w:r>
      <w:r w:rsidR="00F16376" w:rsidRPr="00F11E3E">
        <w:rPr>
          <w:rFonts w:ascii="Times New Roman" w:eastAsia="標楷體" w:hAnsi="Times New Roman" w:cs="Times New Roman"/>
          <w:sz w:val="32"/>
          <w:szCs w:val="32"/>
        </w:rPr>
        <w:t>】</w:t>
      </w:r>
    </w:p>
    <w:p w14:paraId="2F3FE45C" w14:textId="1CD71146" w:rsidR="00F16376" w:rsidRPr="00F11E3E" w:rsidRDefault="00F16376" w:rsidP="00F16376">
      <w:pPr>
        <w:ind w:left="-57"/>
        <w:jc w:val="center"/>
        <w:rPr>
          <w:rFonts w:ascii="Times New Roman" w:eastAsia="標楷體" w:hAnsi="Times New Roman" w:cs="Times New Roman"/>
          <w:b/>
          <w:sz w:val="28"/>
          <w:szCs w:val="28"/>
        </w:rPr>
      </w:pPr>
      <w:r w:rsidRPr="00F11E3E">
        <w:rPr>
          <w:rFonts w:ascii="Times New Roman" w:eastAsia="標楷體" w:hAnsi="Times New Roman" w:cs="Times New Roman"/>
          <w:b/>
          <w:sz w:val="28"/>
          <w:szCs w:val="28"/>
        </w:rPr>
        <w:t>表</w:t>
      </w:r>
      <w:proofErr w:type="gramStart"/>
      <w:r w:rsidRPr="00F11E3E">
        <w:rPr>
          <w:rFonts w:ascii="Times New Roman" w:eastAsia="標楷體" w:hAnsi="Times New Roman" w:cs="Times New Roman"/>
          <w:b/>
          <w:sz w:val="28"/>
          <w:szCs w:val="28"/>
        </w:rPr>
        <w:t>一</w:t>
      </w:r>
      <w:proofErr w:type="gramEnd"/>
      <w:r w:rsidRPr="00F11E3E">
        <w:rPr>
          <w:rFonts w:ascii="Times New Roman" w:eastAsia="標楷體" w:hAnsi="Times New Roman" w:cs="Times New Roman"/>
          <w:b/>
          <w:sz w:val="28"/>
          <w:szCs w:val="28"/>
        </w:rPr>
        <w:t>：機關整體人力配置情形</w:t>
      </w:r>
    </w:p>
    <w:tbl>
      <w:tblPr>
        <w:tblW w:w="13922" w:type="dxa"/>
        <w:jc w:val="center"/>
        <w:tblCellMar>
          <w:left w:w="57" w:type="dxa"/>
          <w:right w:w="57" w:type="dxa"/>
        </w:tblCellMar>
        <w:tblLook w:val="04A0" w:firstRow="1" w:lastRow="0" w:firstColumn="1" w:lastColumn="0" w:noHBand="0" w:noVBand="1"/>
      </w:tblPr>
      <w:tblGrid>
        <w:gridCol w:w="1006"/>
        <w:gridCol w:w="718"/>
        <w:gridCol w:w="1922"/>
        <w:gridCol w:w="1060"/>
        <w:gridCol w:w="1042"/>
        <w:gridCol w:w="1044"/>
        <w:gridCol w:w="1874"/>
        <w:gridCol w:w="1177"/>
        <w:gridCol w:w="1204"/>
        <w:gridCol w:w="1162"/>
        <w:gridCol w:w="1703"/>
        <w:gridCol w:w="10"/>
      </w:tblGrid>
      <w:tr w:rsidR="00F11E3E" w:rsidRPr="00F11E3E" w14:paraId="240E0220" w14:textId="77777777" w:rsidTr="00A504DA">
        <w:trPr>
          <w:gridAfter w:val="1"/>
          <w:wAfter w:w="10" w:type="dxa"/>
          <w:trHeight w:val="393"/>
          <w:tblHeader/>
          <w:jc w:val="center"/>
        </w:trPr>
        <w:tc>
          <w:tcPr>
            <w:tcW w:w="3646"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2867FA" w14:textId="77777777" w:rsidR="00A504DA" w:rsidRPr="00F11E3E" w:rsidRDefault="00A504DA" w:rsidP="00F16376">
            <w:pPr>
              <w:widowControl/>
              <w:spacing w:line="340" w:lineRule="exact"/>
              <w:jc w:val="center"/>
              <w:rPr>
                <w:rFonts w:ascii="Times New Roman" w:eastAsia="標楷體" w:hAnsi="Times New Roman" w:cs="Times New Roman"/>
                <w:b/>
                <w:bCs/>
                <w:kern w:val="0"/>
                <w:szCs w:val="24"/>
              </w:rPr>
            </w:pPr>
            <w:r w:rsidRPr="00F11E3E">
              <w:rPr>
                <w:rFonts w:ascii="Times New Roman" w:eastAsia="標楷體" w:hAnsi="Times New Roman" w:cs="Times New Roman"/>
                <w:b/>
                <w:bCs/>
                <w:kern w:val="0"/>
                <w:szCs w:val="24"/>
              </w:rPr>
              <w:t>人力類型</w:t>
            </w:r>
          </w:p>
        </w:tc>
        <w:tc>
          <w:tcPr>
            <w:tcW w:w="5020"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noWrap/>
            <w:vAlign w:val="center"/>
            <w:hideMark/>
          </w:tcPr>
          <w:p w14:paraId="4629B165" w14:textId="2970D056" w:rsidR="00A504DA" w:rsidRPr="00F11E3E" w:rsidRDefault="00A504DA" w:rsidP="00D53D66">
            <w:pPr>
              <w:spacing w:line="340" w:lineRule="exact"/>
              <w:jc w:val="center"/>
              <w:rPr>
                <w:rFonts w:ascii="Times New Roman" w:eastAsia="標楷體" w:hAnsi="Times New Roman" w:cs="Times New Roman"/>
                <w:b/>
                <w:bCs/>
                <w:kern w:val="0"/>
                <w:szCs w:val="24"/>
              </w:rPr>
            </w:pPr>
            <w:r w:rsidRPr="00F11E3E">
              <w:rPr>
                <w:rFonts w:ascii="Times New Roman" w:eastAsia="標楷體" w:hAnsi="Times New Roman" w:cs="Times New Roman"/>
                <w:b/>
                <w:bCs/>
                <w:kern w:val="0"/>
                <w:szCs w:val="24"/>
              </w:rPr>
              <w:t>人數</w:t>
            </w:r>
          </w:p>
        </w:tc>
        <w:tc>
          <w:tcPr>
            <w:tcW w:w="3543"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88745C9" w14:textId="46FF9B4A" w:rsidR="00A504DA" w:rsidRPr="00F11E3E" w:rsidRDefault="00A504DA" w:rsidP="00D53D66">
            <w:pPr>
              <w:spacing w:line="340" w:lineRule="exact"/>
              <w:jc w:val="center"/>
              <w:rPr>
                <w:rFonts w:ascii="Times New Roman" w:eastAsia="標楷體" w:hAnsi="Times New Roman" w:cs="Times New Roman"/>
                <w:b/>
                <w:bCs/>
                <w:kern w:val="0"/>
                <w:szCs w:val="24"/>
              </w:rPr>
            </w:pPr>
            <w:r w:rsidRPr="00F11E3E">
              <w:rPr>
                <w:rFonts w:ascii="Times New Roman" w:eastAsia="標楷體" w:hAnsi="Times New Roman" w:cs="Times New Roman"/>
                <w:b/>
                <w:bCs/>
                <w:kern w:val="0"/>
                <w:szCs w:val="24"/>
              </w:rPr>
              <w:t>缺額</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8CFE8C" w14:textId="77777777" w:rsidR="00A504DA" w:rsidRPr="00F11E3E" w:rsidRDefault="00A504DA" w:rsidP="00F16376">
            <w:pPr>
              <w:widowControl/>
              <w:spacing w:line="340" w:lineRule="exact"/>
              <w:jc w:val="center"/>
              <w:rPr>
                <w:rFonts w:ascii="Times New Roman" w:eastAsia="標楷體" w:hAnsi="Times New Roman" w:cs="Times New Roman"/>
                <w:b/>
                <w:bCs/>
                <w:kern w:val="0"/>
                <w:szCs w:val="24"/>
              </w:rPr>
            </w:pPr>
            <w:r w:rsidRPr="00F11E3E">
              <w:rPr>
                <w:rFonts w:ascii="Times New Roman" w:eastAsia="標楷體" w:hAnsi="Times New Roman" w:cs="Times New Roman"/>
                <w:b/>
                <w:bCs/>
                <w:kern w:val="0"/>
                <w:szCs w:val="24"/>
              </w:rPr>
              <w:t>各年度</w:t>
            </w:r>
            <w:r w:rsidRPr="00F11E3E">
              <w:rPr>
                <w:rFonts w:ascii="Times New Roman" w:eastAsia="標楷體" w:hAnsi="Times New Roman" w:cs="Times New Roman" w:hint="eastAsia"/>
                <w:b/>
                <w:bCs/>
                <w:kern w:val="0"/>
                <w:szCs w:val="24"/>
              </w:rPr>
              <w:t>員額未補足原因</w:t>
            </w:r>
            <w:r w:rsidRPr="00F11E3E">
              <w:rPr>
                <w:rFonts w:ascii="Times New Roman" w:eastAsia="標楷體" w:hAnsi="Times New Roman" w:cs="Times New Roman" w:hint="eastAsia"/>
                <w:b/>
                <w:bCs/>
                <w:kern w:val="0"/>
                <w:szCs w:val="24"/>
              </w:rPr>
              <w:t>(</w:t>
            </w:r>
            <w:r w:rsidRPr="00F11E3E">
              <w:rPr>
                <w:rFonts w:ascii="Times New Roman" w:eastAsia="標楷體" w:hAnsi="Times New Roman" w:cs="Times New Roman" w:hint="eastAsia"/>
                <w:b/>
                <w:bCs/>
                <w:kern w:val="0"/>
                <w:szCs w:val="24"/>
              </w:rPr>
              <w:t>請簡述</w:t>
            </w:r>
            <w:r w:rsidRPr="00F11E3E">
              <w:rPr>
                <w:rFonts w:ascii="Times New Roman" w:eastAsia="標楷體" w:hAnsi="Times New Roman" w:cs="Times New Roman" w:hint="eastAsia"/>
                <w:b/>
                <w:bCs/>
                <w:kern w:val="0"/>
                <w:szCs w:val="24"/>
              </w:rPr>
              <w:t>)</w:t>
            </w:r>
          </w:p>
        </w:tc>
      </w:tr>
      <w:tr w:rsidR="00F11E3E" w:rsidRPr="00F11E3E" w14:paraId="2AD9EB46" w14:textId="77777777" w:rsidTr="00A504DA">
        <w:trPr>
          <w:gridAfter w:val="1"/>
          <w:wAfter w:w="10" w:type="dxa"/>
          <w:trHeight w:val="1136"/>
          <w:tblHeader/>
          <w:jc w:val="center"/>
        </w:trPr>
        <w:tc>
          <w:tcPr>
            <w:tcW w:w="3646"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74411E" w14:textId="77777777" w:rsidR="00A504DA" w:rsidRPr="00F11E3E" w:rsidRDefault="00A504DA" w:rsidP="00F16376">
            <w:pPr>
              <w:widowControl/>
              <w:spacing w:line="340" w:lineRule="exact"/>
              <w:rPr>
                <w:rFonts w:ascii="Times New Roman" w:eastAsia="標楷體" w:hAnsi="Times New Roman" w:cs="Times New Roman"/>
                <w:b/>
                <w:bCs/>
                <w:kern w:val="0"/>
                <w:szCs w:val="24"/>
              </w:rPr>
            </w:pPr>
          </w:p>
        </w:tc>
        <w:tc>
          <w:tcPr>
            <w:tcW w:w="1060"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hideMark/>
          </w:tcPr>
          <w:p w14:paraId="2EF2FE48" w14:textId="722807F2" w:rsidR="00A504DA" w:rsidRPr="00F11E3E" w:rsidRDefault="00A504DA" w:rsidP="0041669E">
            <w:pPr>
              <w:widowControl/>
              <w:spacing w:line="340" w:lineRule="exact"/>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1</w:t>
            </w:r>
            <w:r w:rsidR="00DB4750" w:rsidRPr="00F11E3E">
              <w:rPr>
                <w:rFonts w:ascii="Times New Roman" w:eastAsia="標楷體" w:hAnsi="Times New Roman" w:cs="Times New Roman" w:hint="eastAsia"/>
                <w:b/>
                <w:bCs/>
                <w:kern w:val="0"/>
                <w:szCs w:val="24"/>
              </w:rPr>
              <w:t>10</w:t>
            </w:r>
            <w:r w:rsidRPr="00F11E3E">
              <w:rPr>
                <w:rFonts w:ascii="Times New Roman" w:eastAsia="標楷體" w:hAnsi="Times New Roman" w:cs="Times New Roman"/>
                <w:b/>
                <w:bCs/>
                <w:kern w:val="0"/>
                <w:szCs w:val="24"/>
              </w:rPr>
              <w:t>年</w:t>
            </w:r>
            <w:r w:rsidRPr="00F11E3E">
              <w:rPr>
                <w:rFonts w:ascii="Times New Roman" w:eastAsia="標楷體" w:hAnsi="Times New Roman" w:cs="Times New Roman"/>
                <w:b/>
                <w:bCs/>
                <w:kern w:val="0"/>
                <w:szCs w:val="24"/>
              </w:rPr>
              <w:br/>
              <w:t>(a)</w:t>
            </w:r>
          </w:p>
        </w:tc>
        <w:tc>
          <w:tcPr>
            <w:tcW w:w="10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noWrap/>
            <w:vAlign w:val="center"/>
            <w:hideMark/>
          </w:tcPr>
          <w:p w14:paraId="3B11D697" w14:textId="17C19243" w:rsidR="00A504DA" w:rsidRPr="00F11E3E" w:rsidRDefault="00A504DA" w:rsidP="00A504DA">
            <w:pPr>
              <w:widowControl/>
              <w:spacing w:line="340" w:lineRule="exact"/>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1</w:t>
            </w:r>
            <w:r w:rsidR="00163F5B" w:rsidRPr="00F11E3E">
              <w:rPr>
                <w:rFonts w:ascii="Times New Roman" w:eastAsia="標楷體" w:hAnsi="Times New Roman" w:cs="Times New Roman" w:hint="eastAsia"/>
                <w:b/>
                <w:bCs/>
                <w:kern w:val="0"/>
                <w:szCs w:val="24"/>
              </w:rPr>
              <w:t>1</w:t>
            </w:r>
            <w:r w:rsidR="00DB4750" w:rsidRPr="00F11E3E">
              <w:rPr>
                <w:rFonts w:ascii="Times New Roman" w:eastAsia="標楷體" w:hAnsi="Times New Roman" w:cs="Times New Roman" w:hint="eastAsia"/>
                <w:b/>
                <w:bCs/>
                <w:kern w:val="0"/>
                <w:szCs w:val="24"/>
              </w:rPr>
              <w:t>1</w:t>
            </w:r>
            <w:r w:rsidRPr="00F11E3E">
              <w:rPr>
                <w:rFonts w:ascii="Times New Roman" w:eastAsia="標楷體" w:hAnsi="Times New Roman" w:cs="Times New Roman"/>
                <w:b/>
                <w:bCs/>
                <w:kern w:val="0"/>
                <w:szCs w:val="24"/>
              </w:rPr>
              <w:t>年</w:t>
            </w:r>
          </w:p>
          <w:p w14:paraId="36622ECE" w14:textId="77777777" w:rsidR="00A504DA" w:rsidRPr="00F11E3E" w:rsidRDefault="00A504DA" w:rsidP="00A504DA">
            <w:pPr>
              <w:widowControl/>
              <w:spacing w:line="340" w:lineRule="exact"/>
              <w:jc w:val="center"/>
              <w:rPr>
                <w:rFonts w:ascii="Times New Roman" w:eastAsia="標楷體" w:hAnsi="Times New Roman" w:cs="Times New Roman"/>
                <w:b/>
                <w:bCs/>
                <w:kern w:val="0"/>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FAA6768" w14:textId="333E9C84" w:rsidR="00A504DA" w:rsidRPr="00F11E3E" w:rsidRDefault="00A504DA" w:rsidP="00F16376">
            <w:pPr>
              <w:widowControl/>
              <w:spacing w:line="340" w:lineRule="exact"/>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1</w:t>
            </w:r>
            <w:r w:rsidR="007E7704" w:rsidRPr="00F11E3E">
              <w:rPr>
                <w:rFonts w:ascii="Times New Roman" w:eastAsia="標楷體" w:hAnsi="Times New Roman" w:cs="Times New Roman" w:hint="eastAsia"/>
                <w:b/>
                <w:bCs/>
                <w:kern w:val="0"/>
                <w:szCs w:val="24"/>
              </w:rPr>
              <w:t>1</w:t>
            </w:r>
            <w:r w:rsidR="00DB4750" w:rsidRPr="00F11E3E">
              <w:rPr>
                <w:rFonts w:ascii="Times New Roman" w:eastAsia="標楷體" w:hAnsi="Times New Roman" w:cs="Times New Roman" w:hint="eastAsia"/>
                <w:b/>
                <w:bCs/>
                <w:kern w:val="0"/>
                <w:szCs w:val="24"/>
              </w:rPr>
              <w:t>2</w:t>
            </w:r>
            <w:r w:rsidRPr="00F11E3E">
              <w:rPr>
                <w:rFonts w:ascii="Times New Roman" w:eastAsia="標楷體" w:hAnsi="Times New Roman" w:cs="Times New Roman"/>
                <w:b/>
                <w:bCs/>
                <w:kern w:val="0"/>
                <w:szCs w:val="24"/>
              </w:rPr>
              <w:t>年</w:t>
            </w:r>
          </w:p>
          <w:p w14:paraId="774DE110" w14:textId="77777777" w:rsidR="00A504DA" w:rsidRPr="00F11E3E" w:rsidRDefault="00A504DA" w:rsidP="00F16376">
            <w:pPr>
              <w:widowControl/>
              <w:spacing w:line="340" w:lineRule="exact"/>
              <w:ind w:firstLineChars="100" w:firstLine="240"/>
              <w:rPr>
                <w:rFonts w:ascii="Times New Roman" w:eastAsia="標楷體" w:hAnsi="Times New Roman" w:cs="Times New Roman"/>
                <w:b/>
                <w:bCs/>
                <w:kern w:val="0"/>
                <w:szCs w:val="24"/>
              </w:rPr>
            </w:pPr>
            <w:r w:rsidRPr="00F11E3E">
              <w:rPr>
                <w:rFonts w:ascii="Times New Roman" w:eastAsia="標楷體" w:hAnsi="Times New Roman" w:cs="Times New Roman"/>
                <w:b/>
                <w:bCs/>
                <w:kern w:val="0"/>
                <w:szCs w:val="24"/>
              </w:rPr>
              <w:t>(b)</w:t>
            </w:r>
          </w:p>
        </w:tc>
        <w:tc>
          <w:tcPr>
            <w:tcW w:w="18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1C00C64" w14:textId="406D8702" w:rsidR="00A504DA" w:rsidRPr="00F11E3E" w:rsidRDefault="00A504DA" w:rsidP="00B04DAF">
            <w:pPr>
              <w:widowControl/>
              <w:spacing w:line="340" w:lineRule="exact"/>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1</w:t>
            </w:r>
            <w:r w:rsidR="00DB4750" w:rsidRPr="00F11E3E">
              <w:rPr>
                <w:rFonts w:ascii="Times New Roman" w:eastAsia="標楷體" w:hAnsi="Times New Roman" w:cs="Times New Roman" w:hint="eastAsia"/>
                <w:b/>
                <w:bCs/>
                <w:kern w:val="0"/>
                <w:szCs w:val="24"/>
              </w:rPr>
              <w:t>10</w:t>
            </w:r>
            <w:r w:rsidRPr="00F11E3E">
              <w:rPr>
                <w:rFonts w:ascii="Times New Roman" w:eastAsia="標楷體" w:hAnsi="Times New Roman" w:cs="Times New Roman"/>
                <w:b/>
                <w:bCs/>
                <w:kern w:val="0"/>
                <w:szCs w:val="24"/>
              </w:rPr>
              <w:t>年至</w:t>
            </w:r>
            <w:r w:rsidRPr="00F11E3E">
              <w:rPr>
                <w:rFonts w:ascii="Times New Roman" w:eastAsia="標楷體" w:hAnsi="Times New Roman" w:cs="Times New Roman" w:hint="eastAsia"/>
                <w:b/>
                <w:bCs/>
                <w:kern w:val="0"/>
                <w:szCs w:val="24"/>
              </w:rPr>
              <w:t>1</w:t>
            </w:r>
            <w:r w:rsidR="007E7704" w:rsidRPr="00F11E3E">
              <w:rPr>
                <w:rFonts w:ascii="Times New Roman" w:eastAsia="標楷體" w:hAnsi="Times New Roman" w:cs="Times New Roman" w:hint="eastAsia"/>
                <w:b/>
                <w:bCs/>
                <w:kern w:val="0"/>
                <w:szCs w:val="24"/>
              </w:rPr>
              <w:t>1</w:t>
            </w:r>
            <w:r w:rsidR="00DB4750" w:rsidRPr="00F11E3E">
              <w:rPr>
                <w:rFonts w:ascii="Times New Roman" w:eastAsia="標楷體" w:hAnsi="Times New Roman" w:cs="Times New Roman" w:hint="eastAsia"/>
                <w:b/>
                <w:bCs/>
                <w:kern w:val="0"/>
                <w:szCs w:val="24"/>
              </w:rPr>
              <w:t>2</w:t>
            </w:r>
            <w:r w:rsidRPr="00F11E3E">
              <w:rPr>
                <w:rFonts w:ascii="Times New Roman" w:eastAsia="標楷體" w:hAnsi="Times New Roman" w:cs="Times New Roman"/>
                <w:b/>
                <w:bCs/>
                <w:kern w:val="0"/>
                <w:szCs w:val="24"/>
              </w:rPr>
              <w:t>年變動率</w:t>
            </w:r>
          </w:p>
          <w:p w14:paraId="3FA80942" w14:textId="77777777" w:rsidR="00A504DA" w:rsidRPr="00F11E3E" w:rsidRDefault="00A504DA" w:rsidP="00B04DAF">
            <w:pPr>
              <w:widowControl/>
              <w:spacing w:line="340" w:lineRule="exact"/>
              <w:jc w:val="center"/>
              <w:rPr>
                <w:rFonts w:ascii="Times New Roman" w:eastAsia="標楷體" w:hAnsi="Times New Roman" w:cs="Times New Roman"/>
                <w:b/>
                <w:bCs/>
                <w:kern w:val="0"/>
                <w:szCs w:val="24"/>
              </w:rPr>
            </w:pPr>
            <w:r w:rsidRPr="00F11E3E">
              <w:rPr>
                <w:rFonts w:ascii="Times New Roman" w:eastAsia="標楷體" w:hAnsi="Times New Roman" w:cs="Times New Roman"/>
                <w:b/>
                <w:bCs/>
                <w:kern w:val="0"/>
                <w:szCs w:val="24"/>
              </w:rPr>
              <w:t>【</w:t>
            </w:r>
            <w:r w:rsidRPr="00F11E3E">
              <w:rPr>
                <w:rFonts w:ascii="Times New Roman" w:eastAsia="標楷體" w:hAnsi="Times New Roman" w:cs="Times New Roman"/>
                <w:b/>
                <w:bCs/>
                <w:kern w:val="0"/>
                <w:szCs w:val="24"/>
              </w:rPr>
              <w:t>(b)-(a)</w:t>
            </w:r>
            <w:r w:rsidRPr="00F11E3E">
              <w:rPr>
                <w:rFonts w:ascii="Times New Roman" w:eastAsia="標楷體" w:hAnsi="Times New Roman" w:cs="Times New Roman"/>
                <w:b/>
                <w:bCs/>
                <w:kern w:val="0"/>
                <w:szCs w:val="24"/>
              </w:rPr>
              <w:t>】</w:t>
            </w:r>
            <w:r w:rsidRPr="00F11E3E">
              <w:rPr>
                <w:rFonts w:ascii="Times New Roman" w:eastAsia="標楷體" w:hAnsi="Times New Roman" w:cs="Times New Roman"/>
                <w:b/>
                <w:bCs/>
                <w:kern w:val="0"/>
                <w:szCs w:val="24"/>
              </w:rPr>
              <w:t>/(a)</w:t>
            </w:r>
          </w:p>
        </w:tc>
        <w:tc>
          <w:tcPr>
            <w:tcW w:w="11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C77F3E9" w14:textId="1E479963" w:rsidR="00A504DA" w:rsidRPr="00F11E3E" w:rsidRDefault="00A504DA" w:rsidP="00F16376">
            <w:pPr>
              <w:widowControl/>
              <w:spacing w:line="340" w:lineRule="exact"/>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1</w:t>
            </w:r>
            <w:r w:rsidR="00DB4750" w:rsidRPr="00F11E3E">
              <w:rPr>
                <w:rFonts w:ascii="Times New Roman" w:eastAsia="標楷體" w:hAnsi="Times New Roman" w:cs="Times New Roman" w:hint="eastAsia"/>
                <w:b/>
                <w:bCs/>
                <w:kern w:val="0"/>
                <w:szCs w:val="24"/>
              </w:rPr>
              <w:t>10</w:t>
            </w:r>
            <w:r w:rsidRPr="00F11E3E">
              <w:rPr>
                <w:rFonts w:ascii="Times New Roman" w:eastAsia="標楷體" w:hAnsi="Times New Roman" w:cs="Times New Roman"/>
                <w:b/>
                <w:bCs/>
                <w:kern w:val="0"/>
                <w:szCs w:val="24"/>
              </w:rPr>
              <w:t>年</w:t>
            </w:r>
          </w:p>
          <w:p w14:paraId="10D4EE57" w14:textId="77777777" w:rsidR="00A504DA" w:rsidRPr="00F11E3E" w:rsidRDefault="00A504DA" w:rsidP="00F16376">
            <w:pPr>
              <w:widowControl/>
              <w:spacing w:line="340" w:lineRule="exact"/>
              <w:jc w:val="center"/>
              <w:rPr>
                <w:rFonts w:ascii="Times New Roman" w:eastAsia="標楷體" w:hAnsi="Times New Roman" w:cs="Times New Roman"/>
                <w:b/>
                <w:bCs/>
                <w:kern w:val="0"/>
                <w:szCs w:val="24"/>
              </w:rPr>
            </w:pPr>
            <w:r w:rsidRPr="00F11E3E">
              <w:rPr>
                <w:rFonts w:ascii="Times New Roman" w:eastAsia="標楷體" w:hAnsi="Times New Roman" w:cs="Times New Roman"/>
                <w:b/>
                <w:bCs/>
                <w:kern w:val="0"/>
                <w:szCs w:val="24"/>
              </w:rPr>
              <w:t>平均缺額</w:t>
            </w:r>
          </w:p>
        </w:tc>
        <w:tc>
          <w:tcPr>
            <w:tcW w:w="12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53C83807" w14:textId="583E1192" w:rsidR="00A504DA" w:rsidRPr="00F11E3E" w:rsidRDefault="00A504DA" w:rsidP="00F16376">
            <w:pPr>
              <w:widowControl/>
              <w:spacing w:line="340" w:lineRule="exact"/>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1</w:t>
            </w:r>
            <w:r w:rsidR="00163F5B" w:rsidRPr="00F11E3E">
              <w:rPr>
                <w:rFonts w:ascii="Times New Roman" w:eastAsia="標楷體" w:hAnsi="Times New Roman" w:cs="Times New Roman" w:hint="eastAsia"/>
                <w:b/>
                <w:bCs/>
                <w:kern w:val="0"/>
                <w:szCs w:val="24"/>
              </w:rPr>
              <w:t>1</w:t>
            </w:r>
            <w:r w:rsidR="00DB4750" w:rsidRPr="00F11E3E">
              <w:rPr>
                <w:rFonts w:ascii="Times New Roman" w:eastAsia="標楷體" w:hAnsi="Times New Roman" w:cs="Times New Roman" w:hint="eastAsia"/>
                <w:b/>
                <w:bCs/>
                <w:kern w:val="0"/>
                <w:szCs w:val="24"/>
              </w:rPr>
              <w:t>1</w:t>
            </w:r>
            <w:r w:rsidRPr="00F11E3E">
              <w:rPr>
                <w:rFonts w:ascii="Times New Roman" w:eastAsia="標楷體" w:hAnsi="Times New Roman" w:cs="Times New Roman"/>
                <w:b/>
                <w:bCs/>
                <w:kern w:val="0"/>
                <w:szCs w:val="24"/>
              </w:rPr>
              <w:t>年</w:t>
            </w:r>
          </w:p>
          <w:p w14:paraId="431A35C4" w14:textId="77777777" w:rsidR="00A504DA" w:rsidRPr="00F11E3E" w:rsidRDefault="00A504DA" w:rsidP="00F16376">
            <w:pPr>
              <w:widowControl/>
              <w:spacing w:line="340" w:lineRule="exact"/>
              <w:jc w:val="center"/>
              <w:rPr>
                <w:rFonts w:ascii="Times New Roman" w:eastAsia="標楷體" w:hAnsi="Times New Roman" w:cs="Times New Roman"/>
                <w:b/>
                <w:bCs/>
                <w:kern w:val="0"/>
                <w:szCs w:val="24"/>
              </w:rPr>
            </w:pPr>
            <w:r w:rsidRPr="00F11E3E">
              <w:rPr>
                <w:rFonts w:ascii="Times New Roman" w:eastAsia="標楷體" w:hAnsi="Times New Roman" w:cs="Times New Roman"/>
                <w:b/>
                <w:bCs/>
                <w:kern w:val="0"/>
                <w:szCs w:val="24"/>
              </w:rPr>
              <w:t>平均缺額</w:t>
            </w:r>
          </w:p>
        </w:tc>
        <w:tc>
          <w:tcPr>
            <w:tcW w:w="116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F8D7625" w14:textId="67C1DF24" w:rsidR="00A504DA" w:rsidRPr="00F11E3E" w:rsidRDefault="00A504DA" w:rsidP="00F16376">
            <w:pPr>
              <w:widowControl/>
              <w:spacing w:line="340" w:lineRule="exact"/>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1</w:t>
            </w:r>
            <w:r w:rsidR="007E7704" w:rsidRPr="00F11E3E">
              <w:rPr>
                <w:rFonts w:ascii="Times New Roman" w:eastAsia="標楷體" w:hAnsi="Times New Roman" w:cs="Times New Roman" w:hint="eastAsia"/>
                <w:b/>
                <w:bCs/>
                <w:kern w:val="0"/>
                <w:szCs w:val="24"/>
              </w:rPr>
              <w:t>1</w:t>
            </w:r>
            <w:r w:rsidR="00DB4750" w:rsidRPr="00F11E3E">
              <w:rPr>
                <w:rFonts w:ascii="Times New Roman" w:eastAsia="標楷體" w:hAnsi="Times New Roman" w:cs="Times New Roman" w:hint="eastAsia"/>
                <w:b/>
                <w:bCs/>
                <w:kern w:val="0"/>
                <w:szCs w:val="24"/>
              </w:rPr>
              <w:t>2</w:t>
            </w:r>
            <w:r w:rsidRPr="00F11E3E">
              <w:rPr>
                <w:rFonts w:ascii="Times New Roman" w:eastAsia="標楷體" w:hAnsi="Times New Roman" w:cs="Times New Roman"/>
                <w:b/>
                <w:bCs/>
                <w:kern w:val="0"/>
                <w:szCs w:val="24"/>
              </w:rPr>
              <w:t>年</w:t>
            </w:r>
          </w:p>
          <w:p w14:paraId="50FA5064" w14:textId="77777777" w:rsidR="00A504DA" w:rsidRPr="00F11E3E" w:rsidRDefault="00A504DA" w:rsidP="00F16376">
            <w:pPr>
              <w:widowControl/>
              <w:spacing w:line="340" w:lineRule="exact"/>
              <w:jc w:val="center"/>
              <w:rPr>
                <w:rFonts w:ascii="Times New Roman" w:eastAsia="標楷體" w:hAnsi="Times New Roman" w:cs="Times New Roman"/>
                <w:b/>
                <w:bCs/>
                <w:kern w:val="0"/>
                <w:szCs w:val="24"/>
              </w:rPr>
            </w:pPr>
            <w:r w:rsidRPr="00F11E3E">
              <w:rPr>
                <w:rFonts w:ascii="Times New Roman" w:eastAsia="標楷體" w:hAnsi="Times New Roman" w:cs="Times New Roman"/>
                <w:b/>
                <w:bCs/>
                <w:kern w:val="0"/>
                <w:szCs w:val="24"/>
              </w:rPr>
              <w:t>平均缺額</w:t>
            </w:r>
          </w:p>
        </w:tc>
        <w:tc>
          <w:tcPr>
            <w:tcW w:w="170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EAFC33" w14:textId="77777777" w:rsidR="00A504DA" w:rsidRPr="00F11E3E" w:rsidDel="00760D95" w:rsidRDefault="00A504DA" w:rsidP="00F16376">
            <w:pPr>
              <w:widowControl/>
              <w:spacing w:line="340" w:lineRule="exact"/>
              <w:jc w:val="center"/>
              <w:rPr>
                <w:rFonts w:ascii="Times New Roman" w:eastAsia="標楷體" w:hAnsi="Times New Roman" w:cs="Times New Roman"/>
                <w:b/>
                <w:bCs/>
                <w:kern w:val="0"/>
                <w:szCs w:val="24"/>
              </w:rPr>
            </w:pPr>
          </w:p>
        </w:tc>
      </w:tr>
      <w:tr w:rsidR="00F11E3E" w:rsidRPr="00F11E3E" w14:paraId="359CB608" w14:textId="77777777" w:rsidTr="00A504DA">
        <w:trPr>
          <w:gridAfter w:val="1"/>
          <w:wAfter w:w="10" w:type="dxa"/>
          <w:trHeight w:val="562"/>
          <w:jc w:val="center"/>
        </w:trPr>
        <w:tc>
          <w:tcPr>
            <w:tcW w:w="36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5239F7F" w14:textId="77777777" w:rsidR="00180B99" w:rsidRPr="00F11E3E" w:rsidRDefault="00180B99" w:rsidP="00180B99">
            <w:pPr>
              <w:widowControl/>
              <w:jc w:val="center"/>
              <w:rPr>
                <w:rFonts w:ascii="Times New Roman" w:eastAsia="標楷體" w:hAnsi="Times New Roman" w:cs="Times New Roman"/>
                <w:bCs/>
                <w:kern w:val="0"/>
                <w:szCs w:val="24"/>
              </w:rPr>
            </w:pPr>
            <w:r w:rsidRPr="00F11E3E">
              <w:rPr>
                <w:rFonts w:ascii="Times New Roman" w:eastAsia="標楷體" w:hAnsi="Times New Roman" w:cs="Times New Roman"/>
                <w:bCs/>
                <w:kern w:val="0"/>
                <w:szCs w:val="24"/>
              </w:rPr>
              <w:t>職員編制員額總數</w:t>
            </w:r>
            <w:r w:rsidRPr="00F11E3E">
              <w:rPr>
                <w:rFonts w:ascii="Times New Roman" w:eastAsia="標楷體" w:hAnsi="Times New Roman" w:cs="Times New Roman" w:hint="eastAsia"/>
                <w:bCs/>
                <w:kern w:val="0"/>
                <w:szCs w:val="24"/>
              </w:rPr>
              <w:t>(A1)</w:t>
            </w:r>
          </w:p>
        </w:tc>
        <w:tc>
          <w:tcPr>
            <w:tcW w:w="1060" w:type="dxa"/>
            <w:tcBorders>
              <w:top w:val="single" w:sz="4" w:space="0" w:color="000000"/>
              <w:left w:val="single" w:sz="4" w:space="0" w:color="auto"/>
              <w:bottom w:val="single" w:sz="4" w:space="0" w:color="000000"/>
              <w:right w:val="single" w:sz="4" w:space="0" w:color="000000"/>
            </w:tcBorders>
            <w:shd w:val="clear" w:color="auto" w:fill="auto"/>
            <w:noWrap/>
            <w:vAlign w:val="center"/>
          </w:tcPr>
          <w:p w14:paraId="42AA6E0E" w14:textId="4997E1FD"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61</w:t>
            </w:r>
          </w:p>
        </w:tc>
        <w:tc>
          <w:tcPr>
            <w:tcW w:w="10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4CDB4A" w14:textId="62C584F2"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61</w:t>
            </w:r>
          </w:p>
        </w:tc>
        <w:tc>
          <w:tcPr>
            <w:tcW w:w="10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85754E" w14:textId="4E8A102E"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61</w:t>
            </w:r>
          </w:p>
        </w:tc>
        <w:tc>
          <w:tcPr>
            <w:tcW w:w="18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21FDB" w14:textId="219B8D81"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0%</w:t>
            </w:r>
          </w:p>
        </w:tc>
        <w:tc>
          <w:tcPr>
            <w:tcW w:w="5246" w:type="dxa"/>
            <w:gridSpan w:val="4"/>
            <w:vMerge w:val="restart"/>
            <w:tcBorders>
              <w:top w:val="single" w:sz="4" w:space="0" w:color="000000"/>
              <w:left w:val="single" w:sz="4" w:space="0" w:color="000000"/>
              <w:right w:val="single" w:sz="4" w:space="0" w:color="auto"/>
              <w:tl2br w:val="single" w:sz="4" w:space="0" w:color="auto"/>
            </w:tcBorders>
            <w:vAlign w:val="center"/>
          </w:tcPr>
          <w:p w14:paraId="47BCEB53" w14:textId="77777777" w:rsidR="00180B99" w:rsidRPr="00F11E3E" w:rsidRDefault="00180B99" w:rsidP="00180B99">
            <w:pPr>
              <w:widowControl/>
              <w:jc w:val="center"/>
              <w:rPr>
                <w:rFonts w:ascii="Times New Roman" w:eastAsia="標楷體" w:hAnsi="Times New Roman" w:cs="Times New Roman"/>
                <w:kern w:val="0"/>
                <w:szCs w:val="24"/>
              </w:rPr>
            </w:pPr>
          </w:p>
        </w:tc>
      </w:tr>
      <w:tr w:rsidR="00F11E3E" w:rsidRPr="00F11E3E" w14:paraId="4997F4DD" w14:textId="77777777" w:rsidTr="00017031">
        <w:trPr>
          <w:gridAfter w:val="1"/>
          <w:wAfter w:w="10" w:type="dxa"/>
          <w:trHeight w:val="562"/>
          <w:jc w:val="center"/>
        </w:trPr>
        <w:tc>
          <w:tcPr>
            <w:tcW w:w="36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01371" w14:textId="77777777" w:rsidR="00180B99" w:rsidRPr="00F11E3E" w:rsidRDefault="00180B99" w:rsidP="00180B99">
            <w:pPr>
              <w:widowControl/>
              <w:jc w:val="center"/>
              <w:rPr>
                <w:rFonts w:ascii="Times New Roman" w:eastAsia="標楷體" w:hAnsi="Times New Roman" w:cs="Times New Roman"/>
                <w:bCs/>
                <w:kern w:val="0"/>
                <w:szCs w:val="24"/>
              </w:rPr>
            </w:pPr>
            <w:r w:rsidRPr="00F11E3E">
              <w:rPr>
                <w:rFonts w:ascii="Times New Roman" w:eastAsia="標楷體" w:hAnsi="Times New Roman" w:cs="Times New Roman"/>
                <w:bCs/>
                <w:kern w:val="0"/>
                <w:szCs w:val="24"/>
              </w:rPr>
              <w:t>各類實有人力之預算員額總數</w:t>
            </w:r>
            <w:r w:rsidRPr="00F11E3E">
              <w:rPr>
                <w:rFonts w:ascii="Times New Roman" w:eastAsia="標楷體" w:hAnsi="Times New Roman" w:cs="Times New Roman"/>
                <w:bCs/>
                <w:kern w:val="0"/>
                <w:szCs w:val="24"/>
              </w:rPr>
              <w:t>(</w:t>
            </w:r>
            <w:r w:rsidRPr="00F11E3E">
              <w:rPr>
                <w:rFonts w:ascii="Times New Roman" w:eastAsia="標楷體" w:hAnsi="Times New Roman" w:cs="Times New Roman" w:hint="eastAsia"/>
                <w:bCs/>
                <w:kern w:val="0"/>
                <w:szCs w:val="24"/>
              </w:rPr>
              <w:t>A</w:t>
            </w:r>
            <w:r w:rsidRPr="00F11E3E">
              <w:rPr>
                <w:rFonts w:ascii="Times New Roman" w:eastAsia="標楷體" w:hAnsi="Times New Roman" w:cs="Times New Roman"/>
                <w:bCs/>
                <w:kern w:val="0"/>
                <w:szCs w:val="24"/>
              </w:rPr>
              <w:t>)</w:t>
            </w:r>
          </w:p>
        </w:tc>
        <w:tc>
          <w:tcPr>
            <w:tcW w:w="1060" w:type="dxa"/>
            <w:tcBorders>
              <w:top w:val="single" w:sz="4" w:space="0" w:color="000000"/>
              <w:left w:val="nil"/>
              <w:bottom w:val="single" w:sz="4" w:space="0" w:color="auto"/>
              <w:right w:val="single" w:sz="4" w:space="0" w:color="auto"/>
            </w:tcBorders>
            <w:shd w:val="clear" w:color="auto" w:fill="auto"/>
            <w:noWrap/>
            <w:vAlign w:val="center"/>
          </w:tcPr>
          <w:p w14:paraId="15F6BB48" w14:textId="67904AB4"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66</w:t>
            </w:r>
          </w:p>
        </w:tc>
        <w:tc>
          <w:tcPr>
            <w:tcW w:w="1042" w:type="dxa"/>
            <w:tcBorders>
              <w:top w:val="single" w:sz="4" w:space="0" w:color="000000"/>
              <w:left w:val="nil"/>
              <w:bottom w:val="single" w:sz="4" w:space="0" w:color="auto"/>
              <w:right w:val="single" w:sz="4" w:space="0" w:color="auto"/>
            </w:tcBorders>
            <w:shd w:val="clear" w:color="auto" w:fill="auto"/>
            <w:noWrap/>
            <w:vAlign w:val="center"/>
          </w:tcPr>
          <w:p w14:paraId="357B7BD8" w14:textId="258EC81D"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66</w:t>
            </w:r>
          </w:p>
        </w:tc>
        <w:tc>
          <w:tcPr>
            <w:tcW w:w="1044" w:type="dxa"/>
            <w:tcBorders>
              <w:top w:val="single" w:sz="4" w:space="0" w:color="000000"/>
              <w:left w:val="nil"/>
              <w:bottom w:val="single" w:sz="4" w:space="0" w:color="auto"/>
              <w:right w:val="single" w:sz="4" w:space="0" w:color="auto"/>
            </w:tcBorders>
            <w:shd w:val="clear" w:color="auto" w:fill="auto"/>
            <w:noWrap/>
            <w:vAlign w:val="center"/>
          </w:tcPr>
          <w:p w14:paraId="5D4ADA45" w14:textId="719FC983" w:rsidR="00180B99" w:rsidRPr="00F11E3E" w:rsidRDefault="00180B99" w:rsidP="00180B99">
            <w:pPr>
              <w:jc w:val="center"/>
            </w:pPr>
            <w:r w:rsidRPr="00F11E3E">
              <w:rPr>
                <w:rFonts w:ascii="Times New Roman" w:eastAsia="標楷體" w:hAnsi="Times New Roman" w:cs="Times New Roman" w:hint="eastAsia"/>
                <w:b/>
                <w:bCs/>
                <w:kern w:val="0"/>
                <w:szCs w:val="24"/>
              </w:rPr>
              <w:t>66</w:t>
            </w:r>
          </w:p>
        </w:tc>
        <w:tc>
          <w:tcPr>
            <w:tcW w:w="1874" w:type="dxa"/>
            <w:tcBorders>
              <w:top w:val="single" w:sz="4" w:space="0" w:color="000000"/>
              <w:left w:val="nil"/>
              <w:bottom w:val="single" w:sz="4" w:space="0" w:color="auto"/>
              <w:right w:val="single" w:sz="4" w:space="0" w:color="000000"/>
            </w:tcBorders>
            <w:shd w:val="clear" w:color="auto" w:fill="auto"/>
            <w:noWrap/>
            <w:vAlign w:val="center"/>
          </w:tcPr>
          <w:p w14:paraId="1BA469E0" w14:textId="1A02A3A6" w:rsidR="00180B99" w:rsidRPr="00F11E3E" w:rsidRDefault="00180B99" w:rsidP="00180B99">
            <w:pPr>
              <w:jc w:val="center"/>
            </w:pPr>
            <w:r w:rsidRPr="00F11E3E">
              <w:rPr>
                <w:rFonts w:ascii="Times New Roman" w:eastAsia="標楷體" w:hAnsi="Times New Roman" w:cs="Times New Roman" w:hint="eastAsia"/>
                <w:b/>
                <w:bCs/>
                <w:kern w:val="0"/>
                <w:szCs w:val="24"/>
              </w:rPr>
              <w:t>0%</w:t>
            </w:r>
          </w:p>
        </w:tc>
        <w:tc>
          <w:tcPr>
            <w:tcW w:w="5246" w:type="dxa"/>
            <w:gridSpan w:val="4"/>
            <w:vMerge/>
            <w:tcBorders>
              <w:left w:val="single" w:sz="4" w:space="0" w:color="000000"/>
              <w:bottom w:val="single" w:sz="4" w:space="0" w:color="auto"/>
              <w:right w:val="single" w:sz="4" w:space="0" w:color="auto"/>
              <w:tl2br w:val="single" w:sz="4" w:space="0" w:color="auto"/>
            </w:tcBorders>
            <w:vAlign w:val="center"/>
          </w:tcPr>
          <w:p w14:paraId="0D7E83EE" w14:textId="77777777" w:rsidR="00180B99" w:rsidRPr="00F11E3E" w:rsidRDefault="00180B99" w:rsidP="00180B99">
            <w:pPr>
              <w:widowControl/>
              <w:jc w:val="center"/>
              <w:rPr>
                <w:rFonts w:ascii="Times New Roman" w:eastAsia="標楷體" w:hAnsi="Times New Roman" w:cs="Times New Roman"/>
                <w:kern w:val="0"/>
                <w:szCs w:val="24"/>
              </w:rPr>
            </w:pPr>
          </w:p>
        </w:tc>
      </w:tr>
      <w:tr w:rsidR="00F11E3E" w:rsidRPr="00F11E3E" w14:paraId="02EE19E4" w14:textId="77777777" w:rsidTr="00146F5D">
        <w:trPr>
          <w:gridAfter w:val="1"/>
          <w:wAfter w:w="10" w:type="dxa"/>
          <w:trHeight w:val="398"/>
          <w:jc w:val="center"/>
        </w:trPr>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998CFD" w14:textId="77777777" w:rsidR="00180B99" w:rsidRPr="00F11E3E" w:rsidRDefault="00180B99" w:rsidP="00180B99">
            <w:pPr>
              <w:widowControl/>
              <w:jc w:val="center"/>
              <w:rPr>
                <w:rFonts w:ascii="Times New Roman" w:eastAsia="標楷體" w:hAnsi="Times New Roman" w:cs="Times New Roman"/>
                <w:bCs/>
                <w:kern w:val="0"/>
                <w:szCs w:val="24"/>
              </w:rPr>
            </w:pPr>
            <w:r w:rsidRPr="00F11E3E">
              <w:rPr>
                <w:rFonts w:ascii="Times New Roman" w:eastAsia="標楷體" w:hAnsi="Times New Roman" w:cs="Times New Roman"/>
                <w:bCs/>
                <w:kern w:val="0"/>
                <w:szCs w:val="24"/>
              </w:rPr>
              <w:t>實有</w:t>
            </w:r>
          </w:p>
          <w:p w14:paraId="4EC2A36C" w14:textId="77777777" w:rsidR="00180B99" w:rsidRPr="00F11E3E" w:rsidRDefault="00180B99" w:rsidP="00180B99">
            <w:pPr>
              <w:widowControl/>
              <w:jc w:val="center"/>
              <w:rPr>
                <w:rFonts w:ascii="Times New Roman" w:eastAsia="標楷體" w:hAnsi="Times New Roman" w:cs="Times New Roman"/>
                <w:bCs/>
                <w:kern w:val="0"/>
                <w:szCs w:val="24"/>
              </w:rPr>
            </w:pPr>
            <w:r w:rsidRPr="00F11E3E">
              <w:rPr>
                <w:rFonts w:ascii="Times New Roman" w:eastAsia="標楷體" w:hAnsi="Times New Roman" w:cs="Times New Roman"/>
                <w:bCs/>
                <w:kern w:val="0"/>
                <w:szCs w:val="24"/>
              </w:rPr>
              <w:t>人力</w:t>
            </w: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C043416" w14:textId="77777777" w:rsidR="00180B99" w:rsidRPr="00F11E3E" w:rsidRDefault="00180B99" w:rsidP="00180B99">
            <w:pPr>
              <w:widowControl/>
              <w:rPr>
                <w:rFonts w:ascii="Times New Roman" w:eastAsia="標楷體" w:hAnsi="Times New Roman" w:cs="Times New Roman"/>
                <w:kern w:val="0"/>
                <w:szCs w:val="24"/>
              </w:rPr>
            </w:pPr>
            <w:r w:rsidRPr="00F11E3E">
              <w:rPr>
                <w:rFonts w:ascii="Times New Roman" w:eastAsia="標楷體" w:hAnsi="Times New Roman" w:cs="Times New Roman"/>
                <w:kern w:val="0"/>
                <w:szCs w:val="24"/>
              </w:rPr>
              <w:t>職員</w:t>
            </w: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684EFF44" w14:textId="1938045E"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60</w:t>
            </w:r>
          </w:p>
        </w:tc>
        <w:tc>
          <w:tcPr>
            <w:tcW w:w="1042" w:type="dxa"/>
            <w:tcBorders>
              <w:top w:val="nil"/>
              <w:left w:val="nil"/>
              <w:bottom w:val="single" w:sz="4" w:space="0" w:color="auto"/>
              <w:right w:val="single" w:sz="4" w:space="0" w:color="auto"/>
            </w:tcBorders>
            <w:shd w:val="clear" w:color="auto" w:fill="auto"/>
            <w:noWrap/>
            <w:vAlign w:val="center"/>
          </w:tcPr>
          <w:p w14:paraId="39A3B449" w14:textId="150C40C6" w:rsidR="00180B99" w:rsidRPr="00F11E3E" w:rsidRDefault="00180B99" w:rsidP="00180B99">
            <w:pPr>
              <w:jc w:val="center"/>
            </w:pPr>
            <w:r w:rsidRPr="00F11E3E">
              <w:rPr>
                <w:rFonts w:ascii="Times New Roman" w:eastAsia="標楷體" w:hAnsi="Times New Roman" w:cs="Times New Roman" w:hint="eastAsia"/>
                <w:kern w:val="0"/>
                <w:szCs w:val="24"/>
              </w:rPr>
              <w:t>61</w:t>
            </w:r>
          </w:p>
        </w:tc>
        <w:tc>
          <w:tcPr>
            <w:tcW w:w="1044" w:type="dxa"/>
            <w:tcBorders>
              <w:top w:val="nil"/>
              <w:left w:val="nil"/>
              <w:bottom w:val="single" w:sz="4" w:space="0" w:color="auto"/>
              <w:right w:val="single" w:sz="4" w:space="0" w:color="auto"/>
            </w:tcBorders>
            <w:shd w:val="clear" w:color="auto" w:fill="auto"/>
            <w:noWrap/>
            <w:vAlign w:val="center"/>
          </w:tcPr>
          <w:p w14:paraId="58483387" w14:textId="121DAF5E"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59</w:t>
            </w:r>
          </w:p>
        </w:tc>
        <w:tc>
          <w:tcPr>
            <w:tcW w:w="1874" w:type="dxa"/>
            <w:tcBorders>
              <w:top w:val="nil"/>
              <w:left w:val="nil"/>
              <w:bottom w:val="single" w:sz="4" w:space="0" w:color="auto"/>
              <w:right w:val="single" w:sz="4" w:space="0" w:color="auto"/>
            </w:tcBorders>
            <w:shd w:val="clear" w:color="auto" w:fill="auto"/>
            <w:noWrap/>
            <w:vAlign w:val="center"/>
          </w:tcPr>
          <w:p w14:paraId="64EDA82B" w14:textId="17DD6EE9" w:rsidR="00180B99" w:rsidRPr="00F11E3E" w:rsidRDefault="00180B99" w:rsidP="00180B99">
            <w:pPr>
              <w:jc w:val="center"/>
            </w:pPr>
            <w:r w:rsidRPr="00F11E3E">
              <w:rPr>
                <w:rFonts w:ascii="Times New Roman" w:eastAsia="標楷體" w:hAnsi="Times New Roman" w:cs="Times New Roman" w:hint="eastAsia"/>
                <w:kern w:val="0"/>
                <w:szCs w:val="24"/>
              </w:rPr>
              <w:t>-1.67%</w:t>
            </w:r>
          </w:p>
        </w:tc>
        <w:tc>
          <w:tcPr>
            <w:tcW w:w="1177" w:type="dxa"/>
            <w:tcBorders>
              <w:top w:val="nil"/>
              <w:left w:val="nil"/>
              <w:bottom w:val="single" w:sz="4" w:space="0" w:color="auto"/>
              <w:right w:val="single" w:sz="4" w:space="0" w:color="auto"/>
            </w:tcBorders>
            <w:vAlign w:val="center"/>
          </w:tcPr>
          <w:p w14:paraId="0C596991" w14:textId="6419FB07"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1</w:t>
            </w:r>
          </w:p>
        </w:tc>
        <w:tc>
          <w:tcPr>
            <w:tcW w:w="1204" w:type="dxa"/>
            <w:tcBorders>
              <w:top w:val="nil"/>
              <w:left w:val="single" w:sz="4" w:space="0" w:color="auto"/>
              <w:bottom w:val="single" w:sz="4" w:space="0" w:color="auto"/>
              <w:right w:val="single" w:sz="4" w:space="0" w:color="auto"/>
            </w:tcBorders>
            <w:vAlign w:val="center"/>
          </w:tcPr>
          <w:p w14:paraId="5D33A163" w14:textId="53C01AED"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0</w:t>
            </w:r>
          </w:p>
        </w:tc>
        <w:tc>
          <w:tcPr>
            <w:tcW w:w="1162" w:type="dxa"/>
            <w:tcBorders>
              <w:top w:val="single" w:sz="4" w:space="0" w:color="auto"/>
              <w:left w:val="single" w:sz="4" w:space="0" w:color="auto"/>
              <w:bottom w:val="single" w:sz="4" w:space="0" w:color="auto"/>
              <w:right w:val="single" w:sz="4" w:space="0" w:color="auto"/>
            </w:tcBorders>
            <w:vAlign w:val="center"/>
          </w:tcPr>
          <w:p w14:paraId="20C33845" w14:textId="0BD5D8B5"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2</w:t>
            </w:r>
          </w:p>
        </w:tc>
        <w:tc>
          <w:tcPr>
            <w:tcW w:w="1703" w:type="dxa"/>
            <w:tcBorders>
              <w:top w:val="single" w:sz="4" w:space="0" w:color="auto"/>
              <w:left w:val="single" w:sz="4" w:space="0" w:color="auto"/>
              <w:bottom w:val="single" w:sz="4" w:space="0" w:color="auto"/>
              <w:right w:val="single" w:sz="4" w:space="0" w:color="auto"/>
            </w:tcBorders>
            <w:vAlign w:val="center"/>
          </w:tcPr>
          <w:p w14:paraId="7C5278B8" w14:textId="25E74CBB"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rPr>
              <w:t>○○○○○○</w:t>
            </w:r>
          </w:p>
        </w:tc>
      </w:tr>
      <w:tr w:rsidR="00F11E3E" w:rsidRPr="00F11E3E" w14:paraId="79277130" w14:textId="77777777" w:rsidTr="00A504DA">
        <w:trPr>
          <w:gridAfter w:val="1"/>
          <w:wAfter w:w="10" w:type="dxa"/>
          <w:trHeight w:val="398"/>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0363FACD" w14:textId="77777777" w:rsidR="00180B99" w:rsidRPr="00F11E3E" w:rsidRDefault="00180B99" w:rsidP="00180B99">
            <w:pPr>
              <w:widowControl/>
              <w:rPr>
                <w:rFonts w:ascii="Times New Roman" w:eastAsia="標楷體" w:hAnsi="Times New Roman" w:cs="Times New Roman"/>
                <w:b/>
                <w:bCs/>
                <w:kern w:val="0"/>
                <w:szCs w:val="24"/>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D993C14" w14:textId="77777777" w:rsidR="00180B99" w:rsidRPr="00F11E3E" w:rsidRDefault="00180B99" w:rsidP="00180B99">
            <w:pPr>
              <w:widowControl/>
              <w:rPr>
                <w:rFonts w:ascii="Times New Roman" w:eastAsia="標楷體" w:hAnsi="Times New Roman" w:cs="Times New Roman"/>
                <w:kern w:val="0"/>
                <w:szCs w:val="24"/>
              </w:rPr>
            </w:pPr>
            <w:r w:rsidRPr="00F11E3E">
              <w:rPr>
                <w:rFonts w:ascii="Times New Roman" w:eastAsia="標楷體" w:hAnsi="Times New Roman" w:cs="Times New Roman"/>
                <w:kern w:val="0"/>
                <w:szCs w:val="24"/>
              </w:rPr>
              <w:t>聘用</w:t>
            </w: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6AA29F2C" w14:textId="77777777" w:rsidR="00180B99" w:rsidRPr="00F11E3E" w:rsidRDefault="00180B99" w:rsidP="00180B99">
            <w:pPr>
              <w:widowControl/>
              <w:jc w:val="center"/>
              <w:rPr>
                <w:rFonts w:ascii="Times New Roman" w:eastAsia="標楷體" w:hAnsi="Times New Roman" w:cs="Times New Roman"/>
                <w:kern w:val="0"/>
                <w:szCs w:val="24"/>
              </w:rPr>
            </w:pPr>
          </w:p>
        </w:tc>
        <w:tc>
          <w:tcPr>
            <w:tcW w:w="1042" w:type="dxa"/>
            <w:tcBorders>
              <w:top w:val="nil"/>
              <w:left w:val="nil"/>
              <w:bottom w:val="single" w:sz="4" w:space="0" w:color="auto"/>
              <w:right w:val="single" w:sz="4" w:space="0" w:color="auto"/>
            </w:tcBorders>
            <w:shd w:val="clear" w:color="auto" w:fill="auto"/>
            <w:noWrap/>
            <w:vAlign w:val="center"/>
          </w:tcPr>
          <w:p w14:paraId="7BC15CB8" w14:textId="77777777" w:rsidR="00180B99" w:rsidRPr="00F11E3E" w:rsidRDefault="00180B99" w:rsidP="00180B99">
            <w:pPr>
              <w:widowControl/>
              <w:jc w:val="center"/>
              <w:rPr>
                <w:rFonts w:ascii="Times New Roman" w:eastAsia="標楷體" w:hAnsi="Times New Roman" w:cs="Times New Roman"/>
                <w:kern w:val="0"/>
                <w:szCs w:val="24"/>
              </w:rPr>
            </w:pPr>
          </w:p>
        </w:tc>
        <w:tc>
          <w:tcPr>
            <w:tcW w:w="1044" w:type="dxa"/>
            <w:tcBorders>
              <w:top w:val="nil"/>
              <w:left w:val="nil"/>
              <w:bottom w:val="single" w:sz="4" w:space="0" w:color="auto"/>
              <w:right w:val="single" w:sz="4" w:space="0" w:color="auto"/>
            </w:tcBorders>
            <w:shd w:val="clear" w:color="auto" w:fill="auto"/>
            <w:noWrap/>
            <w:vAlign w:val="center"/>
          </w:tcPr>
          <w:p w14:paraId="440EFF6C" w14:textId="12551D65" w:rsidR="00180B99" w:rsidRPr="00F11E3E" w:rsidRDefault="00180B99" w:rsidP="00180B99">
            <w:pPr>
              <w:widowControl/>
              <w:jc w:val="center"/>
              <w:rPr>
                <w:rFonts w:ascii="Times New Roman" w:eastAsia="標楷體" w:hAnsi="Times New Roman" w:cs="Times New Roman"/>
                <w:kern w:val="0"/>
                <w:szCs w:val="24"/>
              </w:rPr>
            </w:pPr>
          </w:p>
        </w:tc>
        <w:tc>
          <w:tcPr>
            <w:tcW w:w="1874" w:type="dxa"/>
            <w:tcBorders>
              <w:top w:val="nil"/>
              <w:left w:val="nil"/>
              <w:bottom w:val="single" w:sz="4" w:space="0" w:color="auto"/>
              <w:right w:val="single" w:sz="4" w:space="0" w:color="auto"/>
            </w:tcBorders>
            <w:shd w:val="clear" w:color="auto" w:fill="auto"/>
            <w:noWrap/>
            <w:vAlign w:val="center"/>
          </w:tcPr>
          <w:p w14:paraId="0E69A063" w14:textId="77777777" w:rsidR="00180B99" w:rsidRPr="00F11E3E" w:rsidRDefault="00180B99" w:rsidP="00180B99">
            <w:pPr>
              <w:widowControl/>
              <w:jc w:val="center"/>
              <w:rPr>
                <w:rFonts w:ascii="Times New Roman" w:eastAsia="標楷體" w:hAnsi="Times New Roman" w:cs="Times New Roman"/>
                <w:kern w:val="0"/>
                <w:szCs w:val="24"/>
              </w:rPr>
            </w:pPr>
          </w:p>
        </w:tc>
        <w:tc>
          <w:tcPr>
            <w:tcW w:w="1177" w:type="dxa"/>
            <w:tcBorders>
              <w:top w:val="nil"/>
              <w:left w:val="nil"/>
              <w:bottom w:val="single" w:sz="4" w:space="0" w:color="auto"/>
              <w:right w:val="single" w:sz="4" w:space="0" w:color="auto"/>
            </w:tcBorders>
            <w:vAlign w:val="center"/>
          </w:tcPr>
          <w:p w14:paraId="053ABAC1" w14:textId="77777777" w:rsidR="00180B99" w:rsidRPr="00F11E3E" w:rsidRDefault="00180B99" w:rsidP="00180B99">
            <w:pPr>
              <w:widowControl/>
              <w:jc w:val="center"/>
              <w:rPr>
                <w:rFonts w:ascii="Times New Roman" w:eastAsia="標楷體" w:hAnsi="Times New Roman" w:cs="Times New Roman"/>
                <w:kern w:val="0"/>
                <w:szCs w:val="24"/>
              </w:rPr>
            </w:pPr>
          </w:p>
        </w:tc>
        <w:tc>
          <w:tcPr>
            <w:tcW w:w="1204" w:type="dxa"/>
            <w:tcBorders>
              <w:top w:val="nil"/>
              <w:left w:val="single" w:sz="4" w:space="0" w:color="auto"/>
              <w:bottom w:val="single" w:sz="4" w:space="0" w:color="auto"/>
              <w:right w:val="single" w:sz="4" w:space="0" w:color="auto"/>
            </w:tcBorders>
            <w:vAlign w:val="center"/>
          </w:tcPr>
          <w:p w14:paraId="391B27D9" w14:textId="77777777" w:rsidR="00180B99" w:rsidRPr="00F11E3E" w:rsidRDefault="00180B99" w:rsidP="00180B99">
            <w:pPr>
              <w:widowControl/>
              <w:jc w:val="center"/>
              <w:rPr>
                <w:rFonts w:ascii="Times New Roman" w:eastAsia="標楷體" w:hAnsi="Times New Roman" w:cs="Times New Roman"/>
                <w:kern w:val="0"/>
                <w:szCs w:val="24"/>
              </w:rPr>
            </w:pPr>
          </w:p>
        </w:tc>
        <w:tc>
          <w:tcPr>
            <w:tcW w:w="1162" w:type="dxa"/>
            <w:tcBorders>
              <w:top w:val="single" w:sz="4" w:space="0" w:color="auto"/>
              <w:left w:val="single" w:sz="4" w:space="0" w:color="auto"/>
              <w:bottom w:val="single" w:sz="4" w:space="0" w:color="auto"/>
              <w:right w:val="single" w:sz="4" w:space="0" w:color="auto"/>
            </w:tcBorders>
            <w:vAlign w:val="center"/>
          </w:tcPr>
          <w:p w14:paraId="61D49057" w14:textId="77777777" w:rsidR="00180B99" w:rsidRPr="00F11E3E" w:rsidRDefault="00180B99" w:rsidP="00180B99">
            <w:pPr>
              <w:widowControl/>
              <w:jc w:val="center"/>
              <w:rPr>
                <w:rFonts w:ascii="Times New Roman" w:eastAsia="標楷體" w:hAnsi="Times New Roman" w:cs="Times New Roman"/>
                <w:kern w:val="0"/>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32B231A6" w14:textId="77777777" w:rsidR="00180B99" w:rsidRPr="00F11E3E" w:rsidRDefault="00180B99" w:rsidP="00180B99">
            <w:pPr>
              <w:widowControl/>
              <w:jc w:val="center"/>
              <w:rPr>
                <w:rFonts w:ascii="Times New Roman" w:eastAsia="標楷體" w:hAnsi="Times New Roman" w:cs="Times New Roman"/>
                <w:kern w:val="0"/>
                <w:szCs w:val="24"/>
              </w:rPr>
            </w:pPr>
          </w:p>
        </w:tc>
      </w:tr>
      <w:tr w:rsidR="00F11E3E" w:rsidRPr="00F11E3E" w14:paraId="67469816" w14:textId="77777777" w:rsidTr="00A504DA">
        <w:trPr>
          <w:gridAfter w:val="1"/>
          <w:wAfter w:w="10" w:type="dxa"/>
          <w:trHeight w:val="398"/>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792E2E01" w14:textId="77777777" w:rsidR="00180B99" w:rsidRPr="00F11E3E" w:rsidRDefault="00180B99" w:rsidP="00180B99">
            <w:pPr>
              <w:widowControl/>
              <w:rPr>
                <w:rFonts w:ascii="Times New Roman" w:eastAsia="標楷體" w:hAnsi="Times New Roman" w:cs="Times New Roman"/>
                <w:b/>
                <w:bCs/>
                <w:kern w:val="0"/>
                <w:szCs w:val="24"/>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BA7C808" w14:textId="77777777" w:rsidR="00180B99" w:rsidRPr="00F11E3E" w:rsidRDefault="00180B99" w:rsidP="00180B99">
            <w:pPr>
              <w:widowControl/>
              <w:rPr>
                <w:rFonts w:ascii="Times New Roman" w:eastAsia="標楷體" w:hAnsi="Times New Roman" w:cs="Times New Roman"/>
                <w:kern w:val="0"/>
                <w:szCs w:val="24"/>
              </w:rPr>
            </w:pPr>
            <w:r w:rsidRPr="00F11E3E">
              <w:rPr>
                <w:rFonts w:ascii="Times New Roman" w:eastAsia="標楷體" w:hAnsi="Times New Roman" w:cs="Times New Roman"/>
                <w:kern w:val="0"/>
                <w:szCs w:val="24"/>
              </w:rPr>
              <w:t>約</w:t>
            </w:r>
            <w:proofErr w:type="gramStart"/>
            <w:r w:rsidRPr="00F11E3E">
              <w:rPr>
                <w:rFonts w:ascii="Times New Roman" w:eastAsia="標楷體" w:hAnsi="Times New Roman" w:cs="Times New Roman"/>
                <w:kern w:val="0"/>
                <w:szCs w:val="24"/>
              </w:rPr>
              <w:t>僱</w:t>
            </w:r>
            <w:proofErr w:type="gramEnd"/>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6EB1DBDB" w14:textId="24F4983E"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2</w:t>
            </w:r>
          </w:p>
        </w:tc>
        <w:tc>
          <w:tcPr>
            <w:tcW w:w="1042" w:type="dxa"/>
            <w:tcBorders>
              <w:top w:val="nil"/>
              <w:left w:val="nil"/>
              <w:bottom w:val="single" w:sz="4" w:space="0" w:color="auto"/>
              <w:right w:val="single" w:sz="4" w:space="0" w:color="auto"/>
            </w:tcBorders>
            <w:shd w:val="clear" w:color="auto" w:fill="auto"/>
            <w:noWrap/>
            <w:vAlign w:val="center"/>
          </w:tcPr>
          <w:p w14:paraId="384C51A0" w14:textId="568153D2"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2</w:t>
            </w:r>
          </w:p>
        </w:tc>
        <w:tc>
          <w:tcPr>
            <w:tcW w:w="1044" w:type="dxa"/>
            <w:tcBorders>
              <w:top w:val="nil"/>
              <w:left w:val="nil"/>
              <w:bottom w:val="single" w:sz="4" w:space="0" w:color="auto"/>
              <w:right w:val="single" w:sz="4" w:space="0" w:color="auto"/>
            </w:tcBorders>
            <w:shd w:val="clear" w:color="auto" w:fill="auto"/>
            <w:noWrap/>
            <w:vAlign w:val="center"/>
          </w:tcPr>
          <w:p w14:paraId="62E444B5" w14:textId="3A797C33"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2</w:t>
            </w:r>
          </w:p>
        </w:tc>
        <w:tc>
          <w:tcPr>
            <w:tcW w:w="1874" w:type="dxa"/>
            <w:tcBorders>
              <w:top w:val="nil"/>
              <w:left w:val="nil"/>
              <w:bottom w:val="single" w:sz="4" w:space="0" w:color="auto"/>
              <w:right w:val="single" w:sz="4" w:space="0" w:color="auto"/>
            </w:tcBorders>
            <w:shd w:val="clear" w:color="auto" w:fill="auto"/>
            <w:noWrap/>
            <w:vAlign w:val="center"/>
          </w:tcPr>
          <w:p w14:paraId="6A2CCEEF" w14:textId="619E935B"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0%</w:t>
            </w:r>
          </w:p>
        </w:tc>
        <w:tc>
          <w:tcPr>
            <w:tcW w:w="1177" w:type="dxa"/>
            <w:tcBorders>
              <w:top w:val="nil"/>
              <w:left w:val="nil"/>
              <w:bottom w:val="single" w:sz="4" w:space="0" w:color="auto"/>
              <w:right w:val="single" w:sz="4" w:space="0" w:color="auto"/>
            </w:tcBorders>
            <w:vAlign w:val="center"/>
          </w:tcPr>
          <w:p w14:paraId="540B9857" w14:textId="5CF51B28"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0</w:t>
            </w:r>
          </w:p>
        </w:tc>
        <w:tc>
          <w:tcPr>
            <w:tcW w:w="1204" w:type="dxa"/>
            <w:tcBorders>
              <w:top w:val="nil"/>
              <w:left w:val="single" w:sz="4" w:space="0" w:color="auto"/>
              <w:bottom w:val="single" w:sz="4" w:space="0" w:color="auto"/>
              <w:right w:val="single" w:sz="4" w:space="0" w:color="auto"/>
            </w:tcBorders>
            <w:vAlign w:val="center"/>
          </w:tcPr>
          <w:p w14:paraId="5BE02290" w14:textId="421FBE39"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0</w:t>
            </w:r>
          </w:p>
        </w:tc>
        <w:tc>
          <w:tcPr>
            <w:tcW w:w="1162" w:type="dxa"/>
            <w:tcBorders>
              <w:top w:val="single" w:sz="4" w:space="0" w:color="auto"/>
              <w:left w:val="single" w:sz="4" w:space="0" w:color="auto"/>
              <w:bottom w:val="single" w:sz="4" w:space="0" w:color="auto"/>
              <w:right w:val="single" w:sz="4" w:space="0" w:color="auto"/>
            </w:tcBorders>
            <w:vAlign w:val="center"/>
          </w:tcPr>
          <w:p w14:paraId="409AC9CD" w14:textId="56D171BD"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0</w:t>
            </w:r>
          </w:p>
        </w:tc>
        <w:tc>
          <w:tcPr>
            <w:tcW w:w="1703" w:type="dxa"/>
            <w:tcBorders>
              <w:top w:val="single" w:sz="4" w:space="0" w:color="auto"/>
              <w:left w:val="single" w:sz="4" w:space="0" w:color="auto"/>
              <w:bottom w:val="single" w:sz="4" w:space="0" w:color="auto"/>
              <w:right w:val="single" w:sz="4" w:space="0" w:color="auto"/>
            </w:tcBorders>
            <w:vAlign w:val="center"/>
          </w:tcPr>
          <w:p w14:paraId="0D3C8F00" w14:textId="77777777" w:rsidR="00180B99" w:rsidRPr="00F11E3E" w:rsidRDefault="00180B99" w:rsidP="00180B99">
            <w:pPr>
              <w:widowControl/>
              <w:jc w:val="center"/>
              <w:rPr>
                <w:rFonts w:ascii="Times New Roman" w:eastAsia="標楷體" w:hAnsi="Times New Roman" w:cs="Times New Roman"/>
                <w:kern w:val="0"/>
                <w:szCs w:val="24"/>
              </w:rPr>
            </w:pPr>
          </w:p>
        </w:tc>
      </w:tr>
      <w:tr w:rsidR="00F11E3E" w:rsidRPr="00F11E3E" w14:paraId="49ED9058" w14:textId="77777777" w:rsidTr="00A504DA">
        <w:trPr>
          <w:gridAfter w:val="1"/>
          <w:wAfter w:w="10" w:type="dxa"/>
          <w:trHeight w:val="398"/>
          <w:jc w:val="center"/>
        </w:trPr>
        <w:tc>
          <w:tcPr>
            <w:tcW w:w="1006" w:type="dxa"/>
            <w:vMerge/>
            <w:tcBorders>
              <w:top w:val="single" w:sz="4" w:space="0" w:color="auto"/>
              <w:left w:val="single" w:sz="4" w:space="0" w:color="auto"/>
              <w:bottom w:val="single" w:sz="4" w:space="0" w:color="auto"/>
              <w:right w:val="single" w:sz="4" w:space="0" w:color="auto"/>
            </w:tcBorders>
            <w:vAlign w:val="center"/>
          </w:tcPr>
          <w:p w14:paraId="1A4580D3" w14:textId="77777777" w:rsidR="00A504DA" w:rsidRPr="00F11E3E" w:rsidRDefault="00A504DA" w:rsidP="00F16376">
            <w:pPr>
              <w:widowControl/>
              <w:rPr>
                <w:rFonts w:ascii="Times New Roman" w:eastAsia="標楷體" w:hAnsi="Times New Roman" w:cs="Times New Roman"/>
                <w:b/>
                <w:bCs/>
                <w:kern w:val="0"/>
                <w:szCs w:val="24"/>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6BE9A7" w14:textId="77777777" w:rsidR="00A504DA" w:rsidRPr="00F11E3E" w:rsidRDefault="00A504DA" w:rsidP="00F16376">
            <w:pPr>
              <w:widowControl/>
              <w:rPr>
                <w:rFonts w:ascii="Times New Roman" w:eastAsia="標楷體" w:hAnsi="Times New Roman" w:cs="Times New Roman"/>
                <w:kern w:val="0"/>
                <w:szCs w:val="24"/>
              </w:rPr>
            </w:pPr>
            <w:r w:rsidRPr="00F11E3E">
              <w:rPr>
                <w:rFonts w:ascii="Times New Roman" w:eastAsia="標楷體" w:hAnsi="Times New Roman" w:cs="Times New Roman"/>
                <w:kern w:val="0"/>
                <w:szCs w:val="24"/>
              </w:rPr>
              <w:t>業務助理</w:t>
            </w: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01EFA50E" w14:textId="77777777" w:rsidR="00A504DA" w:rsidRPr="00F11E3E" w:rsidRDefault="00A504DA" w:rsidP="001F4E10">
            <w:pPr>
              <w:widowControl/>
              <w:jc w:val="center"/>
              <w:rPr>
                <w:rFonts w:ascii="Times New Roman" w:eastAsia="標楷體" w:hAnsi="Times New Roman" w:cs="Times New Roman"/>
                <w:kern w:val="0"/>
                <w:szCs w:val="24"/>
              </w:rPr>
            </w:pPr>
          </w:p>
        </w:tc>
        <w:tc>
          <w:tcPr>
            <w:tcW w:w="1042" w:type="dxa"/>
            <w:tcBorders>
              <w:top w:val="nil"/>
              <w:left w:val="nil"/>
              <w:bottom w:val="single" w:sz="4" w:space="0" w:color="auto"/>
              <w:right w:val="single" w:sz="4" w:space="0" w:color="auto"/>
            </w:tcBorders>
            <w:shd w:val="clear" w:color="auto" w:fill="auto"/>
            <w:noWrap/>
            <w:vAlign w:val="center"/>
          </w:tcPr>
          <w:p w14:paraId="619BC773" w14:textId="77777777" w:rsidR="00A504DA" w:rsidRPr="00F11E3E" w:rsidRDefault="00A504DA" w:rsidP="001F4E10">
            <w:pPr>
              <w:widowControl/>
              <w:jc w:val="center"/>
              <w:rPr>
                <w:rFonts w:ascii="Times New Roman" w:eastAsia="標楷體" w:hAnsi="Times New Roman" w:cs="Times New Roman"/>
                <w:kern w:val="0"/>
                <w:szCs w:val="24"/>
              </w:rPr>
            </w:pPr>
          </w:p>
        </w:tc>
        <w:tc>
          <w:tcPr>
            <w:tcW w:w="1044" w:type="dxa"/>
            <w:tcBorders>
              <w:top w:val="nil"/>
              <w:left w:val="nil"/>
              <w:bottom w:val="single" w:sz="4" w:space="0" w:color="auto"/>
              <w:right w:val="single" w:sz="4" w:space="0" w:color="auto"/>
            </w:tcBorders>
            <w:shd w:val="clear" w:color="auto" w:fill="auto"/>
            <w:noWrap/>
            <w:vAlign w:val="center"/>
          </w:tcPr>
          <w:p w14:paraId="303F7DEB" w14:textId="77777777" w:rsidR="00A504DA" w:rsidRPr="00F11E3E" w:rsidRDefault="00A504DA" w:rsidP="00AB40DC">
            <w:pPr>
              <w:widowControl/>
              <w:jc w:val="center"/>
              <w:rPr>
                <w:rFonts w:ascii="Times New Roman" w:eastAsia="標楷體" w:hAnsi="Times New Roman" w:cs="Times New Roman"/>
                <w:kern w:val="0"/>
                <w:szCs w:val="24"/>
              </w:rPr>
            </w:pPr>
          </w:p>
        </w:tc>
        <w:tc>
          <w:tcPr>
            <w:tcW w:w="1874" w:type="dxa"/>
            <w:tcBorders>
              <w:top w:val="nil"/>
              <w:left w:val="nil"/>
              <w:bottom w:val="single" w:sz="4" w:space="0" w:color="auto"/>
              <w:right w:val="single" w:sz="4" w:space="0" w:color="auto"/>
            </w:tcBorders>
            <w:shd w:val="clear" w:color="auto" w:fill="auto"/>
            <w:noWrap/>
            <w:vAlign w:val="center"/>
          </w:tcPr>
          <w:p w14:paraId="0ECE6383" w14:textId="77777777" w:rsidR="00A504DA" w:rsidRPr="00F11E3E" w:rsidRDefault="00A504DA" w:rsidP="001F4E10">
            <w:pPr>
              <w:widowControl/>
              <w:jc w:val="center"/>
              <w:rPr>
                <w:rFonts w:ascii="Times New Roman" w:eastAsia="標楷體" w:hAnsi="Times New Roman" w:cs="Times New Roman"/>
                <w:kern w:val="0"/>
                <w:szCs w:val="24"/>
              </w:rPr>
            </w:pPr>
          </w:p>
        </w:tc>
        <w:tc>
          <w:tcPr>
            <w:tcW w:w="1177" w:type="dxa"/>
            <w:tcBorders>
              <w:top w:val="nil"/>
              <w:left w:val="nil"/>
              <w:bottom w:val="single" w:sz="4" w:space="0" w:color="auto"/>
              <w:right w:val="single" w:sz="4" w:space="0" w:color="auto"/>
            </w:tcBorders>
            <w:vAlign w:val="center"/>
          </w:tcPr>
          <w:p w14:paraId="1ECC427A" w14:textId="77777777" w:rsidR="00A504DA" w:rsidRPr="00F11E3E" w:rsidRDefault="00A504DA" w:rsidP="001F4E10">
            <w:pPr>
              <w:widowControl/>
              <w:jc w:val="center"/>
              <w:rPr>
                <w:rFonts w:ascii="Times New Roman" w:eastAsia="標楷體" w:hAnsi="Times New Roman" w:cs="Times New Roman"/>
                <w:kern w:val="0"/>
                <w:szCs w:val="24"/>
              </w:rPr>
            </w:pPr>
          </w:p>
        </w:tc>
        <w:tc>
          <w:tcPr>
            <w:tcW w:w="1204" w:type="dxa"/>
            <w:tcBorders>
              <w:top w:val="nil"/>
              <w:left w:val="single" w:sz="4" w:space="0" w:color="auto"/>
              <w:bottom w:val="single" w:sz="4" w:space="0" w:color="auto"/>
              <w:right w:val="single" w:sz="4" w:space="0" w:color="auto"/>
            </w:tcBorders>
            <w:vAlign w:val="center"/>
          </w:tcPr>
          <w:p w14:paraId="1D1F0A67" w14:textId="77777777" w:rsidR="00A504DA" w:rsidRPr="00F11E3E" w:rsidRDefault="00A504DA" w:rsidP="001F4E10">
            <w:pPr>
              <w:widowControl/>
              <w:jc w:val="center"/>
              <w:rPr>
                <w:rFonts w:ascii="Times New Roman" w:eastAsia="標楷體" w:hAnsi="Times New Roman" w:cs="Times New Roman"/>
                <w:kern w:val="0"/>
                <w:szCs w:val="24"/>
              </w:rPr>
            </w:pPr>
          </w:p>
        </w:tc>
        <w:tc>
          <w:tcPr>
            <w:tcW w:w="1162" w:type="dxa"/>
            <w:tcBorders>
              <w:top w:val="single" w:sz="4" w:space="0" w:color="auto"/>
              <w:left w:val="single" w:sz="4" w:space="0" w:color="auto"/>
              <w:bottom w:val="single" w:sz="4" w:space="0" w:color="auto"/>
              <w:right w:val="single" w:sz="4" w:space="0" w:color="auto"/>
            </w:tcBorders>
            <w:vAlign w:val="center"/>
          </w:tcPr>
          <w:p w14:paraId="4ADEE137" w14:textId="77777777" w:rsidR="00A504DA" w:rsidRPr="00F11E3E" w:rsidRDefault="00A504DA" w:rsidP="001F4E10">
            <w:pPr>
              <w:widowControl/>
              <w:jc w:val="center"/>
              <w:rPr>
                <w:rFonts w:ascii="Times New Roman" w:eastAsia="標楷體" w:hAnsi="Times New Roman" w:cs="Times New Roman"/>
                <w:kern w:val="0"/>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6372E5FA" w14:textId="77777777" w:rsidR="00A504DA" w:rsidRPr="00F11E3E" w:rsidRDefault="00A504DA" w:rsidP="001F4E10">
            <w:pPr>
              <w:widowControl/>
              <w:jc w:val="center"/>
              <w:rPr>
                <w:rFonts w:ascii="Times New Roman" w:eastAsia="標楷體" w:hAnsi="Times New Roman" w:cs="Times New Roman"/>
                <w:kern w:val="0"/>
                <w:szCs w:val="24"/>
              </w:rPr>
            </w:pPr>
          </w:p>
        </w:tc>
      </w:tr>
      <w:tr w:rsidR="00F11E3E" w:rsidRPr="00F11E3E" w14:paraId="1F4553C7" w14:textId="77777777" w:rsidTr="00A504DA">
        <w:trPr>
          <w:gridAfter w:val="1"/>
          <w:wAfter w:w="10" w:type="dxa"/>
          <w:trHeight w:val="398"/>
          <w:jc w:val="center"/>
        </w:trPr>
        <w:tc>
          <w:tcPr>
            <w:tcW w:w="1006" w:type="dxa"/>
            <w:vMerge/>
            <w:tcBorders>
              <w:top w:val="single" w:sz="4" w:space="0" w:color="auto"/>
              <w:left w:val="single" w:sz="4" w:space="0" w:color="auto"/>
              <w:bottom w:val="single" w:sz="4" w:space="0" w:color="auto"/>
              <w:right w:val="single" w:sz="4" w:space="0" w:color="auto"/>
            </w:tcBorders>
            <w:vAlign w:val="center"/>
          </w:tcPr>
          <w:p w14:paraId="39C768B8" w14:textId="77777777" w:rsidR="00A504DA" w:rsidRPr="00F11E3E" w:rsidRDefault="00A504DA" w:rsidP="00F16376">
            <w:pPr>
              <w:widowControl/>
              <w:rPr>
                <w:rFonts w:ascii="Times New Roman" w:eastAsia="標楷體" w:hAnsi="Times New Roman" w:cs="Times New Roman"/>
                <w:b/>
                <w:bCs/>
                <w:kern w:val="0"/>
                <w:szCs w:val="24"/>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093223" w14:textId="77777777" w:rsidR="00A504DA" w:rsidRPr="00F11E3E" w:rsidRDefault="00A504DA" w:rsidP="00F16376">
            <w:pPr>
              <w:widowControl/>
              <w:rPr>
                <w:rFonts w:ascii="Times New Roman" w:eastAsia="標楷體" w:hAnsi="Times New Roman" w:cs="Times New Roman"/>
                <w:kern w:val="0"/>
                <w:szCs w:val="24"/>
              </w:rPr>
            </w:pPr>
            <w:r w:rsidRPr="00F11E3E">
              <w:rPr>
                <w:rFonts w:ascii="Times New Roman" w:eastAsia="標楷體" w:hAnsi="Times New Roman" w:cs="Times New Roman"/>
                <w:kern w:val="0"/>
                <w:szCs w:val="24"/>
              </w:rPr>
              <w:t>約用人員</w:t>
            </w: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25D533A5" w14:textId="77777777" w:rsidR="00A504DA" w:rsidRPr="00F11E3E" w:rsidRDefault="00A504DA" w:rsidP="001F4E10">
            <w:pPr>
              <w:widowControl/>
              <w:jc w:val="center"/>
              <w:rPr>
                <w:rFonts w:ascii="Times New Roman" w:eastAsia="標楷體" w:hAnsi="Times New Roman" w:cs="Times New Roman"/>
                <w:kern w:val="0"/>
                <w:szCs w:val="24"/>
              </w:rPr>
            </w:pPr>
          </w:p>
        </w:tc>
        <w:tc>
          <w:tcPr>
            <w:tcW w:w="1042" w:type="dxa"/>
            <w:tcBorders>
              <w:top w:val="nil"/>
              <w:left w:val="nil"/>
              <w:bottom w:val="single" w:sz="4" w:space="0" w:color="auto"/>
              <w:right w:val="single" w:sz="4" w:space="0" w:color="auto"/>
            </w:tcBorders>
            <w:shd w:val="clear" w:color="auto" w:fill="auto"/>
            <w:noWrap/>
            <w:vAlign w:val="center"/>
          </w:tcPr>
          <w:p w14:paraId="7F2B0CFD" w14:textId="77777777" w:rsidR="00A504DA" w:rsidRPr="00F11E3E" w:rsidRDefault="00A504DA" w:rsidP="001F4E10">
            <w:pPr>
              <w:widowControl/>
              <w:jc w:val="center"/>
              <w:rPr>
                <w:rFonts w:ascii="Times New Roman" w:eastAsia="標楷體" w:hAnsi="Times New Roman" w:cs="Times New Roman"/>
                <w:kern w:val="0"/>
                <w:szCs w:val="24"/>
              </w:rPr>
            </w:pPr>
          </w:p>
        </w:tc>
        <w:tc>
          <w:tcPr>
            <w:tcW w:w="1044" w:type="dxa"/>
            <w:tcBorders>
              <w:top w:val="nil"/>
              <w:left w:val="nil"/>
              <w:bottom w:val="single" w:sz="4" w:space="0" w:color="auto"/>
              <w:right w:val="single" w:sz="4" w:space="0" w:color="auto"/>
            </w:tcBorders>
            <w:shd w:val="clear" w:color="auto" w:fill="auto"/>
            <w:noWrap/>
            <w:vAlign w:val="center"/>
          </w:tcPr>
          <w:p w14:paraId="319E5420" w14:textId="77777777" w:rsidR="00A504DA" w:rsidRPr="00F11E3E" w:rsidRDefault="00A504DA" w:rsidP="00AB40DC">
            <w:pPr>
              <w:widowControl/>
              <w:jc w:val="center"/>
              <w:rPr>
                <w:rFonts w:ascii="Times New Roman" w:eastAsia="標楷體" w:hAnsi="Times New Roman" w:cs="Times New Roman"/>
                <w:kern w:val="0"/>
                <w:szCs w:val="24"/>
              </w:rPr>
            </w:pPr>
          </w:p>
        </w:tc>
        <w:tc>
          <w:tcPr>
            <w:tcW w:w="1874" w:type="dxa"/>
            <w:tcBorders>
              <w:top w:val="nil"/>
              <w:left w:val="nil"/>
              <w:bottom w:val="single" w:sz="4" w:space="0" w:color="auto"/>
              <w:right w:val="single" w:sz="4" w:space="0" w:color="auto"/>
            </w:tcBorders>
            <w:shd w:val="clear" w:color="auto" w:fill="auto"/>
            <w:noWrap/>
            <w:vAlign w:val="center"/>
          </w:tcPr>
          <w:p w14:paraId="220E202D" w14:textId="77777777" w:rsidR="00A504DA" w:rsidRPr="00F11E3E" w:rsidRDefault="00A504DA" w:rsidP="001F4E10">
            <w:pPr>
              <w:widowControl/>
              <w:jc w:val="center"/>
              <w:rPr>
                <w:rFonts w:ascii="Times New Roman" w:eastAsia="標楷體" w:hAnsi="Times New Roman" w:cs="Times New Roman"/>
                <w:kern w:val="0"/>
                <w:szCs w:val="24"/>
              </w:rPr>
            </w:pPr>
          </w:p>
        </w:tc>
        <w:tc>
          <w:tcPr>
            <w:tcW w:w="1177" w:type="dxa"/>
            <w:tcBorders>
              <w:top w:val="nil"/>
              <w:left w:val="nil"/>
              <w:bottom w:val="single" w:sz="4" w:space="0" w:color="auto"/>
              <w:right w:val="single" w:sz="4" w:space="0" w:color="auto"/>
            </w:tcBorders>
            <w:vAlign w:val="center"/>
          </w:tcPr>
          <w:p w14:paraId="12F51BF1" w14:textId="77777777" w:rsidR="00A504DA" w:rsidRPr="00F11E3E" w:rsidRDefault="00A504DA" w:rsidP="001F4E10">
            <w:pPr>
              <w:widowControl/>
              <w:jc w:val="center"/>
              <w:rPr>
                <w:rFonts w:ascii="Times New Roman" w:eastAsia="標楷體" w:hAnsi="Times New Roman" w:cs="Times New Roman"/>
                <w:kern w:val="0"/>
                <w:szCs w:val="24"/>
              </w:rPr>
            </w:pPr>
          </w:p>
        </w:tc>
        <w:tc>
          <w:tcPr>
            <w:tcW w:w="1204" w:type="dxa"/>
            <w:tcBorders>
              <w:top w:val="nil"/>
              <w:left w:val="single" w:sz="4" w:space="0" w:color="auto"/>
              <w:bottom w:val="single" w:sz="4" w:space="0" w:color="auto"/>
              <w:right w:val="single" w:sz="4" w:space="0" w:color="auto"/>
            </w:tcBorders>
            <w:vAlign w:val="center"/>
          </w:tcPr>
          <w:p w14:paraId="603DABDD" w14:textId="77777777" w:rsidR="00A504DA" w:rsidRPr="00F11E3E" w:rsidRDefault="00A504DA" w:rsidP="001F4E10">
            <w:pPr>
              <w:widowControl/>
              <w:jc w:val="center"/>
              <w:rPr>
                <w:rFonts w:ascii="Times New Roman" w:eastAsia="標楷體" w:hAnsi="Times New Roman" w:cs="Times New Roman"/>
                <w:kern w:val="0"/>
                <w:szCs w:val="24"/>
              </w:rPr>
            </w:pPr>
          </w:p>
        </w:tc>
        <w:tc>
          <w:tcPr>
            <w:tcW w:w="1162" w:type="dxa"/>
            <w:tcBorders>
              <w:top w:val="single" w:sz="4" w:space="0" w:color="auto"/>
              <w:left w:val="single" w:sz="4" w:space="0" w:color="auto"/>
              <w:bottom w:val="single" w:sz="4" w:space="0" w:color="auto"/>
              <w:right w:val="single" w:sz="4" w:space="0" w:color="auto"/>
            </w:tcBorders>
            <w:vAlign w:val="center"/>
          </w:tcPr>
          <w:p w14:paraId="38F729C8" w14:textId="77777777" w:rsidR="00A504DA" w:rsidRPr="00F11E3E" w:rsidRDefault="00A504DA" w:rsidP="001F4E10">
            <w:pPr>
              <w:widowControl/>
              <w:jc w:val="center"/>
              <w:rPr>
                <w:rFonts w:ascii="Times New Roman" w:eastAsia="標楷體" w:hAnsi="Times New Roman" w:cs="Times New Roman"/>
                <w:kern w:val="0"/>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7D0AB817" w14:textId="77777777" w:rsidR="00A504DA" w:rsidRPr="00F11E3E" w:rsidRDefault="00A504DA" w:rsidP="001F4E10">
            <w:pPr>
              <w:widowControl/>
              <w:jc w:val="center"/>
              <w:rPr>
                <w:rFonts w:ascii="Times New Roman" w:eastAsia="標楷體" w:hAnsi="Times New Roman" w:cs="Times New Roman"/>
                <w:kern w:val="0"/>
                <w:szCs w:val="24"/>
              </w:rPr>
            </w:pPr>
          </w:p>
        </w:tc>
      </w:tr>
      <w:tr w:rsidR="00F11E3E" w:rsidRPr="00F11E3E" w14:paraId="47624AFA" w14:textId="77777777" w:rsidTr="00A504DA">
        <w:trPr>
          <w:gridAfter w:val="1"/>
          <w:wAfter w:w="10" w:type="dxa"/>
          <w:trHeight w:val="398"/>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41ABB1DD" w14:textId="77777777" w:rsidR="00180B99" w:rsidRPr="00F11E3E" w:rsidRDefault="00180B99" w:rsidP="00180B99">
            <w:pPr>
              <w:widowControl/>
              <w:rPr>
                <w:rFonts w:ascii="Times New Roman" w:eastAsia="標楷體" w:hAnsi="Times New Roman" w:cs="Times New Roman"/>
                <w:b/>
                <w:bCs/>
                <w:kern w:val="0"/>
                <w:szCs w:val="24"/>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D34A71" w14:textId="77777777" w:rsidR="00180B99" w:rsidRPr="00F11E3E" w:rsidRDefault="00180B99" w:rsidP="00180B99">
            <w:pPr>
              <w:widowControl/>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事務性人力</w:t>
            </w:r>
          </w:p>
          <w:p w14:paraId="2EDBC51E" w14:textId="77777777" w:rsidR="00180B99" w:rsidRPr="00F11E3E" w:rsidRDefault="00180B99" w:rsidP="00180B99">
            <w:pPr>
              <w:widowControl/>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(B)</w:t>
            </w:r>
          </w:p>
        </w:tc>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5D150" w14:textId="77777777" w:rsidR="00180B99" w:rsidRPr="00F11E3E" w:rsidRDefault="00180B99" w:rsidP="00180B99">
            <w:pPr>
              <w:widowControl/>
              <w:rPr>
                <w:rFonts w:ascii="Times New Roman" w:eastAsia="標楷體" w:hAnsi="Times New Roman" w:cs="Times New Roman"/>
                <w:kern w:val="0"/>
                <w:szCs w:val="24"/>
              </w:rPr>
            </w:pPr>
            <w:r w:rsidRPr="00F11E3E">
              <w:rPr>
                <w:rFonts w:ascii="Times New Roman" w:eastAsia="標楷體" w:hAnsi="Times New Roman" w:cs="Times New Roman"/>
                <w:kern w:val="0"/>
                <w:szCs w:val="24"/>
              </w:rPr>
              <w:t>工友</w:t>
            </w: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05DBB37F" w14:textId="674B98D3"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3</w:t>
            </w:r>
          </w:p>
        </w:tc>
        <w:tc>
          <w:tcPr>
            <w:tcW w:w="1042" w:type="dxa"/>
            <w:tcBorders>
              <w:top w:val="nil"/>
              <w:left w:val="nil"/>
              <w:bottom w:val="single" w:sz="4" w:space="0" w:color="auto"/>
              <w:right w:val="single" w:sz="4" w:space="0" w:color="auto"/>
            </w:tcBorders>
            <w:shd w:val="clear" w:color="auto" w:fill="auto"/>
            <w:noWrap/>
            <w:vAlign w:val="center"/>
          </w:tcPr>
          <w:p w14:paraId="5881C2E9" w14:textId="5A32BCDA"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3</w:t>
            </w:r>
          </w:p>
        </w:tc>
        <w:tc>
          <w:tcPr>
            <w:tcW w:w="1044" w:type="dxa"/>
            <w:tcBorders>
              <w:top w:val="nil"/>
              <w:left w:val="nil"/>
              <w:bottom w:val="single" w:sz="4" w:space="0" w:color="auto"/>
              <w:right w:val="single" w:sz="4" w:space="0" w:color="auto"/>
            </w:tcBorders>
            <w:shd w:val="clear" w:color="auto" w:fill="auto"/>
            <w:noWrap/>
            <w:vAlign w:val="center"/>
          </w:tcPr>
          <w:p w14:paraId="051F5232" w14:textId="6783EE1B"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3</w:t>
            </w:r>
          </w:p>
        </w:tc>
        <w:tc>
          <w:tcPr>
            <w:tcW w:w="1874" w:type="dxa"/>
            <w:tcBorders>
              <w:top w:val="nil"/>
              <w:left w:val="nil"/>
              <w:bottom w:val="single" w:sz="4" w:space="0" w:color="auto"/>
              <w:right w:val="single" w:sz="4" w:space="0" w:color="auto"/>
            </w:tcBorders>
            <w:shd w:val="clear" w:color="auto" w:fill="auto"/>
            <w:noWrap/>
            <w:vAlign w:val="center"/>
          </w:tcPr>
          <w:p w14:paraId="1DA0EAB5" w14:textId="4B5265C3"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0%</w:t>
            </w:r>
          </w:p>
        </w:tc>
        <w:tc>
          <w:tcPr>
            <w:tcW w:w="1177" w:type="dxa"/>
            <w:tcBorders>
              <w:top w:val="nil"/>
              <w:left w:val="nil"/>
              <w:bottom w:val="single" w:sz="4" w:space="0" w:color="auto"/>
              <w:right w:val="single" w:sz="4" w:space="0" w:color="auto"/>
            </w:tcBorders>
            <w:vAlign w:val="center"/>
          </w:tcPr>
          <w:p w14:paraId="4158F17A" w14:textId="24FB7FA2"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0</w:t>
            </w:r>
          </w:p>
        </w:tc>
        <w:tc>
          <w:tcPr>
            <w:tcW w:w="1204" w:type="dxa"/>
            <w:tcBorders>
              <w:top w:val="nil"/>
              <w:left w:val="single" w:sz="4" w:space="0" w:color="auto"/>
              <w:bottom w:val="single" w:sz="4" w:space="0" w:color="auto"/>
              <w:right w:val="single" w:sz="4" w:space="0" w:color="auto"/>
            </w:tcBorders>
            <w:vAlign w:val="center"/>
          </w:tcPr>
          <w:p w14:paraId="0C34B95A" w14:textId="5F5C3EE5"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0</w:t>
            </w:r>
          </w:p>
        </w:tc>
        <w:tc>
          <w:tcPr>
            <w:tcW w:w="1162" w:type="dxa"/>
            <w:tcBorders>
              <w:top w:val="single" w:sz="4" w:space="0" w:color="auto"/>
              <w:left w:val="single" w:sz="4" w:space="0" w:color="auto"/>
              <w:bottom w:val="single" w:sz="4" w:space="0" w:color="auto"/>
              <w:right w:val="single" w:sz="4" w:space="0" w:color="auto"/>
            </w:tcBorders>
            <w:vAlign w:val="center"/>
          </w:tcPr>
          <w:p w14:paraId="5DB777FA" w14:textId="70E5B73F"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0</w:t>
            </w:r>
          </w:p>
        </w:tc>
        <w:tc>
          <w:tcPr>
            <w:tcW w:w="1703" w:type="dxa"/>
            <w:tcBorders>
              <w:top w:val="single" w:sz="4" w:space="0" w:color="auto"/>
              <w:left w:val="single" w:sz="4" w:space="0" w:color="auto"/>
              <w:bottom w:val="single" w:sz="4" w:space="0" w:color="auto"/>
              <w:right w:val="single" w:sz="4" w:space="0" w:color="auto"/>
            </w:tcBorders>
            <w:vAlign w:val="center"/>
          </w:tcPr>
          <w:p w14:paraId="62829A32" w14:textId="77777777" w:rsidR="00180B99" w:rsidRPr="00F11E3E" w:rsidRDefault="00180B99" w:rsidP="00180B99">
            <w:pPr>
              <w:widowControl/>
              <w:jc w:val="center"/>
              <w:rPr>
                <w:rFonts w:ascii="Times New Roman" w:eastAsia="標楷體" w:hAnsi="Times New Roman" w:cs="Times New Roman"/>
                <w:kern w:val="0"/>
                <w:szCs w:val="24"/>
              </w:rPr>
            </w:pPr>
          </w:p>
        </w:tc>
      </w:tr>
      <w:tr w:rsidR="00F11E3E" w:rsidRPr="00F11E3E" w14:paraId="504418B1" w14:textId="77777777" w:rsidTr="00A504DA">
        <w:trPr>
          <w:gridAfter w:val="1"/>
          <w:wAfter w:w="10" w:type="dxa"/>
          <w:trHeight w:val="398"/>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20E3385B" w14:textId="77777777" w:rsidR="00A504DA" w:rsidRPr="00F11E3E" w:rsidRDefault="00A504DA" w:rsidP="00F16376">
            <w:pPr>
              <w:widowControl/>
              <w:rPr>
                <w:rFonts w:ascii="Times New Roman" w:eastAsia="標楷體" w:hAnsi="Times New Roman" w:cs="Times New Roman"/>
                <w:b/>
                <w:bCs/>
                <w:kern w:val="0"/>
                <w:szCs w:val="24"/>
              </w:rPr>
            </w:pPr>
          </w:p>
        </w:tc>
        <w:tc>
          <w:tcPr>
            <w:tcW w:w="7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7F5C53D" w14:textId="77777777" w:rsidR="00A504DA" w:rsidRPr="00F11E3E" w:rsidRDefault="00A504DA" w:rsidP="00F16376">
            <w:pPr>
              <w:widowControl/>
              <w:rPr>
                <w:rFonts w:ascii="Times New Roman" w:eastAsia="標楷體" w:hAnsi="Times New Roman" w:cs="Times New Roman"/>
                <w:kern w:val="0"/>
                <w:szCs w:val="24"/>
              </w:rPr>
            </w:pPr>
          </w:p>
        </w:tc>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9C8842" w14:textId="77777777" w:rsidR="00A504DA" w:rsidRPr="00F11E3E" w:rsidRDefault="00A504DA" w:rsidP="00F16376">
            <w:pPr>
              <w:widowControl/>
              <w:rPr>
                <w:rFonts w:ascii="Times New Roman" w:eastAsia="標楷體" w:hAnsi="Times New Roman" w:cs="Times New Roman"/>
                <w:kern w:val="0"/>
                <w:szCs w:val="24"/>
              </w:rPr>
            </w:pPr>
            <w:r w:rsidRPr="00F11E3E">
              <w:rPr>
                <w:rFonts w:ascii="Times New Roman" w:eastAsia="標楷體" w:hAnsi="Times New Roman" w:cs="Times New Roman"/>
                <w:kern w:val="0"/>
                <w:szCs w:val="24"/>
              </w:rPr>
              <w:t>技工</w:t>
            </w: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22241050" w14:textId="77777777" w:rsidR="00A504DA" w:rsidRPr="00F11E3E" w:rsidRDefault="00A504DA" w:rsidP="001F4E10">
            <w:pPr>
              <w:widowControl/>
              <w:jc w:val="center"/>
              <w:rPr>
                <w:rFonts w:ascii="Times New Roman" w:eastAsia="標楷體" w:hAnsi="Times New Roman" w:cs="Times New Roman"/>
                <w:kern w:val="0"/>
                <w:szCs w:val="24"/>
              </w:rPr>
            </w:pPr>
          </w:p>
        </w:tc>
        <w:tc>
          <w:tcPr>
            <w:tcW w:w="1042" w:type="dxa"/>
            <w:tcBorders>
              <w:top w:val="nil"/>
              <w:left w:val="nil"/>
              <w:bottom w:val="single" w:sz="4" w:space="0" w:color="auto"/>
              <w:right w:val="single" w:sz="4" w:space="0" w:color="auto"/>
            </w:tcBorders>
            <w:shd w:val="clear" w:color="auto" w:fill="auto"/>
            <w:noWrap/>
            <w:vAlign w:val="center"/>
          </w:tcPr>
          <w:p w14:paraId="5C9299B6" w14:textId="2EB94FF3" w:rsidR="00A504DA" w:rsidRPr="00F11E3E" w:rsidRDefault="00A504DA" w:rsidP="00AB40DC">
            <w:pPr>
              <w:widowControl/>
              <w:jc w:val="center"/>
              <w:rPr>
                <w:rFonts w:ascii="Times New Roman" w:eastAsia="標楷體" w:hAnsi="Times New Roman" w:cs="Times New Roman"/>
                <w:kern w:val="0"/>
                <w:szCs w:val="24"/>
              </w:rPr>
            </w:pPr>
          </w:p>
        </w:tc>
        <w:tc>
          <w:tcPr>
            <w:tcW w:w="1044" w:type="dxa"/>
            <w:tcBorders>
              <w:top w:val="nil"/>
              <w:left w:val="nil"/>
              <w:bottom w:val="single" w:sz="4" w:space="0" w:color="auto"/>
              <w:right w:val="single" w:sz="4" w:space="0" w:color="auto"/>
            </w:tcBorders>
            <w:shd w:val="clear" w:color="auto" w:fill="auto"/>
            <w:noWrap/>
            <w:vAlign w:val="center"/>
          </w:tcPr>
          <w:p w14:paraId="7F1FD459" w14:textId="77777777" w:rsidR="00A504DA" w:rsidRPr="00F11E3E" w:rsidRDefault="00A504DA" w:rsidP="001F4E10">
            <w:pPr>
              <w:widowControl/>
              <w:jc w:val="center"/>
              <w:rPr>
                <w:rFonts w:ascii="Times New Roman" w:eastAsia="標楷體" w:hAnsi="Times New Roman" w:cs="Times New Roman"/>
                <w:kern w:val="0"/>
                <w:szCs w:val="24"/>
              </w:rPr>
            </w:pPr>
          </w:p>
        </w:tc>
        <w:tc>
          <w:tcPr>
            <w:tcW w:w="1874" w:type="dxa"/>
            <w:tcBorders>
              <w:top w:val="nil"/>
              <w:left w:val="nil"/>
              <w:bottom w:val="single" w:sz="4" w:space="0" w:color="auto"/>
              <w:right w:val="single" w:sz="4" w:space="0" w:color="auto"/>
            </w:tcBorders>
            <w:shd w:val="clear" w:color="auto" w:fill="auto"/>
            <w:noWrap/>
            <w:vAlign w:val="center"/>
          </w:tcPr>
          <w:p w14:paraId="0322567E" w14:textId="77777777" w:rsidR="00A504DA" w:rsidRPr="00F11E3E" w:rsidRDefault="00A504DA" w:rsidP="001F4E10">
            <w:pPr>
              <w:widowControl/>
              <w:jc w:val="center"/>
              <w:rPr>
                <w:rFonts w:ascii="Times New Roman" w:eastAsia="標楷體" w:hAnsi="Times New Roman" w:cs="Times New Roman"/>
                <w:kern w:val="0"/>
                <w:szCs w:val="24"/>
              </w:rPr>
            </w:pPr>
          </w:p>
        </w:tc>
        <w:tc>
          <w:tcPr>
            <w:tcW w:w="1177" w:type="dxa"/>
            <w:tcBorders>
              <w:top w:val="single" w:sz="4" w:space="0" w:color="auto"/>
              <w:left w:val="nil"/>
              <w:bottom w:val="single" w:sz="4" w:space="0" w:color="auto"/>
              <w:right w:val="single" w:sz="4" w:space="0" w:color="auto"/>
            </w:tcBorders>
            <w:vAlign w:val="center"/>
          </w:tcPr>
          <w:p w14:paraId="575CD280" w14:textId="77777777" w:rsidR="00A504DA" w:rsidRPr="00F11E3E" w:rsidRDefault="00A504DA" w:rsidP="001F4E10">
            <w:pPr>
              <w:widowControl/>
              <w:jc w:val="center"/>
              <w:rPr>
                <w:rFonts w:ascii="Times New Roman" w:eastAsia="標楷體" w:hAnsi="Times New Roman" w:cs="Times New Roman"/>
                <w:kern w:val="0"/>
                <w:szCs w:val="24"/>
              </w:rPr>
            </w:pPr>
          </w:p>
        </w:tc>
        <w:tc>
          <w:tcPr>
            <w:tcW w:w="1204" w:type="dxa"/>
            <w:tcBorders>
              <w:top w:val="nil"/>
              <w:left w:val="single" w:sz="4" w:space="0" w:color="auto"/>
              <w:bottom w:val="single" w:sz="4" w:space="0" w:color="auto"/>
              <w:right w:val="single" w:sz="4" w:space="0" w:color="auto"/>
            </w:tcBorders>
            <w:vAlign w:val="center"/>
          </w:tcPr>
          <w:p w14:paraId="1F045138" w14:textId="77777777" w:rsidR="00A504DA" w:rsidRPr="00F11E3E" w:rsidRDefault="00A504DA" w:rsidP="001F4E10">
            <w:pPr>
              <w:widowControl/>
              <w:jc w:val="center"/>
              <w:rPr>
                <w:rFonts w:ascii="Times New Roman" w:eastAsia="標楷體" w:hAnsi="Times New Roman" w:cs="Times New Roman"/>
                <w:kern w:val="0"/>
                <w:szCs w:val="24"/>
              </w:rPr>
            </w:pPr>
          </w:p>
        </w:tc>
        <w:tc>
          <w:tcPr>
            <w:tcW w:w="1162" w:type="dxa"/>
            <w:tcBorders>
              <w:top w:val="single" w:sz="4" w:space="0" w:color="auto"/>
              <w:left w:val="single" w:sz="4" w:space="0" w:color="auto"/>
              <w:bottom w:val="single" w:sz="4" w:space="0" w:color="auto"/>
              <w:right w:val="single" w:sz="4" w:space="0" w:color="auto"/>
            </w:tcBorders>
            <w:vAlign w:val="center"/>
          </w:tcPr>
          <w:p w14:paraId="03AC9E39" w14:textId="77777777" w:rsidR="00A504DA" w:rsidRPr="00F11E3E" w:rsidRDefault="00A504DA" w:rsidP="001F4E10">
            <w:pPr>
              <w:widowControl/>
              <w:jc w:val="center"/>
              <w:rPr>
                <w:rFonts w:ascii="Times New Roman" w:eastAsia="標楷體" w:hAnsi="Times New Roman" w:cs="Times New Roman"/>
                <w:kern w:val="0"/>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103EB21F" w14:textId="77777777" w:rsidR="00A504DA" w:rsidRPr="00F11E3E" w:rsidRDefault="00A504DA" w:rsidP="001F4E10">
            <w:pPr>
              <w:widowControl/>
              <w:jc w:val="center"/>
              <w:rPr>
                <w:rFonts w:ascii="Times New Roman" w:eastAsia="標楷體" w:hAnsi="Times New Roman" w:cs="Times New Roman"/>
                <w:kern w:val="0"/>
                <w:szCs w:val="24"/>
              </w:rPr>
            </w:pPr>
          </w:p>
        </w:tc>
      </w:tr>
      <w:tr w:rsidR="00F11E3E" w:rsidRPr="00F11E3E" w14:paraId="3C0901E6" w14:textId="77777777" w:rsidTr="00A504DA">
        <w:trPr>
          <w:gridAfter w:val="1"/>
          <w:wAfter w:w="10" w:type="dxa"/>
          <w:trHeight w:val="398"/>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5F741870" w14:textId="77777777" w:rsidR="00A504DA" w:rsidRPr="00F11E3E" w:rsidRDefault="00A504DA" w:rsidP="00F16376">
            <w:pPr>
              <w:widowControl/>
              <w:rPr>
                <w:rFonts w:ascii="Times New Roman" w:eastAsia="標楷體" w:hAnsi="Times New Roman" w:cs="Times New Roman"/>
                <w:b/>
                <w:bCs/>
                <w:kern w:val="0"/>
                <w:szCs w:val="24"/>
              </w:rPr>
            </w:pPr>
          </w:p>
        </w:tc>
        <w:tc>
          <w:tcPr>
            <w:tcW w:w="7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3DA6E3D" w14:textId="77777777" w:rsidR="00A504DA" w:rsidRPr="00F11E3E" w:rsidRDefault="00A504DA" w:rsidP="00F16376">
            <w:pPr>
              <w:widowControl/>
              <w:rPr>
                <w:rFonts w:ascii="Times New Roman" w:eastAsia="標楷體" w:hAnsi="Times New Roman" w:cs="Times New Roman"/>
                <w:kern w:val="0"/>
                <w:szCs w:val="24"/>
              </w:rPr>
            </w:pPr>
          </w:p>
        </w:tc>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C3BCB3" w14:textId="77777777" w:rsidR="00A504DA" w:rsidRPr="00F11E3E" w:rsidRDefault="00A504DA" w:rsidP="00F16376">
            <w:pPr>
              <w:widowControl/>
              <w:rPr>
                <w:rFonts w:ascii="Times New Roman" w:eastAsia="標楷體" w:hAnsi="Times New Roman" w:cs="Times New Roman"/>
                <w:kern w:val="0"/>
                <w:szCs w:val="24"/>
              </w:rPr>
            </w:pPr>
            <w:r w:rsidRPr="00F11E3E">
              <w:rPr>
                <w:rFonts w:ascii="Times New Roman" w:eastAsia="標楷體" w:hAnsi="Times New Roman" w:cs="Times New Roman"/>
                <w:kern w:val="0"/>
                <w:szCs w:val="24"/>
              </w:rPr>
              <w:t>駕駛</w:t>
            </w: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092B151E" w14:textId="77777777" w:rsidR="00A504DA" w:rsidRPr="00F11E3E" w:rsidRDefault="00A504DA" w:rsidP="001F4E10">
            <w:pPr>
              <w:widowControl/>
              <w:jc w:val="center"/>
              <w:rPr>
                <w:rFonts w:ascii="Times New Roman" w:eastAsia="標楷體" w:hAnsi="Times New Roman" w:cs="Times New Roman"/>
                <w:kern w:val="0"/>
                <w:szCs w:val="24"/>
              </w:rPr>
            </w:pPr>
          </w:p>
        </w:tc>
        <w:tc>
          <w:tcPr>
            <w:tcW w:w="1042" w:type="dxa"/>
            <w:tcBorders>
              <w:top w:val="nil"/>
              <w:left w:val="nil"/>
              <w:bottom w:val="single" w:sz="4" w:space="0" w:color="auto"/>
              <w:right w:val="single" w:sz="4" w:space="0" w:color="auto"/>
            </w:tcBorders>
            <w:shd w:val="clear" w:color="auto" w:fill="auto"/>
            <w:noWrap/>
            <w:vAlign w:val="center"/>
          </w:tcPr>
          <w:p w14:paraId="54D5DD90" w14:textId="5F409689" w:rsidR="00A504DA" w:rsidRPr="00F11E3E" w:rsidRDefault="00A504DA" w:rsidP="00AB40DC">
            <w:pPr>
              <w:widowControl/>
              <w:jc w:val="center"/>
              <w:rPr>
                <w:rFonts w:ascii="Times New Roman" w:eastAsia="標楷體" w:hAnsi="Times New Roman" w:cs="Times New Roman"/>
                <w:kern w:val="0"/>
                <w:szCs w:val="24"/>
              </w:rPr>
            </w:pPr>
          </w:p>
        </w:tc>
        <w:tc>
          <w:tcPr>
            <w:tcW w:w="1044" w:type="dxa"/>
            <w:tcBorders>
              <w:top w:val="nil"/>
              <w:left w:val="nil"/>
              <w:bottom w:val="single" w:sz="4" w:space="0" w:color="auto"/>
              <w:right w:val="single" w:sz="4" w:space="0" w:color="auto"/>
            </w:tcBorders>
            <w:shd w:val="clear" w:color="auto" w:fill="auto"/>
            <w:noWrap/>
            <w:vAlign w:val="center"/>
          </w:tcPr>
          <w:p w14:paraId="2BA1C9F6" w14:textId="77777777" w:rsidR="00A504DA" w:rsidRPr="00F11E3E" w:rsidRDefault="00A504DA" w:rsidP="001F4E10">
            <w:pPr>
              <w:widowControl/>
              <w:jc w:val="center"/>
              <w:rPr>
                <w:rFonts w:ascii="Times New Roman" w:eastAsia="標楷體" w:hAnsi="Times New Roman" w:cs="Times New Roman"/>
                <w:kern w:val="0"/>
                <w:szCs w:val="24"/>
              </w:rPr>
            </w:pPr>
          </w:p>
        </w:tc>
        <w:tc>
          <w:tcPr>
            <w:tcW w:w="1874" w:type="dxa"/>
            <w:tcBorders>
              <w:top w:val="nil"/>
              <w:left w:val="nil"/>
              <w:bottom w:val="single" w:sz="4" w:space="0" w:color="auto"/>
              <w:right w:val="single" w:sz="4" w:space="0" w:color="auto"/>
            </w:tcBorders>
            <w:shd w:val="clear" w:color="auto" w:fill="auto"/>
            <w:noWrap/>
            <w:vAlign w:val="center"/>
          </w:tcPr>
          <w:p w14:paraId="78CDA460" w14:textId="77777777" w:rsidR="00A504DA" w:rsidRPr="00F11E3E" w:rsidRDefault="00A504DA" w:rsidP="001F4E10">
            <w:pPr>
              <w:widowControl/>
              <w:jc w:val="center"/>
              <w:rPr>
                <w:rFonts w:ascii="Times New Roman" w:eastAsia="標楷體" w:hAnsi="Times New Roman" w:cs="Times New Roman"/>
                <w:kern w:val="0"/>
                <w:szCs w:val="24"/>
              </w:rPr>
            </w:pPr>
          </w:p>
        </w:tc>
        <w:tc>
          <w:tcPr>
            <w:tcW w:w="1177" w:type="dxa"/>
            <w:tcBorders>
              <w:top w:val="single" w:sz="4" w:space="0" w:color="auto"/>
              <w:left w:val="nil"/>
              <w:bottom w:val="single" w:sz="4" w:space="0" w:color="auto"/>
              <w:right w:val="single" w:sz="4" w:space="0" w:color="auto"/>
            </w:tcBorders>
            <w:vAlign w:val="center"/>
          </w:tcPr>
          <w:p w14:paraId="0427F80E" w14:textId="77777777" w:rsidR="00A504DA" w:rsidRPr="00F11E3E" w:rsidRDefault="00A504DA" w:rsidP="001F4E10">
            <w:pPr>
              <w:widowControl/>
              <w:jc w:val="center"/>
              <w:rPr>
                <w:rFonts w:ascii="Times New Roman" w:eastAsia="標楷體" w:hAnsi="Times New Roman" w:cs="Times New Roman"/>
                <w:kern w:val="0"/>
                <w:szCs w:val="24"/>
              </w:rPr>
            </w:pPr>
          </w:p>
        </w:tc>
        <w:tc>
          <w:tcPr>
            <w:tcW w:w="1204" w:type="dxa"/>
            <w:tcBorders>
              <w:top w:val="nil"/>
              <w:left w:val="single" w:sz="4" w:space="0" w:color="auto"/>
              <w:bottom w:val="single" w:sz="4" w:space="0" w:color="auto"/>
              <w:right w:val="single" w:sz="4" w:space="0" w:color="auto"/>
            </w:tcBorders>
            <w:vAlign w:val="center"/>
          </w:tcPr>
          <w:p w14:paraId="0C63EA42" w14:textId="77777777" w:rsidR="00A504DA" w:rsidRPr="00F11E3E" w:rsidRDefault="00A504DA" w:rsidP="001F4E10">
            <w:pPr>
              <w:widowControl/>
              <w:jc w:val="center"/>
              <w:rPr>
                <w:rFonts w:ascii="Times New Roman" w:eastAsia="標楷體" w:hAnsi="Times New Roman" w:cs="Times New Roman"/>
                <w:kern w:val="0"/>
                <w:szCs w:val="24"/>
              </w:rPr>
            </w:pPr>
          </w:p>
        </w:tc>
        <w:tc>
          <w:tcPr>
            <w:tcW w:w="1162" w:type="dxa"/>
            <w:tcBorders>
              <w:top w:val="single" w:sz="4" w:space="0" w:color="auto"/>
              <w:left w:val="single" w:sz="4" w:space="0" w:color="auto"/>
              <w:bottom w:val="single" w:sz="4" w:space="0" w:color="auto"/>
              <w:right w:val="single" w:sz="4" w:space="0" w:color="auto"/>
            </w:tcBorders>
            <w:vAlign w:val="center"/>
          </w:tcPr>
          <w:p w14:paraId="701EB027" w14:textId="77777777" w:rsidR="00A504DA" w:rsidRPr="00F11E3E" w:rsidRDefault="00A504DA" w:rsidP="001F4E10">
            <w:pPr>
              <w:widowControl/>
              <w:jc w:val="center"/>
              <w:rPr>
                <w:rFonts w:ascii="Times New Roman" w:eastAsia="標楷體" w:hAnsi="Times New Roman" w:cs="Times New Roman"/>
                <w:kern w:val="0"/>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6458C1A0" w14:textId="77777777" w:rsidR="00A504DA" w:rsidRPr="00F11E3E" w:rsidRDefault="00A504DA" w:rsidP="001F4E10">
            <w:pPr>
              <w:widowControl/>
              <w:jc w:val="center"/>
              <w:rPr>
                <w:rFonts w:ascii="Times New Roman" w:eastAsia="標楷體" w:hAnsi="Times New Roman" w:cs="Times New Roman"/>
                <w:kern w:val="0"/>
                <w:szCs w:val="24"/>
              </w:rPr>
            </w:pPr>
          </w:p>
        </w:tc>
      </w:tr>
      <w:tr w:rsidR="00F11E3E" w:rsidRPr="00F11E3E" w14:paraId="35DBE78B" w14:textId="77777777" w:rsidTr="00A504DA">
        <w:trPr>
          <w:gridAfter w:val="1"/>
          <w:wAfter w:w="10" w:type="dxa"/>
          <w:trHeight w:val="398"/>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409AA82D" w14:textId="77777777" w:rsidR="00A504DA" w:rsidRPr="00F11E3E" w:rsidRDefault="00A504DA" w:rsidP="00F16376">
            <w:pPr>
              <w:widowControl/>
              <w:rPr>
                <w:rFonts w:ascii="Times New Roman" w:eastAsia="標楷體" w:hAnsi="Times New Roman" w:cs="Times New Roman"/>
                <w:b/>
                <w:bCs/>
                <w:kern w:val="0"/>
                <w:szCs w:val="24"/>
              </w:rPr>
            </w:pPr>
          </w:p>
        </w:tc>
        <w:tc>
          <w:tcPr>
            <w:tcW w:w="71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32951A" w14:textId="77777777" w:rsidR="00A504DA" w:rsidRPr="00F11E3E" w:rsidRDefault="00A504DA" w:rsidP="00F16376">
            <w:pPr>
              <w:widowControl/>
              <w:rPr>
                <w:rFonts w:ascii="Times New Roman" w:eastAsia="標楷體" w:hAnsi="Times New Roman" w:cs="Times New Roman"/>
                <w:kern w:val="0"/>
                <w:szCs w:val="24"/>
              </w:rPr>
            </w:pPr>
          </w:p>
        </w:tc>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8EB641" w14:textId="77777777" w:rsidR="00A504DA" w:rsidRPr="00F11E3E" w:rsidRDefault="00A504DA" w:rsidP="00F16376">
            <w:pPr>
              <w:widowControl/>
              <w:rPr>
                <w:rFonts w:ascii="Times New Roman" w:eastAsia="標楷體" w:hAnsi="Times New Roman" w:cs="Times New Roman"/>
                <w:kern w:val="0"/>
                <w:szCs w:val="24"/>
              </w:rPr>
            </w:pPr>
            <w:r w:rsidRPr="00F11E3E">
              <w:rPr>
                <w:rFonts w:ascii="Times New Roman" w:eastAsia="標楷體" w:hAnsi="Times New Roman" w:cs="Times New Roman"/>
                <w:kern w:val="0"/>
                <w:szCs w:val="24"/>
              </w:rPr>
              <w:t>駐衛警</w:t>
            </w: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58F28ABE" w14:textId="77777777" w:rsidR="00A504DA" w:rsidRPr="00F11E3E" w:rsidRDefault="00A504DA" w:rsidP="001F4E10">
            <w:pPr>
              <w:widowControl/>
              <w:jc w:val="center"/>
              <w:rPr>
                <w:rFonts w:ascii="Times New Roman" w:eastAsia="標楷體" w:hAnsi="Times New Roman" w:cs="Times New Roman"/>
                <w:kern w:val="0"/>
                <w:szCs w:val="24"/>
              </w:rPr>
            </w:pPr>
          </w:p>
        </w:tc>
        <w:tc>
          <w:tcPr>
            <w:tcW w:w="1042" w:type="dxa"/>
            <w:tcBorders>
              <w:top w:val="nil"/>
              <w:left w:val="nil"/>
              <w:bottom w:val="single" w:sz="4" w:space="0" w:color="auto"/>
              <w:right w:val="single" w:sz="4" w:space="0" w:color="auto"/>
            </w:tcBorders>
            <w:shd w:val="clear" w:color="auto" w:fill="auto"/>
            <w:noWrap/>
            <w:vAlign w:val="center"/>
          </w:tcPr>
          <w:p w14:paraId="6BC17E87" w14:textId="77777777" w:rsidR="00A504DA" w:rsidRPr="00F11E3E" w:rsidRDefault="00A504DA" w:rsidP="00AB40DC">
            <w:pPr>
              <w:widowControl/>
              <w:jc w:val="center"/>
              <w:rPr>
                <w:rFonts w:ascii="Times New Roman" w:eastAsia="標楷體" w:hAnsi="Times New Roman" w:cs="Times New Roman"/>
                <w:kern w:val="0"/>
                <w:szCs w:val="24"/>
              </w:rPr>
            </w:pPr>
          </w:p>
        </w:tc>
        <w:tc>
          <w:tcPr>
            <w:tcW w:w="1044" w:type="dxa"/>
            <w:tcBorders>
              <w:top w:val="nil"/>
              <w:left w:val="nil"/>
              <w:bottom w:val="single" w:sz="4" w:space="0" w:color="auto"/>
              <w:right w:val="single" w:sz="4" w:space="0" w:color="auto"/>
            </w:tcBorders>
            <w:shd w:val="clear" w:color="auto" w:fill="auto"/>
            <w:noWrap/>
            <w:vAlign w:val="center"/>
          </w:tcPr>
          <w:p w14:paraId="791FE345" w14:textId="77777777" w:rsidR="00A504DA" w:rsidRPr="00F11E3E" w:rsidRDefault="00A504DA" w:rsidP="001F4E10">
            <w:pPr>
              <w:widowControl/>
              <w:jc w:val="center"/>
              <w:rPr>
                <w:rFonts w:ascii="Times New Roman" w:eastAsia="標楷體" w:hAnsi="Times New Roman" w:cs="Times New Roman"/>
                <w:kern w:val="0"/>
                <w:szCs w:val="24"/>
              </w:rPr>
            </w:pPr>
          </w:p>
        </w:tc>
        <w:tc>
          <w:tcPr>
            <w:tcW w:w="1874" w:type="dxa"/>
            <w:tcBorders>
              <w:top w:val="nil"/>
              <w:left w:val="nil"/>
              <w:bottom w:val="single" w:sz="4" w:space="0" w:color="auto"/>
              <w:right w:val="single" w:sz="4" w:space="0" w:color="auto"/>
            </w:tcBorders>
            <w:shd w:val="clear" w:color="auto" w:fill="auto"/>
            <w:noWrap/>
            <w:vAlign w:val="center"/>
          </w:tcPr>
          <w:p w14:paraId="575ED35D" w14:textId="77777777" w:rsidR="00A504DA" w:rsidRPr="00F11E3E" w:rsidRDefault="00A504DA" w:rsidP="001F4E10">
            <w:pPr>
              <w:widowControl/>
              <w:jc w:val="center"/>
              <w:rPr>
                <w:rFonts w:ascii="Times New Roman" w:eastAsia="標楷體" w:hAnsi="Times New Roman" w:cs="Times New Roman"/>
                <w:kern w:val="0"/>
                <w:szCs w:val="24"/>
              </w:rPr>
            </w:pPr>
          </w:p>
        </w:tc>
        <w:tc>
          <w:tcPr>
            <w:tcW w:w="1177" w:type="dxa"/>
            <w:tcBorders>
              <w:top w:val="single" w:sz="4" w:space="0" w:color="auto"/>
              <w:left w:val="nil"/>
              <w:bottom w:val="single" w:sz="4" w:space="0" w:color="auto"/>
              <w:right w:val="single" w:sz="4" w:space="0" w:color="auto"/>
            </w:tcBorders>
            <w:vAlign w:val="center"/>
          </w:tcPr>
          <w:p w14:paraId="6BDF7604" w14:textId="77777777" w:rsidR="00A504DA" w:rsidRPr="00F11E3E" w:rsidRDefault="00A504DA" w:rsidP="001F4E10">
            <w:pPr>
              <w:widowControl/>
              <w:jc w:val="center"/>
              <w:rPr>
                <w:rFonts w:ascii="Times New Roman" w:eastAsia="標楷體" w:hAnsi="Times New Roman" w:cs="Times New Roman"/>
                <w:kern w:val="0"/>
                <w:szCs w:val="24"/>
              </w:rPr>
            </w:pPr>
          </w:p>
        </w:tc>
        <w:tc>
          <w:tcPr>
            <w:tcW w:w="1204" w:type="dxa"/>
            <w:tcBorders>
              <w:top w:val="nil"/>
              <w:left w:val="single" w:sz="4" w:space="0" w:color="auto"/>
              <w:bottom w:val="single" w:sz="4" w:space="0" w:color="auto"/>
              <w:right w:val="single" w:sz="4" w:space="0" w:color="auto"/>
            </w:tcBorders>
            <w:vAlign w:val="center"/>
          </w:tcPr>
          <w:p w14:paraId="76BF727B" w14:textId="77777777" w:rsidR="00A504DA" w:rsidRPr="00F11E3E" w:rsidRDefault="00A504DA" w:rsidP="001F4E10">
            <w:pPr>
              <w:widowControl/>
              <w:jc w:val="center"/>
              <w:rPr>
                <w:rFonts w:ascii="Times New Roman" w:eastAsia="標楷體" w:hAnsi="Times New Roman" w:cs="Times New Roman"/>
                <w:kern w:val="0"/>
                <w:szCs w:val="24"/>
              </w:rPr>
            </w:pPr>
          </w:p>
        </w:tc>
        <w:tc>
          <w:tcPr>
            <w:tcW w:w="1162" w:type="dxa"/>
            <w:tcBorders>
              <w:top w:val="single" w:sz="4" w:space="0" w:color="auto"/>
              <w:left w:val="single" w:sz="4" w:space="0" w:color="auto"/>
              <w:bottom w:val="single" w:sz="4" w:space="0" w:color="auto"/>
              <w:right w:val="single" w:sz="4" w:space="0" w:color="auto"/>
            </w:tcBorders>
            <w:vAlign w:val="center"/>
          </w:tcPr>
          <w:p w14:paraId="2997E2C7" w14:textId="77777777" w:rsidR="00A504DA" w:rsidRPr="00F11E3E" w:rsidRDefault="00A504DA" w:rsidP="001F4E10">
            <w:pPr>
              <w:widowControl/>
              <w:jc w:val="center"/>
              <w:rPr>
                <w:rFonts w:ascii="Times New Roman" w:eastAsia="標楷體" w:hAnsi="Times New Roman" w:cs="Times New Roman"/>
                <w:kern w:val="0"/>
                <w:szCs w:val="24"/>
              </w:rPr>
            </w:pPr>
          </w:p>
        </w:tc>
        <w:tc>
          <w:tcPr>
            <w:tcW w:w="1703" w:type="dxa"/>
            <w:tcBorders>
              <w:top w:val="single" w:sz="4" w:space="0" w:color="auto"/>
              <w:left w:val="single" w:sz="4" w:space="0" w:color="auto"/>
              <w:bottom w:val="single" w:sz="4" w:space="0" w:color="auto"/>
              <w:right w:val="single" w:sz="4" w:space="0" w:color="auto"/>
            </w:tcBorders>
            <w:vAlign w:val="center"/>
          </w:tcPr>
          <w:p w14:paraId="42E3BD24" w14:textId="77777777" w:rsidR="00A504DA" w:rsidRPr="00F11E3E" w:rsidRDefault="00A504DA" w:rsidP="001F4E10">
            <w:pPr>
              <w:widowControl/>
              <w:jc w:val="center"/>
              <w:rPr>
                <w:rFonts w:ascii="Times New Roman" w:eastAsia="標楷體" w:hAnsi="Times New Roman" w:cs="Times New Roman"/>
                <w:kern w:val="0"/>
                <w:szCs w:val="24"/>
              </w:rPr>
            </w:pPr>
          </w:p>
        </w:tc>
      </w:tr>
      <w:tr w:rsidR="00F11E3E" w:rsidRPr="00F11E3E" w14:paraId="4AE97577" w14:textId="77777777" w:rsidTr="00A504DA">
        <w:trPr>
          <w:gridAfter w:val="1"/>
          <w:wAfter w:w="10" w:type="dxa"/>
          <w:trHeight w:val="398"/>
          <w:jc w:val="center"/>
        </w:trPr>
        <w:tc>
          <w:tcPr>
            <w:tcW w:w="1006" w:type="dxa"/>
            <w:vMerge/>
            <w:tcBorders>
              <w:top w:val="single" w:sz="4" w:space="0" w:color="auto"/>
              <w:left w:val="single" w:sz="4" w:space="0" w:color="auto"/>
              <w:bottom w:val="single" w:sz="4" w:space="0" w:color="auto"/>
              <w:right w:val="single" w:sz="4" w:space="0" w:color="auto"/>
            </w:tcBorders>
            <w:vAlign w:val="center"/>
            <w:hideMark/>
          </w:tcPr>
          <w:p w14:paraId="504E94B0" w14:textId="77777777" w:rsidR="00180B99" w:rsidRPr="00F11E3E" w:rsidRDefault="00180B99" w:rsidP="00180B99">
            <w:pPr>
              <w:widowControl/>
              <w:rPr>
                <w:rFonts w:ascii="Times New Roman" w:eastAsia="標楷體" w:hAnsi="Times New Roman" w:cs="Times New Roman"/>
                <w:b/>
                <w:bCs/>
                <w:kern w:val="0"/>
                <w:szCs w:val="24"/>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1AB11EE" w14:textId="77777777" w:rsidR="00180B99" w:rsidRPr="00F11E3E" w:rsidRDefault="00180B99" w:rsidP="00180B99">
            <w:pPr>
              <w:widowControl/>
              <w:rPr>
                <w:rFonts w:ascii="Times New Roman" w:eastAsia="標楷體" w:hAnsi="Times New Roman" w:cs="Times New Roman"/>
                <w:bCs/>
                <w:kern w:val="0"/>
                <w:szCs w:val="24"/>
              </w:rPr>
            </w:pPr>
            <w:r w:rsidRPr="00F11E3E">
              <w:rPr>
                <w:rFonts w:ascii="Times New Roman" w:eastAsia="標楷體" w:hAnsi="Times New Roman" w:cs="Times New Roman"/>
                <w:bCs/>
                <w:kern w:val="0"/>
                <w:szCs w:val="24"/>
              </w:rPr>
              <w:t>實有人力</w:t>
            </w:r>
            <w:r w:rsidRPr="00F11E3E">
              <w:rPr>
                <w:rFonts w:ascii="Times New Roman" w:eastAsia="標楷體" w:hAnsi="Times New Roman" w:cs="Times New Roman" w:hint="eastAsia"/>
                <w:bCs/>
                <w:kern w:val="0"/>
                <w:szCs w:val="24"/>
              </w:rPr>
              <w:t>合</w:t>
            </w:r>
            <w:r w:rsidRPr="00F11E3E">
              <w:rPr>
                <w:rFonts w:ascii="Times New Roman" w:eastAsia="標楷體" w:hAnsi="Times New Roman" w:cs="Times New Roman"/>
                <w:bCs/>
                <w:kern w:val="0"/>
                <w:szCs w:val="24"/>
              </w:rPr>
              <w:t>計</w:t>
            </w:r>
            <w:r w:rsidRPr="00F11E3E">
              <w:rPr>
                <w:rFonts w:ascii="Times New Roman" w:eastAsia="標楷體" w:hAnsi="Times New Roman" w:cs="Times New Roman"/>
                <w:bCs/>
                <w:kern w:val="0"/>
                <w:szCs w:val="24"/>
              </w:rPr>
              <w:t>(</w:t>
            </w:r>
            <w:r w:rsidRPr="00F11E3E">
              <w:rPr>
                <w:rFonts w:ascii="Times New Roman" w:eastAsia="標楷體" w:hAnsi="Times New Roman" w:cs="Times New Roman" w:hint="eastAsia"/>
                <w:bCs/>
                <w:kern w:val="0"/>
                <w:szCs w:val="24"/>
              </w:rPr>
              <w:t>C</w:t>
            </w:r>
            <w:r w:rsidRPr="00F11E3E">
              <w:rPr>
                <w:rFonts w:ascii="Times New Roman" w:eastAsia="標楷體" w:hAnsi="Times New Roman" w:cs="Times New Roman"/>
                <w:bCs/>
                <w:kern w:val="0"/>
                <w:szCs w:val="24"/>
              </w:rPr>
              <w:t>)</w:t>
            </w: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4ADBCA2D" w14:textId="0C4579F5"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65</w:t>
            </w:r>
          </w:p>
        </w:tc>
        <w:tc>
          <w:tcPr>
            <w:tcW w:w="1042" w:type="dxa"/>
            <w:tcBorders>
              <w:top w:val="nil"/>
              <w:left w:val="nil"/>
              <w:bottom w:val="single" w:sz="4" w:space="0" w:color="auto"/>
              <w:right w:val="single" w:sz="4" w:space="0" w:color="auto"/>
            </w:tcBorders>
            <w:shd w:val="clear" w:color="auto" w:fill="auto"/>
            <w:noWrap/>
            <w:vAlign w:val="center"/>
          </w:tcPr>
          <w:p w14:paraId="6CE7FDC8" w14:textId="60647608"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66</w:t>
            </w:r>
          </w:p>
        </w:tc>
        <w:tc>
          <w:tcPr>
            <w:tcW w:w="1044" w:type="dxa"/>
            <w:tcBorders>
              <w:top w:val="nil"/>
              <w:left w:val="nil"/>
              <w:bottom w:val="single" w:sz="4" w:space="0" w:color="auto"/>
              <w:right w:val="single" w:sz="4" w:space="0" w:color="auto"/>
            </w:tcBorders>
            <w:shd w:val="clear" w:color="auto" w:fill="auto"/>
            <w:noWrap/>
            <w:vAlign w:val="center"/>
          </w:tcPr>
          <w:p w14:paraId="1AFFCEE8" w14:textId="0910FC6F"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64</w:t>
            </w:r>
          </w:p>
        </w:tc>
        <w:tc>
          <w:tcPr>
            <w:tcW w:w="1874" w:type="dxa"/>
            <w:tcBorders>
              <w:top w:val="nil"/>
              <w:left w:val="nil"/>
              <w:bottom w:val="single" w:sz="4" w:space="0" w:color="auto"/>
              <w:right w:val="single" w:sz="4" w:space="0" w:color="auto"/>
            </w:tcBorders>
            <w:shd w:val="clear" w:color="auto" w:fill="auto"/>
            <w:noWrap/>
            <w:vAlign w:val="center"/>
          </w:tcPr>
          <w:p w14:paraId="62B14776" w14:textId="6BB0D489"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-1.54%</w:t>
            </w:r>
          </w:p>
        </w:tc>
        <w:tc>
          <w:tcPr>
            <w:tcW w:w="1177" w:type="dxa"/>
            <w:tcBorders>
              <w:top w:val="single" w:sz="4" w:space="0" w:color="auto"/>
              <w:left w:val="nil"/>
              <w:bottom w:val="single" w:sz="4" w:space="0" w:color="auto"/>
              <w:right w:val="single" w:sz="4" w:space="0" w:color="auto"/>
            </w:tcBorders>
            <w:shd w:val="clear" w:color="auto" w:fill="auto"/>
            <w:vAlign w:val="center"/>
          </w:tcPr>
          <w:p w14:paraId="460F6803" w14:textId="54A6406D"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1</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58161561" w14:textId="09026B52"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23EFF5B" w14:textId="3CDBD479"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2</w:t>
            </w:r>
          </w:p>
        </w:tc>
        <w:tc>
          <w:tcPr>
            <w:tcW w:w="1703" w:type="dxa"/>
            <w:tcBorders>
              <w:top w:val="single" w:sz="4" w:space="0" w:color="auto"/>
              <w:left w:val="single" w:sz="4" w:space="0" w:color="auto"/>
              <w:bottom w:val="single" w:sz="4" w:space="0" w:color="auto"/>
              <w:right w:val="single" w:sz="4" w:space="0" w:color="auto"/>
            </w:tcBorders>
            <w:vAlign w:val="center"/>
          </w:tcPr>
          <w:p w14:paraId="25D72D16" w14:textId="77777777" w:rsidR="00180B99" w:rsidRPr="00F11E3E" w:rsidRDefault="00180B99" w:rsidP="00180B99">
            <w:pPr>
              <w:widowControl/>
              <w:jc w:val="center"/>
              <w:rPr>
                <w:rFonts w:ascii="Times New Roman" w:eastAsia="標楷體" w:hAnsi="Times New Roman" w:cs="Times New Roman"/>
                <w:b/>
                <w:bCs/>
                <w:kern w:val="0"/>
                <w:szCs w:val="24"/>
              </w:rPr>
            </w:pPr>
          </w:p>
        </w:tc>
      </w:tr>
      <w:tr w:rsidR="00F11E3E" w:rsidRPr="00F11E3E" w14:paraId="1238E306" w14:textId="77777777" w:rsidTr="00A504DA">
        <w:trPr>
          <w:gridAfter w:val="1"/>
          <w:wAfter w:w="10" w:type="dxa"/>
          <w:trHeight w:val="398"/>
          <w:jc w:val="center"/>
        </w:trPr>
        <w:tc>
          <w:tcPr>
            <w:tcW w:w="1006" w:type="dxa"/>
            <w:vMerge/>
            <w:tcBorders>
              <w:top w:val="single" w:sz="4" w:space="0" w:color="auto"/>
              <w:left w:val="single" w:sz="4" w:space="0" w:color="auto"/>
              <w:bottom w:val="single" w:sz="4" w:space="0" w:color="auto"/>
              <w:right w:val="single" w:sz="4" w:space="0" w:color="auto"/>
            </w:tcBorders>
            <w:vAlign w:val="center"/>
          </w:tcPr>
          <w:p w14:paraId="794C3337" w14:textId="77777777" w:rsidR="00180B99" w:rsidRPr="00F11E3E" w:rsidRDefault="00180B99" w:rsidP="00180B99">
            <w:pPr>
              <w:widowControl/>
              <w:rPr>
                <w:rFonts w:ascii="Times New Roman" w:eastAsia="標楷體" w:hAnsi="Times New Roman" w:cs="Times New Roman"/>
                <w:bCs/>
                <w:kern w:val="0"/>
                <w:szCs w:val="24"/>
              </w:rPr>
            </w:pPr>
          </w:p>
        </w:tc>
        <w:tc>
          <w:tcPr>
            <w:tcW w:w="26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55AEC7" w14:textId="77777777" w:rsidR="00180B99" w:rsidRPr="00F11E3E" w:rsidRDefault="00180B99" w:rsidP="00180B99">
            <w:pPr>
              <w:widowControl/>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事務性人力比率</w:t>
            </w:r>
            <w:r w:rsidRPr="00F11E3E">
              <w:rPr>
                <w:rFonts w:ascii="Times New Roman" w:eastAsia="標楷體" w:hAnsi="Times New Roman" w:cs="Times New Roman" w:hint="eastAsia"/>
                <w:bCs/>
                <w:kern w:val="0"/>
                <w:szCs w:val="24"/>
              </w:rPr>
              <w:t>(B/C)</w:t>
            </w: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211EF46B" w14:textId="5842163F"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4.62%</w:t>
            </w:r>
          </w:p>
        </w:tc>
        <w:tc>
          <w:tcPr>
            <w:tcW w:w="1042" w:type="dxa"/>
            <w:tcBorders>
              <w:top w:val="nil"/>
              <w:left w:val="nil"/>
              <w:bottom w:val="single" w:sz="4" w:space="0" w:color="auto"/>
              <w:right w:val="single" w:sz="4" w:space="0" w:color="auto"/>
            </w:tcBorders>
            <w:shd w:val="clear" w:color="auto" w:fill="auto"/>
            <w:noWrap/>
            <w:vAlign w:val="center"/>
          </w:tcPr>
          <w:p w14:paraId="3B93648B" w14:textId="7A5C498C"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4.55%</w:t>
            </w:r>
          </w:p>
        </w:tc>
        <w:tc>
          <w:tcPr>
            <w:tcW w:w="1044" w:type="dxa"/>
            <w:tcBorders>
              <w:top w:val="nil"/>
              <w:left w:val="nil"/>
              <w:bottom w:val="single" w:sz="4" w:space="0" w:color="auto"/>
              <w:right w:val="single" w:sz="4" w:space="0" w:color="auto"/>
            </w:tcBorders>
            <w:shd w:val="clear" w:color="auto" w:fill="auto"/>
            <w:noWrap/>
            <w:vAlign w:val="center"/>
          </w:tcPr>
          <w:p w14:paraId="208500C4" w14:textId="417E77D2"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4.69%</w:t>
            </w:r>
          </w:p>
        </w:tc>
        <w:tc>
          <w:tcPr>
            <w:tcW w:w="1874" w:type="dxa"/>
            <w:tcBorders>
              <w:top w:val="single" w:sz="4" w:space="0" w:color="auto"/>
              <w:left w:val="nil"/>
              <w:bottom w:val="single" w:sz="4" w:space="0" w:color="auto"/>
              <w:right w:val="single" w:sz="4" w:space="0" w:color="auto"/>
            </w:tcBorders>
            <w:shd w:val="clear" w:color="auto" w:fill="auto"/>
            <w:noWrap/>
            <w:vAlign w:val="center"/>
          </w:tcPr>
          <w:p w14:paraId="297B11A2" w14:textId="2BC785C9" w:rsidR="00180B99" w:rsidRPr="00F11E3E" w:rsidRDefault="00180B99" w:rsidP="00180B99">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1.52%</w:t>
            </w:r>
          </w:p>
        </w:tc>
        <w:tc>
          <w:tcPr>
            <w:tcW w:w="5246" w:type="dxa"/>
            <w:gridSpan w:val="4"/>
            <w:tcBorders>
              <w:top w:val="single" w:sz="4" w:space="0" w:color="auto"/>
              <w:left w:val="nil"/>
              <w:bottom w:val="single" w:sz="4" w:space="0" w:color="auto"/>
              <w:right w:val="single" w:sz="4" w:space="0" w:color="auto"/>
              <w:tl2br w:val="single" w:sz="4" w:space="0" w:color="auto"/>
            </w:tcBorders>
            <w:shd w:val="clear" w:color="auto" w:fill="auto"/>
            <w:vAlign w:val="center"/>
          </w:tcPr>
          <w:p w14:paraId="716030B1" w14:textId="77777777" w:rsidR="00180B99" w:rsidRPr="00F11E3E" w:rsidRDefault="00180B99" w:rsidP="00180B99">
            <w:pPr>
              <w:widowControl/>
              <w:jc w:val="center"/>
              <w:rPr>
                <w:rFonts w:ascii="Times New Roman" w:eastAsia="標楷體" w:hAnsi="Times New Roman" w:cs="Times New Roman"/>
                <w:b/>
                <w:bCs/>
                <w:kern w:val="0"/>
                <w:szCs w:val="24"/>
              </w:rPr>
            </w:pPr>
          </w:p>
        </w:tc>
      </w:tr>
      <w:tr w:rsidR="00F11E3E" w:rsidRPr="00F11E3E" w14:paraId="15575523" w14:textId="77777777" w:rsidTr="00A504DA">
        <w:trPr>
          <w:trHeight w:val="398"/>
          <w:jc w:val="center"/>
        </w:trPr>
        <w:tc>
          <w:tcPr>
            <w:tcW w:w="36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A263D" w14:textId="77777777"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kern w:val="0"/>
                <w:szCs w:val="24"/>
              </w:rPr>
              <w:lastRenderedPageBreak/>
              <w:t>缺額數</w:t>
            </w:r>
            <w:r w:rsidRPr="00F11E3E">
              <w:rPr>
                <w:rFonts w:ascii="Times New Roman" w:eastAsia="標楷體" w:hAnsi="Times New Roman" w:cs="Times New Roman"/>
                <w:kern w:val="0"/>
                <w:szCs w:val="24"/>
              </w:rPr>
              <w:t>(</w:t>
            </w:r>
            <w:r w:rsidRPr="00F11E3E">
              <w:rPr>
                <w:rFonts w:ascii="Times New Roman" w:eastAsia="標楷體" w:hAnsi="Times New Roman" w:cs="Times New Roman" w:hint="eastAsia"/>
                <w:kern w:val="0"/>
                <w:szCs w:val="24"/>
              </w:rPr>
              <w:t>D</w:t>
            </w:r>
            <w:r w:rsidRPr="00F11E3E">
              <w:rPr>
                <w:rFonts w:ascii="Times New Roman" w:eastAsia="標楷體" w:hAnsi="Times New Roman" w:cs="Times New Roman"/>
                <w:kern w:val="0"/>
                <w:szCs w:val="24"/>
              </w:rPr>
              <w:t>)=(A)-(</w:t>
            </w:r>
            <w:r w:rsidRPr="00F11E3E">
              <w:rPr>
                <w:rFonts w:ascii="Times New Roman" w:eastAsia="標楷體" w:hAnsi="Times New Roman" w:cs="Times New Roman" w:hint="eastAsia"/>
                <w:kern w:val="0"/>
                <w:szCs w:val="24"/>
              </w:rPr>
              <w:t>C</w:t>
            </w:r>
            <w:r w:rsidRPr="00F11E3E">
              <w:rPr>
                <w:rFonts w:ascii="Times New Roman" w:eastAsia="標楷體" w:hAnsi="Times New Roman" w:cs="Times New Roman"/>
                <w:kern w:val="0"/>
                <w:szCs w:val="24"/>
              </w:rPr>
              <w:t>)</w:t>
            </w:r>
          </w:p>
        </w:tc>
        <w:tc>
          <w:tcPr>
            <w:tcW w:w="1060" w:type="dxa"/>
            <w:tcBorders>
              <w:top w:val="nil"/>
              <w:left w:val="single" w:sz="4" w:space="0" w:color="auto"/>
              <w:bottom w:val="single" w:sz="4" w:space="0" w:color="auto"/>
              <w:right w:val="single" w:sz="4" w:space="0" w:color="auto"/>
            </w:tcBorders>
            <w:shd w:val="clear" w:color="auto" w:fill="auto"/>
            <w:noWrap/>
            <w:vAlign w:val="center"/>
          </w:tcPr>
          <w:p w14:paraId="2249A976" w14:textId="641B6C2E"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1</w:t>
            </w:r>
          </w:p>
        </w:tc>
        <w:tc>
          <w:tcPr>
            <w:tcW w:w="1042" w:type="dxa"/>
            <w:tcBorders>
              <w:top w:val="nil"/>
              <w:left w:val="nil"/>
              <w:bottom w:val="single" w:sz="4" w:space="0" w:color="auto"/>
              <w:right w:val="single" w:sz="4" w:space="0" w:color="auto"/>
            </w:tcBorders>
            <w:shd w:val="clear" w:color="auto" w:fill="auto"/>
            <w:noWrap/>
            <w:vAlign w:val="center"/>
          </w:tcPr>
          <w:p w14:paraId="7EF6C94A" w14:textId="0B121A06"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0</w:t>
            </w:r>
          </w:p>
        </w:tc>
        <w:tc>
          <w:tcPr>
            <w:tcW w:w="1044" w:type="dxa"/>
            <w:tcBorders>
              <w:top w:val="nil"/>
              <w:left w:val="nil"/>
              <w:bottom w:val="single" w:sz="4" w:space="0" w:color="auto"/>
              <w:right w:val="nil"/>
            </w:tcBorders>
            <w:shd w:val="clear" w:color="auto" w:fill="auto"/>
            <w:noWrap/>
            <w:vAlign w:val="center"/>
          </w:tcPr>
          <w:p w14:paraId="5C950947" w14:textId="507D0E94"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2</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1CA20" w14:textId="68A518A8"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100%</w:t>
            </w:r>
          </w:p>
        </w:tc>
        <w:tc>
          <w:tcPr>
            <w:tcW w:w="5256" w:type="dxa"/>
            <w:gridSpan w:val="5"/>
            <w:vMerge w:val="restart"/>
            <w:tcBorders>
              <w:top w:val="single" w:sz="4" w:space="0" w:color="auto"/>
              <w:left w:val="nil"/>
              <w:right w:val="single" w:sz="4" w:space="0" w:color="auto"/>
              <w:tl2br w:val="single" w:sz="4" w:space="0" w:color="auto"/>
            </w:tcBorders>
            <w:vAlign w:val="center"/>
          </w:tcPr>
          <w:p w14:paraId="60040597" w14:textId="77777777" w:rsidR="00180B99" w:rsidRPr="00F11E3E" w:rsidRDefault="00180B99" w:rsidP="00180B99">
            <w:pPr>
              <w:widowControl/>
              <w:jc w:val="center"/>
              <w:rPr>
                <w:rFonts w:ascii="Times New Roman" w:eastAsia="標楷體" w:hAnsi="Times New Roman" w:cs="Times New Roman"/>
                <w:kern w:val="0"/>
                <w:szCs w:val="24"/>
              </w:rPr>
            </w:pPr>
          </w:p>
        </w:tc>
      </w:tr>
      <w:tr w:rsidR="00F11E3E" w:rsidRPr="00F11E3E" w14:paraId="5E6AC0F9" w14:textId="77777777" w:rsidTr="00D216E0">
        <w:trPr>
          <w:trHeight w:val="398"/>
          <w:jc w:val="center"/>
        </w:trPr>
        <w:tc>
          <w:tcPr>
            <w:tcW w:w="36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B783DB" w14:textId="51B808E2" w:rsidR="00180B99" w:rsidRPr="00F11E3E" w:rsidRDefault="00180B99" w:rsidP="00180B99">
            <w:pPr>
              <w:widowControl/>
              <w:rPr>
                <w:rFonts w:ascii="Times New Roman" w:eastAsia="標楷體" w:hAnsi="Times New Roman" w:cs="Times New Roman"/>
                <w:kern w:val="0"/>
                <w:szCs w:val="24"/>
              </w:rPr>
            </w:pPr>
            <w:r w:rsidRPr="00F11E3E">
              <w:rPr>
                <w:rFonts w:ascii="Times New Roman" w:eastAsia="標楷體" w:hAnsi="Times New Roman" w:cs="Times New Roman"/>
                <w:kern w:val="0"/>
                <w:szCs w:val="24"/>
              </w:rPr>
              <w:t>臨時人員</w:t>
            </w:r>
            <w:r w:rsidRPr="00F11E3E">
              <w:rPr>
                <w:rFonts w:ascii="Times New Roman" w:eastAsia="標楷體" w:hAnsi="Times New Roman" w:cs="Times New Roman" w:hint="eastAsia"/>
                <w:kern w:val="0"/>
                <w:szCs w:val="24"/>
              </w:rPr>
              <w:t>(</w:t>
            </w:r>
            <w:r w:rsidRPr="00F11E3E">
              <w:rPr>
                <w:rFonts w:ascii="Times New Roman" w:eastAsia="標楷體" w:hAnsi="Times New Roman" w:cs="Times New Roman"/>
                <w:kern w:val="0"/>
                <w:szCs w:val="24"/>
              </w:rPr>
              <w:t>E)</w:t>
            </w:r>
          </w:p>
        </w:tc>
        <w:tc>
          <w:tcPr>
            <w:tcW w:w="1060" w:type="dxa"/>
            <w:tcBorders>
              <w:top w:val="nil"/>
              <w:left w:val="nil"/>
              <w:bottom w:val="single" w:sz="4" w:space="0" w:color="auto"/>
              <w:right w:val="single" w:sz="4" w:space="0" w:color="auto"/>
            </w:tcBorders>
            <w:shd w:val="clear" w:color="auto" w:fill="auto"/>
            <w:noWrap/>
            <w:vAlign w:val="center"/>
          </w:tcPr>
          <w:p w14:paraId="4F4A3FA0" w14:textId="755774CF"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6</w:t>
            </w:r>
          </w:p>
        </w:tc>
        <w:tc>
          <w:tcPr>
            <w:tcW w:w="1042" w:type="dxa"/>
            <w:tcBorders>
              <w:top w:val="nil"/>
              <w:left w:val="nil"/>
              <w:bottom w:val="single" w:sz="4" w:space="0" w:color="auto"/>
              <w:right w:val="single" w:sz="4" w:space="0" w:color="auto"/>
            </w:tcBorders>
            <w:shd w:val="clear" w:color="auto" w:fill="auto"/>
            <w:noWrap/>
            <w:vAlign w:val="center"/>
          </w:tcPr>
          <w:p w14:paraId="6E77B982" w14:textId="37293158"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6</w:t>
            </w:r>
          </w:p>
        </w:tc>
        <w:tc>
          <w:tcPr>
            <w:tcW w:w="1044" w:type="dxa"/>
            <w:tcBorders>
              <w:top w:val="nil"/>
              <w:left w:val="nil"/>
              <w:bottom w:val="single" w:sz="4" w:space="0" w:color="auto"/>
              <w:right w:val="nil"/>
            </w:tcBorders>
            <w:shd w:val="clear" w:color="auto" w:fill="auto"/>
            <w:noWrap/>
            <w:vAlign w:val="center"/>
          </w:tcPr>
          <w:p w14:paraId="0214AF02" w14:textId="4256D875"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6</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AA016" w14:textId="18BAD207"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0%</w:t>
            </w:r>
          </w:p>
        </w:tc>
        <w:tc>
          <w:tcPr>
            <w:tcW w:w="5256" w:type="dxa"/>
            <w:gridSpan w:val="5"/>
            <w:vMerge/>
            <w:tcBorders>
              <w:left w:val="single" w:sz="4" w:space="0" w:color="auto"/>
              <w:right w:val="single" w:sz="4" w:space="0" w:color="auto"/>
              <w:tl2br w:val="single" w:sz="4" w:space="0" w:color="auto"/>
            </w:tcBorders>
            <w:vAlign w:val="center"/>
          </w:tcPr>
          <w:p w14:paraId="572C6D52" w14:textId="77777777" w:rsidR="00180B99" w:rsidRPr="00F11E3E" w:rsidRDefault="00180B99" w:rsidP="00180B99">
            <w:pPr>
              <w:widowControl/>
              <w:jc w:val="center"/>
              <w:rPr>
                <w:rFonts w:ascii="Times New Roman" w:eastAsia="標楷體" w:hAnsi="Times New Roman" w:cs="Times New Roman"/>
                <w:kern w:val="0"/>
                <w:szCs w:val="24"/>
              </w:rPr>
            </w:pPr>
          </w:p>
        </w:tc>
      </w:tr>
      <w:tr w:rsidR="00F11E3E" w:rsidRPr="00F11E3E" w14:paraId="454FF0DB" w14:textId="77777777" w:rsidTr="00A504DA">
        <w:trPr>
          <w:trHeight w:val="660"/>
          <w:jc w:val="center"/>
        </w:trPr>
        <w:tc>
          <w:tcPr>
            <w:tcW w:w="364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E6BFF8" w14:textId="2D3DA7E8" w:rsidR="008F736C" w:rsidRPr="00F11E3E" w:rsidRDefault="008F736C" w:rsidP="008F736C">
            <w:pPr>
              <w:widowControl/>
              <w:jc w:val="center"/>
              <w:rPr>
                <w:rFonts w:ascii="Times New Roman" w:eastAsia="標楷體" w:hAnsi="Times New Roman" w:cs="Times New Roman"/>
                <w:bCs/>
                <w:kern w:val="0"/>
                <w:szCs w:val="24"/>
              </w:rPr>
            </w:pPr>
            <w:r w:rsidRPr="00F11E3E">
              <w:rPr>
                <w:rFonts w:ascii="Times New Roman" w:eastAsia="標楷體" w:hAnsi="Times New Roman" w:cs="Times New Roman"/>
                <w:bCs/>
                <w:kern w:val="0"/>
                <w:szCs w:val="24"/>
              </w:rPr>
              <w:t>整體實有人數合計</w:t>
            </w:r>
            <w:r w:rsidRPr="00F11E3E">
              <w:rPr>
                <w:rFonts w:ascii="Times New Roman" w:eastAsia="標楷體" w:hAnsi="Times New Roman" w:cs="Times New Roman"/>
                <w:bCs/>
                <w:kern w:val="0"/>
                <w:szCs w:val="24"/>
              </w:rPr>
              <w:br/>
              <w:t>(</w:t>
            </w:r>
            <w:r w:rsidRPr="00F11E3E">
              <w:rPr>
                <w:rFonts w:ascii="Times New Roman" w:eastAsia="標楷體" w:hAnsi="Times New Roman" w:cs="Times New Roman" w:hint="eastAsia"/>
                <w:bCs/>
                <w:kern w:val="0"/>
                <w:szCs w:val="24"/>
              </w:rPr>
              <w:t>F</w:t>
            </w:r>
            <w:r w:rsidRPr="00F11E3E">
              <w:rPr>
                <w:rFonts w:ascii="Times New Roman" w:eastAsia="標楷體" w:hAnsi="Times New Roman" w:cs="Times New Roman"/>
                <w:bCs/>
                <w:kern w:val="0"/>
                <w:szCs w:val="24"/>
              </w:rPr>
              <w:t>)=(</w:t>
            </w:r>
            <w:r w:rsidRPr="00F11E3E">
              <w:rPr>
                <w:rFonts w:ascii="Times New Roman" w:eastAsia="標楷體" w:hAnsi="Times New Roman" w:cs="Times New Roman" w:hint="eastAsia"/>
                <w:bCs/>
                <w:kern w:val="0"/>
                <w:szCs w:val="24"/>
              </w:rPr>
              <w:t>C</w:t>
            </w:r>
            <w:r w:rsidRPr="00F11E3E">
              <w:rPr>
                <w:rFonts w:ascii="Times New Roman" w:eastAsia="標楷體" w:hAnsi="Times New Roman" w:cs="Times New Roman"/>
                <w:bCs/>
                <w:kern w:val="0"/>
                <w:szCs w:val="24"/>
              </w:rPr>
              <w:t>)+(</w:t>
            </w:r>
            <w:r w:rsidRPr="00F11E3E">
              <w:rPr>
                <w:rFonts w:ascii="Times New Roman" w:eastAsia="標楷體" w:hAnsi="Times New Roman" w:cs="Times New Roman" w:hint="eastAsia"/>
                <w:bCs/>
                <w:kern w:val="0"/>
                <w:szCs w:val="24"/>
              </w:rPr>
              <w:t>E</w:t>
            </w:r>
            <w:r w:rsidRPr="00F11E3E">
              <w:rPr>
                <w:rFonts w:ascii="Times New Roman" w:eastAsia="標楷體" w:hAnsi="Times New Roman" w:cs="Times New Roman"/>
                <w:bCs/>
                <w:kern w:val="0"/>
                <w:szCs w:val="24"/>
              </w:rPr>
              <w:t>)</w:t>
            </w:r>
          </w:p>
        </w:tc>
        <w:tc>
          <w:tcPr>
            <w:tcW w:w="1060" w:type="dxa"/>
            <w:tcBorders>
              <w:top w:val="nil"/>
              <w:left w:val="nil"/>
              <w:bottom w:val="single" w:sz="4" w:space="0" w:color="auto"/>
              <w:right w:val="single" w:sz="4" w:space="0" w:color="auto"/>
            </w:tcBorders>
            <w:shd w:val="clear" w:color="auto" w:fill="auto"/>
            <w:noWrap/>
            <w:vAlign w:val="center"/>
          </w:tcPr>
          <w:p w14:paraId="2A5F4C09" w14:textId="602E9C6B" w:rsidR="008F736C" w:rsidRPr="00F11E3E" w:rsidRDefault="008F736C" w:rsidP="008F736C">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71</w:t>
            </w:r>
          </w:p>
        </w:tc>
        <w:tc>
          <w:tcPr>
            <w:tcW w:w="1042" w:type="dxa"/>
            <w:tcBorders>
              <w:top w:val="nil"/>
              <w:left w:val="nil"/>
              <w:bottom w:val="single" w:sz="4" w:space="0" w:color="auto"/>
              <w:right w:val="single" w:sz="4" w:space="0" w:color="auto"/>
            </w:tcBorders>
            <w:shd w:val="clear" w:color="auto" w:fill="auto"/>
            <w:noWrap/>
            <w:vAlign w:val="center"/>
          </w:tcPr>
          <w:p w14:paraId="24F4BEED" w14:textId="77339AB2" w:rsidR="008F736C" w:rsidRPr="00F11E3E" w:rsidRDefault="008F736C" w:rsidP="008F736C">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72</w:t>
            </w:r>
          </w:p>
        </w:tc>
        <w:tc>
          <w:tcPr>
            <w:tcW w:w="1044" w:type="dxa"/>
            <w:tcBorders>
              <w:top w:val="nil"/>
              <w:left w:val="nil"/>
              <w:bottom w:val="single" w:sz="4" w:space="0" w:color="auto"/>
              <w:right w:val="nil"/>
            </w:tcBorders>
            <w:shd w:val="clear" w:color="auto" w:fill="auto"/>
            <w:noWrap/>
            <w:vAlign w:val="center"/>
          </w:tcPr>
          <w:p w14:paraId="5C4D52C7" w14:textId="11C2991A" w:rsidR="008F736C" w:rsidRPr="00F11E3E" w:rsidRDefault="008F736C" w:rsidP="008F736C">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70</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D7D7A" w14:textId="7178266D" w:rsidR="008F736C" w:rsidRPr="00F11E3E" w:rsidRDefault="008F736C" w:rsidP="008F736C">
            <w:pPr>
              <w:widowControl/>
              <w:jc w:val="center"/>
              <w:rPr>
                <w:rFonts w:ascii="Times New Roman" w:eastAsia="標楷體" w:hAnsi="Times New Roman" w:cs="Times New Roman"/>
                <w:b/>
                <w:bCs/>
                <w:kern w:val="0"/>
                <w:szCs w:val="24"/>
              </w:rPr>
            </w:pPr>
            <w:r w:rsidRPr="00F11E3E">
              <w:rPr>
                <w:rFonts w:ascii="Times New Roman" w:eastAsia="標楷體" w:hAnsi="Times New Roman" w:cs="Times New Roman" w:hint="eastAsia"/>
                <w:b/>
                <w:bCs/>
                <w:kern w:val="0"/>
                <w:szCs w:val="24"/>
              </w:rPr>
              <w:t>-1.41%</w:t>
            </w:r>
          </w:p>
        </w:tc>
        <w:tc>
          <w:tcPr>
            <w:tcW w:w="5256" w:type="dxa"/>
            <w:gridSpan w:val="5"/>
            <w:vMerge/>
            <w:tcBorders>
              <w:left w:val="single" w:sz="4" w:space="0" w:color="auto"/>
              <w:right w:val="single" w:sz="4" w:space="0" w:color="auto"/>
              <w:tl2br w:val="single" w:sz="4" w:space="0" w:color="auto"/>
            </w:tcBorders>
            <w:shd w:val="clear" w:color="000000" w:fill="FCD5B4"/>
            <w:vAlign w:val="center"/>
          </w:tcPr>
          <w:p w14:paraId="0C737B5A" w14:textId="77777777" w:rsidR="008F736C" w:rsidRPr="00F11E3E" w:rsidRDefault="008F736C" w:rsidP="008F736C">
            <w:pPr>
              <w:widowControl/>
              <w:jc w:val="center"/>
              <w:rPr>
                <w:rFonts w:ascii="Times New Roman" w:eastAsia="標楷體" w:hAnsi="Times New Roman" w:cs="Times New Roman"/>
                <w:kern w:val="0"/>
                <w:szCs w:val="24"/>
              </w:rPr>
            </w:pPr>
          </w:p>
        </w:tc>
      </w:tr>
      <w:tr w:rsidR="00F11E3E" w:rsidRPr="00F11E3E" w14:paraId="732C6CB7" w14:textId="77777777" w:rsidTr="00A504DA">
        <w:trPr>
          <w:trHeight w:val="398"/>
          <w:jc w:val="center"/>
        </w:trPr>
        <w:tc>
          <w:tcPr>
            <w:tcW w:w="364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DB1C75B" w14:textId="77777777" w:rsidR="00180B99" w:rsidRPr="00F11E3E" w:rsidRDefault="00180B99" w:rsidP="00180B99">
            <w:pPr>
              <w:widowControl/>
              <w:spacing w:line="400" w:lineRule="exact"/>
              <w:rPr>
                <w:rFonts w:ascii="Times New Roman" w:eastAsia="標楷體" w:hAnsi="Times New Roman" w:cs="Times New Roman"/>
                <w:bCs/>
                <w:kern w:val="0"/>
                <w:szCs w:val="24"/>
              </w:rPr>
            </w:pPr>
            <w:r w:rsidRPr="00F11E3E">
              <w:rPr>
                <w:rFonts w:ascii="Times New Roman" w:eastAsia="標楷體" w:hAnsi="Times New Roman" w:cs="Times New Roman"/>
                <w:bCs/>
                <w:kern w:val="0"/>
                <w:szCs w:val="24"/>
              </w:rPr>
              <w:t>志工人數</w:t>
            </w:r>
          </w:p>
        </w:tc>
        <w:tc>
          <w:tcPr>
            <w:tcW w:w="1060" w:type="dxa"/>
            <w:tcBorders>
              <w:top w:val="nil"/>
              <w:left w:val="nil"/>
              <w:bottom w:val="single" w:sz="4" w:space="0" w:color="auto"/>
              <w:right w:val="single" w:sz="4" w:space="0" w:color="auto"/>
            </w:tcBorders>
            <w:shd w:val="clear" w:color="auto" w:fill="auto"/>
            <w:noWrap/>
            <w:vAlign w:val="center"/>
          </w:tcPr>
          <w:p w14:paraId="3839CA5F" w14:textId="7520976C"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0</w:t>
            </w:r>
          </w:p>
        </w:tc>
        <w:tc>
          <w:tcPr>
            <w:tcW w:w="1042" w:type="dxa"/>
            <w:tcBorders>
              <w:top w:val="nil"/>
              <w:left w:val="nil"/>
              <w:bottom w:val="single" w:sz="4" w:space="0" w:color="auto"/>
              <w:right w:val="single" w:sz="4" w:space="0" w:color="auto"/>
            </w:tcBorders>
            <w:shd w:val="clear" w:color="auto" w:fill="auto"/>
            <w:noWrap/>
            <w:vAlign w:val="center"/>
          </w:tcPr>
          <w:p w14:paraId="1C156FF6" w14:textId="7E5E06E9"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0</w:t>
            </w:r>
          </w:p>
        </w:tc>
        <w:tc>
          <w:tcPr>
            <w:tcW w:w="1044" w:type="dxa"/>
            <w:tcBorders>
              <w:top w:val="nil"/>
              <w:left w:val="nil"/>
              <w:bottom w:val="single" w:sz="4" w:space="0" w:color="auto"/>
              <w:right w:val="nil"/>
            </w:tcBorders>
            <w:shd w:val="clear" w:color="auto" w:fill="auto"/>
            <w:noWrap/>
            <w:vAlign w:val="center"/>
          </w:tcPr>
          <w:p w14:paraId="7D74F4D9" w14:textId="783C226F"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0</w:t>
            </w:r>
          </w:p>
        </w:tc>
        <w:tc>
          <w:tcPr>
            <w:tcW w:w="1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229CA" w14:textId="3601FE07" w:rsidR="00180B99" w:rsidRPr="00F11E3E" w:rsidRDefault="00180B99" w:rsidP="00180B99">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0%</w:t>
            </w:r>
          </w:p>
        </w:tc>
        <w:tc>
          <w:tcPr>
            <w:tcW w:w="5256" w:type="dxa"/>
            <w:gridSpan w:val="5"/>
            <w:vMerge/>
            <w:tcBorders>
              <w:left w:val="single" w:sz="4" w:space="0" w:color="auto"/>
              <w:bottom w:val="single" w:sz="4" w:space="0" w:color="auto"/>
              <w:right w:val="single" w:sz="4" w:space="0" w:color="auto"/>
              <w:tl2br w:val="single" w:sz="4" w:space="0" w:color="auto"/>
            </w:tcBorders>
            <w:vAlign w:val="center"/>
          </w:tcPr>
          <w:p w14:paraId="2169CEBA" w14:textId="77777777" w:rsidR="00180B99" w:rsidRPr="00F11E3E" w:rsidRDefault="00180B99" w:rsidP="00180B99">
            <w:pPr>
              <w:widowControl/>
              <w:jc w:val="center"/>
              <w:rPr>
                <w:rFonts w:ascii="Times New Roman" w:eastAsia="標楷體" w:hAnsi="Times New Roman" w:cs="Times New Roman"/>
                <w:kern w:val="0"/>
                <w:szCs w:val="24"/>
              </w:rPr>
            </w:pPr>
          </w:p>
        </w:tc>
      </w:tr>
    </w:tbl>
    <w:p w14:paraId="44AF2803" w14:textId="68D0D2DD" w:rsidR="00F16376" w:rsidRPr="00F11E3E" w:rsidRDefault="00F16376" w:rsidP="004A6C46">
      <w:pPr>
        <w:spacing w:line="400" w:lineRule="exact"/>
        <w:jc w:val="both"/>
        <w:rPr>
          <w:rFonts w:ascii="Times New Roman" w:eastAsia="標楷體" w:hAnsi="Times New Roman" w:cs="Times New Roman"/>
          <w:sz w:val="28"/>
          <w:szCs w:val="28"/>
        </w:rPr>
      </w:pPr>
      <w:r w:rsidRPr="00F11E3E">
        <w:rPr>
          <w:rFonts w:ascii="Times New Roman" w:eastAsia="標楷體" w:hAnsi="Times New Roman" w:cs="Times New Roman"/>
          <w:szCs w:val="24"/>
        </w:rPr>
        <w:t>填表說明：</w:t>
      </w:r>
    </w:p>
    <w:p w14:paraId="4AF16CF3" w14:textId="25A65F7A" w:rsidR="00006C6D" w:rsidRPr="00F11E3E" w:rsidRDefault="005219CB" w:rsidP="00D15470">
      <w:pPr>
        <w:pStyle w:val="a3"/>
        <w:numPr>
          <w:ilvl w:val="0"/>
          <w:numId w:val="20"/>
        </w:numPr>
        <w:spacing w:line="400" w:lineRule="exact"/>
        <w:ind w:leftChars="0" w:left="480"/>
        <w:jc w:val="both"/>
        <w:rPr>
          <w:rFonts w:ascii="Times New Roman" w:eastAsia="標楷體" w:hAnsi="Times New Roman" w:cs="Times New Roman"/>
        </w:rPr>
      </w:pPr>
      <w:r w:rsidRPr="00F11E3E">
        <w:rPr>
          <w:rFonts w:ascii="Times New Roman" w:eastAsia="標楷體" w:hAnsi="Times New Roman" w:cs="Times New Roman" w:hint="eastAsia"/>
        </w:rPr>
        <w:t>「</w:t>
      </w:r>
      <w:r w:rsidR="00932531" w:rsidRPr="00F11E3E">
        <w:rPr>
          <w:rFonts w:ascii="Times New Roman" w:eastAsia="標楷體" w:hAnsi="Times New Roman" w:cs="Times New Roman"/>
        </w:rPr>
        <w:t>職員</w:t>
      </w:r>
      <w:r w:rsidR="00F16376" w:rsidRPr="00F11E3E">
        <w:rPr>
          <w:rFonts w:ascii="Times New Roman" w:eastAsia="標楷體" w:hAnsi="Times New Roman" w:cs="Times New Roman"/>
          <w:bCs/>
        </w:rPr>
        <w:t>編制員額總數</w:t>
      </w:r>
      <w:r w:rsidR="00F16376" w:rsidRPr="00F11E3E">
        <w:rPr>
          <w:rFonts w:ascii="Times New Roman" w:eastAsia="標楷體" w:hAnsi="Times New Roman" w:cs="Times New Roman" w:hint="eastAsia"/>
          <w:bCs/>
        </w:rPr>
        <w:t>(A</w:t>
      </w:r>
      <w:r w:rsidR="00FE7C2F" w:rsidRPr="00F11E3E">
        <w:rPr>
          <w:rFonts w:ascii="Times New Roman" w:eastAsia="標楷體" w:hAnsi="Times New Roman" w:cs="Times New Roman" w:hint="eastAsia"/>
          <w:bCs/>
        </w:rPr>
        <w:t>1</w:t>
      </w:r>
      <w:r w:rsidR="00F16376" w:rsidRPr="00F11E3E">
        <w:rPr>
          <w:rFonts w:ascii="Times New Roman" w:eastAsia="標楷體" w:hAnsi="Times New Roman" w:cs="Times New Roman" w:hint="eastAsia"/>
          <w:bCs/>
        </w:rPr>
        <w:t>)</w:t>
      </w:r>
      <w:r w:rsidR="00F16376" w:rsidRPr="00F11E3E">
        <w:rPr>
          <w:rFonts w:ascii="Times New Roman" w:eastAsia="標楷體" w:hAnsi="Times New Roman" w:cs="Times New Roman"/>
        </w:rPr>
        <w:t>」：</w:t>
      </w:r>
      <w:r w:rsidR="00712CF3" w:rsidRPr="00F11E3E">
        <w:rPr>
          <w:rFonts w:ascii="Times New Roman" w:eastAsia="標楷體" w:hAnsi="Times New Roman" w:cs="Times New Roman"/>
        </w:rPr>
        <w:t>係</w:t>
      </w:r>
      <w:r w:rsidR="00F16376" w:rsidRPr="00F11E3E">
        <w:rPr>
          <w:rFonts w:ascii="Times New Roman" w:eastAsia="標楷體" w:hAnsi="Times New Roman" w:cs="Times New Roman"/>
        </w:rPr>
        <w:t>指機關每年</w:t>
      </w:r>
      <w:r w:rsidR="00F16376" w:rsidRPr="00F11E3E">
        <w:rPr>
          <w:rFonts w:ascii="Times New Roman" w:eastAsia="標楷體" w:hAnsi="Times New Roman" w:cs="Times New Roman" w:hint="eastAsia"/>
        </w:rPr>
        <w:t>12</w:t>
      </w:r>
      <w:r w:rsidR="00F16376" w:rsidRPr="00F11E3E">
        <w:rPr>
          <w:rFonts w:ascii="Times New Roman" w:eastAsia="標楷體" w:hAnsi="Times New Roman" w:cs="Times New Roman" w:hint="eastAsia"/>
        </w:rPr>
        <w:t>月</w:t>
      </w:r>
      <w:r w:rsidR="00F16376" w:rsidRPr="00F11E3E">
        <w:rPr>
          <w:rFonts w:ascii="Times New Roman" w:eastAsia="標楷體" w:hAnsi="Times New Roman" w:cs="Times New Roman" w:hint="eastAsia"/>
        </w:rPr>
        <w:t>31</w:t>
      </w:r>
      <w:r w:rsidR="00F16376" w:rsidRPr="00F11E3E">
        <w:rPr>
          <w:rFonts w:ascii="Times New Roman" w:eastAsia="標楷體" w:hAnsi="Times New Roman" w:cs="Times New Roman" w:hint="eastAsia"/>
        </w:rPr>
        <w:t>日之</w:t>
      </w:r>
      <w:r w:rsidR="00712CF3" w:rsidRPr="00F11E3E">
        <w:rPr>
          <w:rFonts w:ascii="Times New Roman" w:eastAsia="標楷體" w:hAnsi="Times New Roman" w:cs="Times New Roman" w:hint="eastAsia"/>
        </w:rPr>
        <w:t>職員</w:t>
      </w:r>
      <w:r w:rsidR="00F16376" w:rsidRPr="00F11E3E">
        <w:rPr>
          <w:rFonts w:ascii="Times New Roman" w:eastAsia="標楷體" w:hAnsi="Times New Roman" w:cs="Times New Roman" w:hint="eastAsia"/>
        </w:rPr>
        <w:t>編制數。</w:t>
      </w:r>
    </w:p>
    <w:p w14:paraId="0B2EC44E" w14:textId="7E9C76C8" w:rsidR="00006C6D" w:rsidRPr="00F11E3E" w:rsidRDefault="00F16376" w:rsidP="00D15470">
      <w:pPr>
        <w:pStyle w:val="a3"/>
        <w:numPr>
          <w:ilvl w:val="0"/>
          <w:numId w:val="20"/>
        </w:numPr>
        <w:spacing w:line="400" w:lineRule="exact"/>
        <w:ind w:leftChars="0" w:left="480"/>
        <w:jc w:val="both"/>
        <w:rPr>
          <w:rFonts w:ascii="Times New Roman" w:eastAsia="標楷體" w:hAnsi="Times New Roman" w:cs="Times New Roman"/>
        </w:rPr>
      </w:pPr>
      <w:r w:rsidRPr="00F11E3E">
        <w:rPr>
          <w:rFonts w:ascii="Times New Roman" w:eastAsia="標楷體" w:hAnsi="Times New Roman" w:cs="Times New Roman"/>
        </w:rPr>
        <w:t>「</w:t>
      </w:r>
      <w:r w:rsidR="00EE44FE" w:rsidRPr="00F11E3E">
        <w:rPr>
          <w:rFonts w:ascii="Times New Roman" w:eastAsia="標楷體" w:hAnsi="Times New Roman" w:cs="Times New Roman"/>
          <w:bCs/>
          <w:kern w:val="0"/>
          <w:szCs w:val="24"/>
        </w:rPr>
        <w:t>各類實有人力之</w:t>
      </w:r>
      <w:r w:rsidRPr="00F11E3E">
        <w:rPr>
          <w:rFonts w:ascii="Times New Roman" w:eastAsia="標楷體" w:hAnsi="Times New Roman" w:cs="Times New Roman"/>
        </w:rPr>
        <w:t>預算員額總數</w:t>
      </w:r>
      <w:r w:rsidRPr="00F11E3E">
        <w:rPr>
          <w:rFonts w:ascii="Times New Roman" w:eastAsia="標楷體" w:hAnsi="Times New Roman" w:cs="Times New Roman"/>
        </w:rPr>
        <w:t>(</w:t>
      </w:r>
      <w:r w:rsidR="00FE7C2F" w:rsidRPr="00F11E3E">
        <w:rPr>
          <w:rFonts w:ascii="Times New Roman" w:eastAsia="標楷體" w:hAnsi="Times New Roman" w:cs="Times New Roman" w:hint="eastAsia"/>
        </w:rPr>
        <w:t>A</w:t>
      </w:r>
      <w:r w:rsidRPr="00F11E3E">
        <w:rPr>
          <w:rFonts w:ascii="Times New Roman" w:eastAsia="標楷體" w:hAnsi="Times New Roman" w:cs="Times New Roman"/>
        </w:rPr>
        <w:t>)</w:t>
      </w:r>
      <w:r w:rsidRPr="00F11E3E">
        <w:rPr>
          <w:rFonts w:ascii="Times New Roman" w:eastAsia="標楷體" w:hAnsi="Times New Roman" w:cs="Times New Roman"/>
        </w:rPr>
        <w:t>」：</w:t>
      </w:r>
      <w:r w:rsidR="00712CF3" w:rsidRPr="00F11E3E">
        <w:rPr>
          <w:rFonts w:ascii="Times New Roman" w:eastAsia="標楷體" w:hAnsi="Times New Roman" w:cs="Times New Roman"/>
        </w:rPr>
        <w:t>係指機關</w:t>
      </w:r>
      <w:r w:rsidR="00712CF3" w:rsidRPr="00F11E3E">
        <w:rPr>
          <w:rFonts w:ascii="標楷體" w:eastAsia="標楷體" w:hAnsi="標楷體" w:cs="Times New Roman" w:hint="eastAsia"/>
        </w:rPr>
        <w:t>「</w:t>
      </w:r>
      <w:r w:rsidR="00712CF3" w:rsidRPr="00F11E3E">
        <w:rPr>
          <w:rFonts w:ascii="Times New Roman" w:eastAsia="標楷體" w:hAnsi="Times New Roman" w:cs="Times New Roman"/>
        </w:rPr>
        <w:t>實有人力</w:t>
      </w:r>
      <w:r w:rsidR="00712CF3" w:rsidRPr="00F11E3E">
        <w:rPr>
          <w:rFonts w:ascii="標楷體" w:eastAsia="標楷體" w:hAnsi="標楷體" w:cs="Times New Roman" w:hint="eastAsia"/>
        </w:rPr>
        <w:t>」</w:t>
      </w:r>
      <w:r w:rsidR="00712CF3" w:rsidRPr="00F11E3E">
        <w:rPr>
          <w:rFonts w:ascii="Times New Roman" w:eastAsia="標楷體" w:hAnsi="Times New Roman" w:cs="Times New Roman"/>
        </w:rPr>
        <w:t>類型中各類人員之</w:t>
      </w:r>
      <w:r w:rsidR="00712CF3" w:rsidRPr="00F11E3E">
        <w:rPr>
          <w:rFonts w:ascii="Times New Roman" w:eastAsia="標楷體" w:hAnsi="Times New Roman" w:cs="Times New Roman"/>
          <w:shd w:val="clear" w:color="auto" w:fill="D9D9D9" w:themeFill="background1" w:themeFillShade="D9"/>
        </w:rPr>
        <w:t>預算員額數</w:t>
      </w:r>
      <w:r w:rsidR="00712CF3" w:rsidRPr="00F11E3E">
        <w:rPr>
          <w:rFonts w:ascii="Times New Roman" w:eastAsia="標楷體" w:hAnsi="Times New Roman" w:cs="Times New Roman"/>
        </w:rPr>
        <w:t>，</w:t>
      </w:r>
      <w:r w:rsidRPr="00F11E3E">
        <w:rPr>
          <w:rFonts w:ascii="Times New Roman" w:eastAsia="標楷體" w:hAnsi="Times New Roman" w:cs="Times New Roman" w:hint="eastAsia"/>
        </w:rPr>
        <w:t>請依各年度機關預算書或核定計畫書</w:t>
      </w:r>
      <w:r w:rsidRPr="00F11E3E">
        <w:rPr>
          <w:rFonts w:ascii="Times New Roman" w:eastAsia="標楷體" w:hAnsi="Times New Roman" w:cs="Times New Roman" w:hint="eastAsia"/>
        </w:rPr>
        <w:t>(</w:t>
      </w:r>
      <w:r w:rsidRPr="00F11E3E">
        <w:rPr>
          <w:rFonts w:ascii="Times New Roman" w:eastAsia="標楷體" w:hAnsi="Times New Roman" w:cs="Times New Roman" w:hint="eastAsia"/>
        </w:rPr>
        <w:t>表</w:t>
      </w:r>
      <w:r w:rsidRPr="00F11E3E">
        <w:rPr>
          <w:rFonts w:ascii="Times New Roman" w:eastAsia="標楷體" w:hAnsi="Times New Roman" w:cs="Times New Roman" w:hint="eastAsia"/>
        </w:rPr>
        <w:t>)</w:t>
      </w:r>
      <w:r w:rsidRPr="00F11E3E">
        <w:rPr>
          <w:rFonts w:ascii="Times New Roman" w:eastAsia="標楷體" w:hAnsi="Times New Roman" w:cs="Times New Roman" w:hint="eastAsia"/>
        </w:rPr>
        <w:t>所編列或參考各年度於組織員額管理系統「年度預算員額填報作業」填報之員額數</w:t>
      </w:r>
      <w:r w:rsidRPr="00F11E3E">
        <w:rPr>
          <w:rFonts w:ascii="Times New Roman" w:eastAsia="標楷體" w:hAnsi="Times New Roman" w:cs="Times New Roman"/>
        </w:rPr>
        <w:t>。</w:t>
      </w:r>
    </w:p>
    <w:p w14:paraId="00CF8BD0" w14:textId="44878924" w:rsidR="00006C6D" w:rsidRPr="00F11E3E" w:rsidRDefault="00F16376" w:rsidP="00D15470">
      <w:pPr>
        <w:pStyle w:val="a3"/>
        <w:numPr>
          <w:ilvl w:val="0"/>
          <w:numId w:val="20"/>
        </w:numPr>
        <w:spacing w:line="400" w:lineRule="exact"/>
        <w:ind w:leftChars="0" w:left="480"/>
        <w:jc w:val="both"/>
        <w:rPr>
          <w:rFonts w:ascii="Times New Roman" w:eastAsia="標楷體" w:hAnsi="Times New Roman" w:cs="Times New Roman"/>
        </w:rPr>
      </w:pPr>
      <w:r w:rsidRPr="00F11E3E">
        <w:rPr>
          <w:rFonts w:ascii="Times New Roman" w:eastAsia="標楷體" w:hAnsi="Times New Roman" w:cs="Times New Roman"/>
        </w:rPr>
        <w:t>「實有人力」：係指各年度</w:t>
      </w:r>
      <w:r w:rsidRPr="00F11E3E">
        <w:rPr>
          <w:rFonts w:ascii="Times New Roman" w:eastAsia="標楷體" w:hAnsi="Times New Roman" w:cs="Times New Roman"/>
        </w:rPr>
        <w:t>1</w:t>
      </w:r>
      <w:r w:rsidR="006B78EC" w:rsidRPr="00F11E3E">
        <w:rPr>
          <w:rFonts w:ascii="Times New Roman" w:eastAsia="標楷體" w:hAnsi="Times New Roman" w:cs="Times New Roman"/>
        </w:rPr>
        <w:t>月</w:t>
      </w:r>
      <w:r w:rsidRPr="00F11E3E">
        <w:rPr>
          <w:rFonts w:ascii="Times New Roman" w:eastAsia="標楷體" w:hAnsi="Times New Roman" w:cs="Times New Roman"/>
        </w:rPr>
        <w:t>至</w:t>
      </w:r>
      <w:r w:rsidRPr="00F11E3E">
        <w:rPr>
          <w:rFonts w:ascii="Times New Roman" w:eastAsia="標楷體" w:hAnsi="Times New Roman" w:cs="Times New Roman"/>
        </w:rPr>
        <w:t>12</w:t>
      </w:r>
      <w:r w:rsidRPr="00F11E3E">
        <w:rPr>
          <w:rFonts w:ascii="Times New Roman" w:eastAsia="標楷體" w:hAnsi="Times New Roman" w:cs="Times New Roman"/>
        </w:rPr>
        <w:t>月</w:t>
      </w:r>
      <w:r w:rsidR="002412CC" w:rsidRPr="00F11E3E">
        <w:rPr>
          <w:rFonts w:ascii="Times New Roman" w:eastAsia="標楷體" w:hAnsi="Times New Roman" w:cs="Times New Roman" w:hint="eastAsia"/>
        </w:rPr>
        <w:t>(</w:t>
      </w:r>
      <w:r w:rsidR="002412CC" w:rsidRPr="00F11E3E">
        <w:rPr>
          <w:rFonts w:ascii="Times New Roman" w:eastAsia="標楷體" w:hAnsi="Times New Roman" w:cs="Times New Roman" w:hint="eastAsia"/>
        </w:rPr>
        <w:t>計算基準日為每月最後一日</w:t>
      </w:r>
      <w:r w:rsidR="002412CC" w:rsidRPr="00F11E3E">
        <w:rPr>
          <w:rFonts w:ascii="Times New Roman" w:eastAsia="標楷體" w:hAnsi="Times New Roman" w:cs="Times New Roman" w:hint="eastAsia"/>
        </w:rPr>
        <w:t>)</w:t>
      </w:r>
      <w:r w:rsidRPr="00F11E3E">
        <w:rPr>
          <w:rFonts w:ascii="Times New Roman" w:eastAsia="標楷體" w:hAnsi="Times New Roman" w:cs="Times New Roman"/>
        </w:rPr>
        <w:t>各類員額</w:t>
      </w:r>
      <w:r w:rsidRPr="00F11E3E">
        <w:rPr>
          <w:rFonts w:ascii="Times New Roman" w:eastAsia="標楷體" w:hAnsi="Times New Roman" w:cs="Times New Roman"/>
          <w:shd w:val="clear" w:color="auto" w:fill="D9D9D9" w:themeFill="background1" w:themeFillShade="D9"/>
        </w:rPr>
        <w:t>實際人數</w:t>
      </w:r>
      <w:r w:rsidRPr="00F11E3E">
        <w:rPr>
          <w:rFonts w:ascii="Times New Roman" w:eastAsia="標楷體" w:hAnsi="Times New Roman" w:cs="Times New Roman"/>
        </w:rPr>
        <w:t>之平均數</w:t>
      </w:r>
      <w:proofErr w:type="gramStart"/>
      <w:r w:rsidRPr="00F11E3E">
        <w:rPr>
          <w:rFonts w:ascii="Times New Roman" w:eastAsia="標楷體" w:hAnsi="Times New Roman" w:cs="Times New Roman"/>
        </w:rPr>
        <w:t>（</w:t>
      </w:r>
      <w:proofErr w:type="gramEnd"/>
      <w:r w:rsidRPr="00F11E3E">
        <w:rPr>
          <w:rFonts w:ascii="Times New Roman" w:eastAsia="標楷體" w:hAnsi="Times New Roman" w:cs="Times New Roman" w:hint="eastAsia"/>
          <w:lang w:eastAsia="zh-HK"/>
        </w:rPr>
        <w:t>如</w:t>
      </w:r>
      <w:r w:rsidRPr="00F11E3E">
        <w:rPr>
          <w:rFonts w:ascii="Times New Roman" w:eastAsia="標楷體" w:hAnsi="Times New Roman" w:cs="Times New Roman"/>
          <w:szCs w:val="24"/>
        </w:rPr>
        <w:t>：</w:t>
      </w:r>
      <w:r w:rsidRPr="00F11E3E">
        <w:rPr>
          <w:rFonts w:ascii="Times New Roman" w:eastAsia="標楷體" w:hAnsi="Times New Roman" w:cs="Times New Roman"/>
          <w:szCs w:val="24"/>
        </w:rPr>
        <w:t>○+○+…</w:t>
      </w:r>
      <w:r w:rsidRPr="00F11E3E">
        <w:rPr>
          <w:rFonts w:ascii="Times New Roman" w:eastAsia="標楷體" w:hAnsi="Times New Roman" w:cs="Times New Roman" w:hint="eastAsia"/>
          <w:szCs w:val="24"/>
        </w:rPr>
        <w:t>+</w:t>
      </w:r>
      <w:r w:rsidRPr="00F11E3E">
        <w:rPr>
          <w:rFonts w:ascii="Times New Roman" w:eastAsia="標楷體" w:hAnsi="Times New Roman" w:cs="Times New Roman"/>
          <w:szCs w:val="24"/>
        </w:rPr>
        <w:t>○/</w:t>
      </w:r>
      <w:r w:rsidRPr="00F11E3E">
        <w:rPr>
          <w:rFonts w:ascii="Times New Roman" w:eastAsia="標楷體" w:hAnsi="Times New Roman" w:cs="Times New Roman" w:hint="eastAsia"/>
          <w:szCs w:val="24"/>
        </w:rPr>
        <w:t>12</w:t>
      </w:r>
      <w:r w:rsidRPr="00F11E3E">
        <w:rPr>
          <w:rFonts w:ascii="Times New Roman" w:eastAsia="標楷體" w:hAnsi="Times New Roman" w:cs="Times New Roman"/>
          <w:szCs w:val="24"/>
        </w:rPr>
        <w:t>個</w:t>
      </w:r>
      <w:r w:rsidRPr="00F11E3E">
        <w:rPr>
          <w:rFonts w:ascii="Times New Roman" w:eastAsia="標楷體" w:hAnsi="Times New Roman" w:cs="Times New Roman" w:hint="eastAsia"/>
          <w:szCs w:val="24"/>
          <w:lang w:eastAsia="zh-HK"/>
        </w:rPr>
        <w:t>月</w:t>
      </w:r>
      <w:proofErr w:type="gramStart"/>
      <w:r w:rsidRPr="00F11E3E">
        <w:rPr>
          <w:rFonts w:ascii="Times New Roman" w:eastAsia="標楷體" w:hAnsi="Times New Roman" w:cs="Times New Roman" w:hint="eastAsia"/>
          <w:szCs w:val="24"/>
          <w:lang w:eastAsia="zh-HK"/>
        </w:rPr>
        <w:t>）</w:t>
      </w:r>
      <w:proofErr w:type="gramEnd"/>
      <w:r w:rsidRPr="00F11E3E">
        <w:rPr>
          <w:rFonts w:ascii="Times New Roman" w:eastAsia="標楷體" w:hAnsi="Times New Roman" w:cs="Times New Roman" w:hint="eastAsia"/>
          <w:szCs w:val="24"/>
          <w:lang w:eastAsia="zh-HK"/>
        </w:rPr>
        <w:t>，</w:t>
      </w:r>
      <w:r w:rsidR="00002CE7" w:rsidRPr="00F11E3E">
        <w:rPr>
          <w:rFonts w:ascii="Times New Roman" w:eastAsia="標楷體" w:hAnsi="Times New Roman" w:cs="Times New Roman"/>
        </w:rPr>
        <w:t>可參考每月於組織員額</w:t>
      </w:r>
      <w:r w:rsidR="00BF7F41" w:rsidRPr="00F11E3E">
        <w:rPr>
          <w:rFonts w:ascii="Times New Roman" w:eastAsia="標楷體" w:hAnsi="Times New Roman" w:cs="Times New Roman" w:hint="eastAsia"/>
        </w:rPr>
        <w:t>管理</w:t>
      </w:r>
      <w:r w:rsidR="00002CE7" w:rsidRPr="00F11E3E">
        <w:rPr>
          <w:rFonts w:ascii="Times New Roman" w:eastAsia="標楷體" w:hAnsi="Times New Roman" w:cs="Times New Roman"/>
        </w:rPr>
        <w:t>系統</w:t>
      </w:r>
      <w:r w:rsidR="00002CE7" w:rsidRPr="00F11E3E">
        <w:rPr>
          <w:rFonts w:ascii="標楷體" w:eastAsia="標楷體" w:hAnsi="標楷體" w:cs="Times New Roman" w:hint="eastAsia"/>
        </w:rPr>
        <w:t>「現有員額調查表」所填報之員額數，</w:t>
      </w:r>
      <w:r w:rsidRPr="00F11E3E">
        <w:rPr>
          <w:rFonts w:ascii="Times New Roman" w:eastAsia="標楷體" w:hAnsi="Times New Roman" w:cs="Times New Roman" w:hint="eastAsia"/>
          <w:szCs w:val="24"/>
          <w:lang w:eastAsia="zh-HK"/>
        </w:rPr>
        <w:t>並</w:t>
      </w:r>
      <w:r w:rsidRPr="00F11E3E">
        <w:rPr>
          <w:rFonts w:ascii="Times New Roman" w:eastAsia="標楷體" w:hAnsi="Times New Roman" w:cs="Times New Roman"/>
          <w:szCs w:val="24"/>
        </w:rPr>
        <w:t>四捨五入至</w:t>
      </w:r>
      <w:r w:rsidRPr="00F11E3E">
        <w:rPr>
          <w:rFonts w:ascii="Times New Roman" w:eastAsia="標楷體" w:hAnsi="Times New Roman" w:cs="Times New Roman" w:hint="eastAsia"/>
          <w:szCs w:val="24"/>
        </w:rPr>
        <w:t>小數點第</w:t>
      </w:r>
      <w:r w:rsidRPr="00F11E3E">
        <w:rPr>
          <w:rFonts w:ascii="Times New Roman" w:eastAsia="標楷體" w:hAnsi="Times New Roman" w:cs="Times New Roman" w:hint="eastAsia"/>
          <w:szCs w:val="24"/>
        </w:rPr>
        <w:t>1</w:t>
      </w:r>
      <w:r w:rsidRPr="00F11E3E">
        <w:rPr>
          <w:rFonts w:ascii="Times New Roman" w:eastAsia="標楷體" w:hAnsi="Times New Roman" w:cs="Times New Roman" w:hint="eastAsia"/>
          <w:szCs w:val="24"/>
        </w:rPr>
        <w:t>位</w:t>
      </w:r>
      <w:r w:rsidRPr="00F11E3E">
        <w:rPr>
          <w:rFonts w:ascii="Times New Roman" w:eastAsia="標楷體" w:hAnsi="Times New Roman" w:cs="Times New Roman"/>
          <w:szCs w:val="24"/>
        </w:rPr>
        <w:t>（以下同</w:t>
      </w:r>
      <w:r w:rsidRPr="00F11E3E">
        <w:rPr>
          <w:rFonts w:ascii="Times New Roman" w:eastAsia="標楷體" w:hAnsi="Times New Roman" w:cs="Times New Roman"/>
        </w:rPr>
        <w:t>）。</w:t>
      </w:r>
    </w:p>
    <w:p w14:paraId="68FD2AA9" w14:textId="4A2F50E0" w:rsidR="00006C6D" w:rsidRPr="00F11E3E" w:rsidRDefault="00F16376" w:rsidP="00D15470">
      <w:pPr>
        <w:pStyle w:val="a3"/>
        <w:numPr>
          <w:ilvl w:val="0"/>
          <w:numId w:val="20"/>
        </w:numPr>
        <w:spacing w:line="400" w:lineRule="exact"/>
        <w:ind w:leftChars="0" w:left="480"/>
        <w:jc w:val="both"/>
        <w:rPr>
          <w:rFonts w:ascii="Times New Roman" w:eastAsia="標楷體" w:hAnsi="Times New Roman" w:cs="Times New Roman"/>
        </w:rPr>
      </w:pPr>
      <w:r w:rsidRPr="00F11E3E">
        <w:rPr>
          <w:rFonts w:ascii="標楷體" w:eastAsia="標楷體" w:hAnsi="標楷體" w:cs="Times New Roman" w:hint="eastAsia"/>
        </w:rPr>
        <w:t>「</w:t>
      </w:r>
      <w:r w:rsidRPr="00F11E3E">
        <w:rPr>
          <w:rFonts w:ascii="Times New Roman" w:eastAsia="標楷體" w:hAnsi="Times New Roman" w:cs="Times New Roman" w:hint="eastAsia"/>
        </w:rPr>
        <w:t>事務性人力數</w:t>
      </w:r>
      <w:r w:rsidRPr="00F11E3E">
        <w:rPr>
          <w:rFonts w:ascii="標楷體" w:eastAsia="標楷體" w:hAnsi="標楷體" w:cs="Times New Roman" w:hint="eastAsia"/>
        </w:rPr>
        <w:t>」</w:t>
      </w:r>
      <w:r w:rsidRPr="00F11E3E">
        <w:rPr>
          <w:rFonts w:ascii="新細明體" w:eastAsia="新細明體" w:hAnsi="新細明體" w:cs="Times New Roman" w:hint="eastAsia"/>
        </w:rPr>
        <w:t>：</w:t>
      </w:r>
      <w:r w:rsidRPr="00F11E3E">
        <w:rPr>
          <w:rFonts w:ascii="Times New Roman" w:eastAsia="標楷體" w:hAnsi="Times New Roman" w:cs="Times New Roman" w:hint="eastAsia"/>
        </w:rPr>
        <w:t>係指工友</w:t>
      </w:r>
      <w:r w:rsidRPr="00F11E3E">
        <w:rPr>
          <w:rFonts w:ascii="微軟正黑體" w:eastAsia="微軟正黑體" w:hAnsi="微軟正黑體" w:cs="Times New Roman" w:hint="eastAsia"/>
        </w:rPr>
        <w:t>、</w:t>
      </w:r>
      <w:r w:rsidRPr="00F11E3E">
        <w:rPr>
          <w:rFonts w:ascii="Times New Roman" w:eastAsia="標楷體" w:hAnsi="Times New Roman" w:cs="Times New Roman" w:hint="eastAsia"/>
        </w:rPr>
        <w:t>技工</w:t>
      </w:r>
      <w:r w:rsidRPr="00F11E3E">
        <w:rPr>
          <w:rFonts w:ascii="微軟正黑體" w:eastAsia="微軟正黑體" w:hAnsi="微軟正黑體" w:cs="Times New Roman" w:hint="eastAsia"/>
        </w:rPr>
        <w:t>、</w:t>
      </w:r>
      <w:r w:rsidRPr="00F11E3E">
        <w:rPr>
          <w:rFonts w:ascii="Times New Roman" w:eastAsia="標楷體" w:hAnsi="Times New Roman" w:cs="Times New Roman" w:hint="eastAsia"/>
        </w:rPr>
        <w:t>駕駛</w:t>
      </w:r>
      <w:r w:rsidRPr="00F11E3E">
        <w:rPr>
          <w:rFonts w:ascii="微軟正黑體" w:eastAsia="微軟正黑體" w:hAnsi="微軟正黑體" w:cs="Times New Roman" w:hint="eastAsia"/>
        </w:rPr>
        <w:t>、</w:t>
      </w:r>
      <w:r w:rsidRPr="00F11E3E">
        <w:rPr>
          <w:rFonts w:ascii="Times New Roman" w:eastAsia="標楷體" w:hAnsi="Times New Roman" w:cs="Times New Roman" w:hint="eastAsia"/>
        </w:rPr>
        <w:t>駐</w:t>
      </w:r>
      <w:proofErr w:type="gramStart"/>
      <w:r w:rsidRPr="00F11E3E">
        <w:rPr>
          <w:rFonts w:ascii="Times New Roman" w:eastAsia="標楷體" w:hAnsi="Times New Roman" w:cs="Times New Roman" w:hint="eastAsia"/>
        </w:rPr>
        <w:t>衛警實有</w:t>
      </w:r>
      <w:proofErr w:type="gramEnd"/>
      <w:r w:rsidRPr="00F11E3E">
        <w:rPr>
          <w:rFonts w:ascii="Times New Roman" w:eastAsia="標楷體" w:hAnsi="Times New Roman" w:cs="Times New Roman" w:hint="eastAsia"/>
        </w:rPr>
        <w:t>人力數（以下同）</w:t>
      </w:r>
      <w:r w:rsidR="00D71992" w:rsidRPr="00F11E3E">
        <w:rPr>
          <w:rFonts w:ascii="Times New Roman" w:eastAsia="標楷體" w:hAnsi="Times New Roman" w:cs="Times New Roman" w:hint="eastAsia"/>
          <w:szCs w:val="24"/>
          <w:lang w:eastAsia="zh-HK"/>
        </w:rPr>
        <w:t>，</w:t>
      </w:r>
      <w:r w:rsidR="00D71992" w:rsidRPr="00F11E3E">
        <w:rPr>
          <w:rFonts w:ascii="Times New Roman" w:eastAsia="標楷體" w:hAnsi="Times New Roman" w:cs="Times New Roman"/>
        </w:rPr>
        <w:t>可參考每月於組織員額</w:t>
      </w:r>
      <w:r w:rsidR="00BF7F41" w:rsidRPr="00F11E3E">
        <w:rPr>
          <w:rFonts w:ascii="Times New Roman" w:eastAsia="標楷體" w:hAnsi="Times New Roman" w:cs="Times New Roman" w:hint="eastAsia"/>
        </w:rPr>
        <w:t>管理</w:t>
      </w:r>
      <w:r w:rsidR="00D71992" w:rsidRPr="00F11E3E">
        <w:rPr>
          <w:rFonts w:ascii="Times New Roman" w:eastAsia="標楷體" w:hAnsi="Times New Roman" w:cs="Times New Roman"/>
        </w:rPr>
        <w:t>系統</w:t>
      </w:r>
      <w:r w:rsidR="00D71992" w:rsidRPr="00F11E3E">
        <w:rPr>
          <w:rFonts w:ascii="標楷體" w:eastAsia="標楷體" w:hAnsi="標楷體" w:cs="Times New Roman" w:hint="eastAsia"/>
        </w:rPr>
        <w:t>「現有員額調查表」所填報之員額數</w:t>
      </w:r>
      <w:r w:rsidRPr="00F11E3E">
        <w:rPr>
          <w:rFonts w:ascii="微軟正黑體" w:eastAsia="微軟正黑體" w:hAnsi="微軟正黑體" w:cs="Times New Roman" w:hint="eastAsia"/>
        </w:rPr>
        <w:t>。</w:t>
      </w:r>
    </w:p>
    <w:p w14:paraId="5E374C88" w14:textId="697A6612" w:rsidR="00D15470" w:rsidRPr="00F11E3E" w:rsidRDefault="00F16376" w:rsidP="00D15470">
      <w:pPr>
        <w:pStyle w:val="a3"/>
        <w:numPr>
          <w:ilvl w:val="0"/>
          <w:numId w:val="20"/>
        </w:numPr>
        <w:spacing w:line="400" w:lineRule="exact"/>
        <w:ind w:leftChars="0" w:left="480"/>
        <w:jc w:val="both"/>
        <w:rPr>
          <w:rFonts w:ascii="Times New Roman" w:eastAsia="標楷體" w:hAnsi="Times New Roman" w:cs="Times New Roman"/>
        </w:rPr>
      </w:pPr>
      <w:r w:rsidRPr="00F11E3E">
        <w:rPr>
          <w:rFonts w:ascii="Times New Roman" w:eastAsia="標楷體" w:hAnsi="Times New Roman" w:cs="Times New Roman"/>
        </w:rPr>
        <w:t>「</w:t>
      </w:r>
      <w:r w:rsidR="00DB4750" w:rsidRPr="00F11E3E">
        <w:rPr>
          <w:rFonts w:ascii="Times New Roman" w:eastAsia="標楷體" w:hAnsi="Times New Roman" w:cs="Times New Roman" w:hint="eastAsia"/>
        </w:rPr>
        <w:t>臨時人員</w:t>
      </w:r>
      <w:r w:rsidRPr="00F11E3E">
        <w:rPr>
          <w:rFonts w:ascii="Times New Roman" w:eastAsia="標楷體" w:hAnsi="Times New Roman" w:cs="Times New Roman"/>
        </w:rPr>
        <w:t>」：</w:t>
      </w:r>
      <w:r w:rsidRPr="00F11E3E">
        <w:rPr>
          <w:rFonts w:ascii="Times New Roman" w:eastAsia="標楷體" w:hAnsi="Times New Roman" w:cs="Times New Roman" w:hint="eastAsia"/>
        </w:rPr>
        <w:t>含行政助理、以工代賑等，</w:t>
      </w:r>
      <w:r w:rsidRPr="00F11E3E">
        <w:rPr>
          <w:rFonts w:ascii="Times New Roman" w:eastAsia="標楷體" w:hAnsi="Times New Roman" w:cs="Times New Roman"/>
        </w:rPr>
        <w:t>可參考</w:t>
      </w:r>
      <w:r w:rsidR="009F4B3E" w:rsidRPr="00F11E3E">
        <w:rPr>
          <w:rFonts w:ascii="Times New Roman" w:eastAsia="標楷體" w:hAnsi="Times New Roman" w:cs="Times New Roman"/>
          <w:szCs w:val="24"/>
        </w:rPr>
        <w:t>臨時人員人數</w:t>
      </w:r>
      <w:r w:rsidRPr="00F11E3E">
        <w:rPr>
          <w:rFonts w:ascii="Times New Roman" w:eastAsia="標楷體" w:hAnsi="Times New Roman" w:cs="Times New Roman"/>
          <w:szCs w:val="24"/>
        </w:rPr>
        <w:t>調查表所報各該年度各季實際進用人數</w:t>
      </w:r>
      <w:r w:rsidRPr="00F11E3E">
        <w:rPr>
          <w:rFonts w:ascii="Times New Roman" w:eastAsia="標楷體" w:hAnsi="Times New Roman" w:cs="Times New Roman"/>
        </w:rPr>
        <w:t>之平均數</w:t>
      </w:r>
      <w:r w:rsidRPr="00F11E3E">
        <w:rPr>
          <w:rFonts w:ascii="Times New Roman" w:eastAsia="標楷體" w:hAnsi="Times New Roman" w:cs="Times New Roman" w:hint="eastAsia"/>
          <w:lang w:eastAsia="zh-HK"/>
        </w:rPr>
        <w:t>填列</w:t>
      </w:r>
      <w:proofErr w:type="gramStart"/>
      <w:r w:rsidRPr="00F11E3E">
        <w:rPr>
          <w:rFonts w:ascii="Times New Roman" w:eastAsia="標楷體" w:hAnsi="Times New Roman" w:cs="Times New Roman"/>
        </w:rPr>
        <w:t>（</w:t>
      </w:r>
      <w:proofErr w:type="gramEnd"/>
      <w:r w:rsidRPr="00F11E3E">
        <w:rPr>
          <w:rFonts w:ascii="Times New Roman" w:eastAsia="標楷體" w:hAnsi="Times New Roman" w:cs="Times New Roman"/>
          <w:szCs w:val="24"/>
        </w:rPr>
        <w:t>如：</w:t>
      </w:r>
      <w:r w:rsidRPr="00F11E3E">
        <w:rPr>
          <w:rFonts w:ascii="Times New Roman" w:eastAsia="標楷體" w:hAnsi="Times New Roman" w:cs="Times New Roman"/>
          <w:szCs w:val="24"/>
        </w:rPr>
        <w:t>○+○+○+○/4</w:t>
      </w:r>
      <w:r w:rsidRPr="00F11E3E">
        <w:rPr>
          <w:rFonts w:ascii="Times New Roman" w:eastAsia="標楷體" w:hAnsi="Times New Roman" w:cs="Times New Roman"/>
          <w:szCs w:val="24"/>
        </w:rPr>
        <w:t>個季</w:t>
      </w:r>
      <w:proofErr w:type="gramStart"/>
      <w:r w:rsidRPr="00F11E3E">
        <w:rPr>
          <w:rFonts w:ascii="Times New Roman" w:eastAsia="標楷體" w:hAnsi="Times New Roman" w:cs="Times New Roman" w:hint="eastAsia"/>
          <w:szCs w:val="24"/>
        </w:rPr>
        <w:t>）</w:t>
      </w:r>
      <w:proofErr w:type="gramEnd"/>
      <w:r w:rsidRPr="00F11E3E">
        <w:rPr>
          <w:rFonts w:ascii="Times New Roman" w:eastAsia="標楷體" w:hAnsi="Times New Roman" w:cs="Times New Roman"/>
        </w:rPr>
        <w:t>。</w:t>
      </w:r>
    </w:p>
    <w:p w14:paraId="36FA135A" w14:textId="5F2405C0" w:rsidR="00D15470" w:rsidRPr="00F11E3E" w:rsidRDefault="00D15470" w:rsidP="00055E14">
      <w:pPr>
        <w:pStyle w:val="a3"/>
        <w:numPr>
          <w:ilvl w:val="0"/>
          <w:numId w:val="20"/>
        </w:numPr>
        <w:spacing w:line="400" w:lineRule="exact"/>
        <w:ind w:leftChars="0" w:left="480"/>
        <w:jc w:val="both"/>
        <w:rPr>
          <w:rFonts w:ascii="Times New Roman" w:eastAsia="標楷體" w:hAnsi="Times New Roman" w:cs="Times New Roman"/>
          <w:strike/>
        </w:rPr>
      </w:pPr>
      <w:r w:rsidRPr="00F11E3E">
        <w:rPr>
          <w:rFonts w:ascii="Times New Roman" w:eastAsia="標楷體" w:hAnsi="Times New Roman" w:cs="Times New Roman"/>
        </w:rPr>
        <w:t>「缺額」：係指各年度</w:t>
      </w:r>
      <w:r w:rsidRPr="00F11E3E">
        <w:rPr>
          <w:rFonts w:ascii="Times New Roman" w:eastAsia="標楷體" w:hAnsi="Times New Roman" w:cs="Times New Roman"/>
        </w:rPr>
        <w:t>1</w:t>
      </w:r>
      <w:r w:rsidRPr="00F11E3E">
        <w:rPr>
          <w:rFonts w:ascii="Times New Roman" w:eastAsia="標楷體" w:hAnsi="Times New Roman" w:cs="Times New Roman"/>
        </w:rPr>
        <w:t>月至</w:t>
      </w:r>
      <w:r w:rsidRPr="00F11E3E">
        <w:rPr>
          <w:rFonts w:ascii="Times New Roman" w:eastAsia="標楷體" w:hAnsi="Times New Roman" w:cs="Times New Roman"/>
        </w:rPr>
        <w:t>12</w:t>
      </w:r>
      <w:r w:rsidRPr="00F11E3E">
        <w:rPr>
          <w:rFonts w:ascii="Times New Roman" w:eastAsia="標楷體" w:hAnsi="Times New Roman" w:cs="Times New Roman"/>
        </w:rPr>
        <w:t>月</w:t>
      </w:r>
      <w:r w:rsidRPr="00F11E3E">
        <w:rPr>
          <w:rFonts w:ascii="Times New Roman" w:eastAsia="標楷體" w:hAnsi="Times New Roman" w:cs="Times New Roman" w:hint="eastAsia"/>
        </w:rPr>
        <w:t>(</w:t>
      </w:r>
      <w:r w:rsidRPr="00F11E3E">
        <w:rPr>
          <w:rFonts w:ascii="Times New Roman" w:eastAsia="標楷體" w:hAnsi="Times New Roman" w:cs="Times New Roman" w:hint="eastAsia"/>
        </w:rPr>
        <w:t>計算基準日為每月最後一日</w:t>
      </w:r>
      <w:r w:rsidRPr="00F11E3E">
        <w:rPr>
          <w:rFonts w:ascii="Times New Roman" w:eastAsia="標楷體" w:hAnsi="Times New Roman" w:cs="Times New Roman" w:hint="eastAsia"/>
        </w:rPr>
        <w:t>)</w:t>
      </w:r>
      <w:r w:rsidRPr="00F11E3E">
        <w:rPr>
          <w:rFonts w:ascii="Times New Roman" w:eastAsia="標楷體" w:hAnsi="Times New Roman" w:cs="Times New Roman"/>
        </w:rPr>
        <w:t>各類員額缺額數之平均數，可參考每月於組織員額</w:t>
      </w:r>
      <w:r w:rsidRPr="00F11E3E">
        <w:rPr>
          <w:rFonts w:ascii="Times New Roman" w:eastAsia="標楷體" w:hAnsi="Times New Roman" w:cs="Times New Roman" w:hint="eastAsia"/>
        </w:rPr>
        <w:t>管理</w:t>
      </w:r>
      <w:r w:rsidRPr="00F11E3E">
        <w:rPr>
          <w:rFonts w:ascii="Times New Roman" w:eastAsia="標楷體" w:hAnsi="Times New Roman" w:cs="Times New Roman"/>
        </w:rPr>
        <w:t>系統</w:t>
      </w:r>
      <w:r w:rsidRPr="00F11E3E">
        <w:rPr>
          <w:rFonts w:ascii="Times New Roman" w:eastAsia="標楷體" w:hAnsi="Times New Roman" w:cs="Times New Roman" w:hint="eastAsia"/>
        </w:rPr>
        <w:t>「現有員額調查表」所填報之各類缺額分析欄位對象</w:t>
      </w:r>
      <w:r w:rsidRPr="00F11E3E">
        <w:rPr>
          <w:rFonts w:ascii="Times New Roman" w:eastAsia="標楷體" w:hAnsi="Times New Roman" w:cs="Times New Roman"/>
        </w:rPr>
        <w:t>。</w:t>
      </w:r>
      <w:r w:rsidR="00C23AA1" w:rsidRPr="00F11E3E">
        <w:rPr>
          <w:rFonts w:ascii="Times New Roman" w:eastAsia="標楷體" w:hAnsi="Times New Roman" w:cs="Times New Roman" w:hint="eastAsia"/>
          <w:b/>
          <w:bCs/>
        </w:rPr>
        <w:t>另職員部分須扣除未經本府人事任免授權之職務。</w:t>
      </w:r>
    </w:p>
    <w:p w14:paraId="53102B5D" w14:textId="53E75E18" w:rsidR="00D15470" w:rsidRPr="00F11E3E" w:rsidRDefault="00D15470" w:rsidP="00D15470">
      <w:pPr>
        <w:pStyle w:val="a3"/>
        <w:numPr>
          <w:ilvl w:val="0"/>
          <w:numId w:val="20"/>
        </w:numPr>
        <w:tabs>
          <w:tab w:val="left" w:pos="993"/>
        </w:tabs>
        <w:spacing w:line="400" w:lineRule="exact"/>
        <w:ind w:leftChars="0" w:left="480"/>
        <w:jc w:val="both"/>
        <w:rPr>
          <w:rFonts w:ascii="Times New Roman" w:eastAsia="標楷體" w:hAnsi="Times New Roman" w:cs="Times New Roman"/>
        </w:rPr>
      </w:pPr>
      <w:r w:rsidRPr="00F11E3E">
        <w:rPr>
          <w:rFonts w:ascii="Times New Roman" w:eastAsia="標楷體" w:hAnsi="Times New Roman" w:cs="Times New Roman" w:hint="eastAsia"/>
        </w:rPr>
        <w:t>本表所</w:t>
      </w:r>
      <w:r w:rsidRPr="00F11E3E">
        <w:rPr>
          <w:rFonts w:ascii="標楷體" w:eastAsia="標楷體" w:hAnsi="標楷體" w:cs="Times New Roman"/>
          <w:kern w:val="0"/>
          <w:szCs w:val="24"/>
        </w:rPr>
        <w:t>稱「</w:t>
      </w:r>
      <w:r w:rsidRPr="00F11E3E">
        <w:rPr>
          <w:rFonts w:ascii="標楷體" w:eastAsia="標楷體" w:hAnsi="標楷體" w:cs="Times New Roman" w:hint="eastAsia"/>
          <w:kern w:val="0"/>
          <w:szCs w:val="24"/>
        </w:rPr>
        <w:t>職員」如有下列</w:t>
      </w:r>
      <w:r w:rsidRPr="00F11E3E">
        <w:rPr>
          <w:rFonts w:ascii="Times New Roman" w:eastAsia="標楷體" w:hAnsi="Times New Roman" w:cs="Times New Roman"/>
        </w:rPr>
        <w:t>3</w:t>
      </w:r>
      <w:r w:rsidRPr="00F11E3E">
        <w:rPr>
          <w:rFonts w:ascii="標楷體" w:eastAsia="標楷體" w:hAnsi="標楷體" w:cs="Times New Roman" w:hint="eastAsia"/>
          <w:kern w:val="0"/>
          <w:szCs w:val="24"/>
        </w:rPr>
        <w:t>項情形致職務出缺，</w:t>
      </w:r>
      <w:r w:rsidRPr="00F11E3E">
        <w:rPr>
          <w:rFonts w:ascii="標楷體" w:eastAsia="標楷體" w:hAnsi="標楷體" w:cs="Times New Roman"/>
          <w:kern w:val="0"/>
          <w:szCs w:val="24"/>
        </w:rPr>
        <w:t>由於出缺職</w:t>
      </w:r>
      <w:r w:rsidRPr="00F11E3E">
        <w:rPr>
          <w:rFonts w:ascii="標楷體" w:eastAsia="標楷體" w:hAnsi="標楷體" w:cs="Times New Roman" w:hint="eastAsia"/>
          <w:kern w:val="0"/>
          <w:szCs w:val="24"/>
        </w:rPr>
        <w:t>務已列入</w:t>
      </w:r>
      <w:proofErr w:type="gramStart"/>
      <w:r w:rsidRPr="00F11E3E">
        <w:rPr>
          <w:rFonts w:ascii="標楷體" w:eastAsia="標楷體" w:hAnsi="標楷體" w:cs="Times New Roman" w:hint="eastAsia"/>
          <w:kern w:val="0"/>
          <w:szCs w:val="24"/>
        </w:rPr>
        <w:t>缺額查填對象</w:t>
      </w:r>
      <w:proofErr w:type="gramEnd"/>
      <w:r w:rsidRPr="00F11E3E">
        <w:rPr>
          <w:rFonts w:ascii="標楷體" w:eastAsia="標楷體" w:hAnsi="標楷體" w:cs="Times New Roman" w:hint="eastAsia"/>
          <w:kern w:val="0"/>
          <w:szCs w:val="24"/>
        </w:rPr>
        <w:t>，</w:t>
      </w:r>
      <w:r w:rsidRPr="00F11E3E">
        <w:rPr>
          <w:rFonts w:ascii="標楷體" w:eastAsia="標楷體" w:hAnsi="標楷體" w:cs="Times New Roman"/>
          <w:kern w:val="0"/>
          <w:szCs w:val="24"/>
        </w:rPr>
        <w:t>為避免重複計列，其所進用之聘僱人員</w:t>
      </w:r>
      <w:r w:rsidRPr="00F11E3E">
        <w:rPr>
          <w:rFonts w:ascii="標楷體" w:eastAsia="標楷體" w:hAnsi="標楷體" w:cs="Times New Roman" w:hint="eastAsia"/>
          <w:kern w:val="0"/>
          <w:szCs w:val="24"/>
        </w:rPr>
        <w:t>（</w:t>
      </w:r>
      <w:r w:rsidRPr="00F11E3E">
        <w:rPr>
          <w:rFonts w:ascii="標楷體" w:eastAsia="標楷體" w:hAnsi="標楷體" w:cs="Times New Roman"/>
          <w:kern w:val="0"/>
          <w:szCs w:val="24"/>
        </w:rPr>
        <w:t>職</w:t>
      </w:r>
      <w:r w:rsidRPr="00F11E3E">
        <w:rPr>
          <w:rFonts w:ascii="標楷體" w:eastAsia="標楷體" w:hAnsi="標楷體" w:cs="Times New Roman"/>
          <w:kern w:val="0"/>
          <w:szCs w:val="24"/>
        </w:rPr>
        <w:lastRenderedPageBreak/>
        <w:t>務代理人</w:t>
      </w:r>
      <w:r w:rsidRPr="00F11E3E">
        <w:rPr>
          <w:rFonts w:ascii="標楷體" w:eastAsia="標楷體" w:hAnsi="標楷體" w:cs="Times New Roman" w:hint="eastAsia"/>
          <w:kern w:val="0"/>
          <w:szCs w:val="24"/>
        </w:rPr>
        <w:t>）不再填入「聘用」、「約僱」之實有人力數中：</w:t>
      </w:r>
    </w:p>
    <w:p w14:paraId="2E5C77FC" w14:textId="77777777" w:rsidR="00D15470" w:rsidRPr="00F11E3E" w:rsidRDefault="00D15470" w:rsidP="00D15470">
      <w:pPr>
        <w:pStyle w:val="a3"/>
        <w:numPr>
          <w:ilvl w:val="0"/>
          <w:numId w:val="9"/>
        </w:numPr>
        <w:snapToGrid w:val="0"/>
        <w:spacing w:line="400" w:lineRule="exact"/>
        <w:ind w:leftChars="0" w:left="1047"/>
        <w:jc w:val="both"/>
        <w:rPr>
          <w:rFonts w:ascii="標楷體" w:eastAsia="標楷體" w:hAnsi="標楷體" w:cs="Times New Roman"/>
          <w:kern w:val="0"/>
          <w:szCs w:val="24"/>
        </w:rPr>
      </w:pPr>
      <w:r w:rsidRPr="00F11E3E">
        <w:rPr>
          <w:rFonts w:ascii="標楷體" w:eastAsia="標楷體" w:hAnsi="標楷體" w:cs="Times New Roman" w:hint="eastAsia"/>
          <w:kern w:val="0"/>
          <w:szCs w:val="24"/>
        </w:rPr>
        <w:t>依「</w:t>
      </w:r>
      <w:r w:rsidRPr="00F11E3E">
        <w:rPr>
          <w:rFonts w:ascii="標楷體" w:eastAsia="標楷體" w:hAnsi="標楷體" w:cs="Times New Roman" w:hint="eastAsia"/>
          <w:bCs/>
          <w:kern w:val="0"/>
          <w:szCs w:val="24"/>
        </w:rPr>
        <w:t>公務人員</w:t>
      </w:r>
      <w:r w:rsidRPr="00F11E3E">
        <w:rPr>
          <w:rFonts w:ascii="標楷體" w:eastAsia="標楷體" w:hAnsi="標楷體" w:cs="Times New Roman" w:hint="eastAsia"/>
          <w:kern w:val="0"/>
          <w:szCs w:val="24"/>
        </w:rPr>
        <w:t>留職停薪辦法」及「性別平等工作法」等規定辦理留職停薪所致職務出缺，且依該辦法進用之聘僱人員者。</w:t>
      </w:r>
    </w:p>
    <w:p w14:paraId="2C73D949" w14:textId="3FC687FB" w:rsidR="00D15470" w:rsidRPr="00F11E3E" w:rsidRDefault="00D15470" w:rsidP="00D15470">
      <w:pPr>
        <w:pStyle w:val="a3"/>
        <w:numPr>
          <w:ilvl w:val="0"/>
          <w:numId w:val="9"/>
        </w:numPr>
        <w:snapToGrid w:val="0"/>
        <w:spacing w:line="400" w:lineRule="exact"/>
        <w:ind w:leftChars="0" w:left="1049" w:hanging="482"/>
        <w:jc w:val="both"/>
        <w:rPr>
          <w:rFonts w:ascii="標楷體" w:eastAsia="標楷體" w:hAnsi="標楷體" w:cs="Times New Roman"/>
          <w:kern w:val="0"/>
          <w:szCs w:val="24"/>
        </w:rPr>
      </w:pPr>
      <w:r w:rsidRPr="00F11E3E">
        <w:rPr>
          <w:rFonts w:ascii="標楷體" w:eastAsia="標楷體" w:hAnsi="標楷體" w:cs="Times New Roman" w:hint="eastAsia"/>
          <w:kern w:val="0"/>
          <w:szCs w:val="24"/>
        </w:rPr>
        <w:t>依「公務員懲戒法」規定辦理因案停職、休職或先行停職所致職務出缺，依「各機關職務代理應行注意事項」第</w:t>
      </w:r>
      <w:r w:rsidRPr="00F11E3E">
        <w:rPr>
          <w:rFonts w:ascii="標楷體" w:eastAsia="標楷體" w:hAnsi="標楷體" w:cs="Times New Roman"/>
          <w:kern w:val="0"/>
          <w:szCs w:val="24"/>
        </w:rPr>
        <w:t>5點進用之聘僱人員者。</w:t>
      </w:r>
    </w:p>
    <w:p w14:paraId="73639E15" w14:textId="397C0775" w:rsidR="00D15470" w:rsidRPr="00F11E3E" w:rsidRDefault="00D15470" w:rsidP="00D15470">
      <w:pPr>
        <w:pStyle w:val="a3"/>
        <w:numPr>
          <w:ilvl w:val="0"/>
          <w:numId w:val="9"/>
        </w:numPr>
        <w:snapToGrid w:val="0"/>
        <w:spacing w:line="400" w:lineRule="exact"/>
        <w:ind w:leftChars="0" w:left="1049" w:hanging="482"/>
        <w:jc w:val="both"/>
        <w:rPr>
          <w:rFonts w:ascii="標楷體" w:eastAsia="標楷體" w:hAnsi="標楷體" w:cs="Times New Roman"/>
          <w:kern w:val="0"/>
          <w:szCs w:val="24"/>
        </w:rPr>
      </w:pPr>
      <w:r w:rsidRPr="00F11E3E">
        <w:rPr>
          <w:rFonts w:ascii="標楷體" w:eastAsia="標楷體" w:hAnsi="標楷體" w:cs="Times New Roman" w:hint="eastAsia"/>
          <w:kern w:val="0"/>
          <w:szCs w:val="24"/>
        </w:rPr>
        <w:t>經分發機關同意列入公務人員相關考試任用計畫之職缺，惟在未分配考試錄取人員遞補前，依「各機關職務代理應行注意事項」第5點進用之聘僱人員者。</w:t>
      </w:r>
    </w:p>
    <w:p w14:paraId="4FB4804B" w14:textId="1955477E" w:rsidR="00D15470" w:rsidRPr="00F11E3E" w:rsidRDefault="00D15470" w:rsidP="00D15470">
      <w:pPr>
        <w:pStyle w:val="a3"/>
        <w:numPr>
          <w:ilvl w:val="0"/>
          <w:numId w:val="20"/>
        </w:numPr>
        <w:tabs>
          <w:tab w:val="left" w:pos="993"/>
        </w:tabs>
        <w:snapToGrid w:val="0"/>
        <w:spacing w:line="400" w:lineRule="exact"/>
        <w:ind w:leftChars="0" w:left="480"/>
        <w:jc w:val="both"/>
        <w:rPr>
          <w:rFonts w:ascii="標楷體" w:eastAsia="標楷體" w:hAnsi="標楷體" w:cs="Times New Roman"/>
          <w:kern w:val="0"/>
          <w:szCs w:val="24"/>
        </w:rPr>
      </w:pPr>
      <w:r w:rsidRPr="00F11E3E">
        <w:rPr>
          <w:rFonts w:ascii="標楷體" w:eastAsia="標楷體" w:hAnsi="標楷體" w:cs="Times New Roman" w:hint="eastAsia"/>
        </w:rPr>
        <w:t>表內計算比率之欄位，請四捨五入至小數點第2位。</w:t>
      </w:r>
    </w:p>
    <w:p w14:paraId="5AAA900A" w14:textId="77A4735A" w:rsidR="00D15470" w:rsidRPr="00F11E3E" w:rsidRDefault="00D15470" w:rsidP="00D15470">
      <w:pPr>
        <w:pStyle w:val="a3"/>
        <w:numPr>
          <w:ilvl w:val="0"/>
          <w:numId w:val="20"/>
        </w:numPr>
        <w:tabs>
          <w:tab w:val="left" w:pos="993"/>
        </w:tabs>
        <w:snapToGrid w:val="0"/>
        <w:spacing w:line="400" w:lineRule="exact"/>
        <w:ind w:leftChars="0" w:left="480"/>
        <w:jc w:val="both"/>
        <w:rPr>
          <w:rFonts w:ascii="標楷體" w:eastAsia="標楷體" w:hAnsi="標楷體" w:cs="Times New Roman"/>
          <w:kern w:val="0"/>
          <w:szCs w:val="24"/>
        </w:rPr>
      </w:pPr>
      <w:r w:rsidRPr="00F11E3E">
        <w:rPr>
          <w:rFonts w:ascii="標楷體" w:eastAsia="標楷體" w:hAnsi="標楷體" w:hint="eastAsia"/>
        </w:rPr>
        <w:t>表單若有兩頁以上時，</w:t>
      </w:r>
      <w:proofErr w:type="gramStart"/>
      <w:r w:rsidRPr="00F11E3E">
        <w:rPr>
          <w:rFonts w:ascii="標楷體" w:eastAsia="標楷體" w:hAnsi="標楷體" w:hint="eastAsia"/>
        </w:rPr>
        <w:t>各跨頁均應</w:t>
      </w:r>
      <w:proofErr w:type="gramEnd"/>
      <w:r w:rsidRPr="00F11E3E">
        <w:rPr>
          <w:rFonts w:ascii="標楷體" w:eastAsia="標楷體" w:hAnsi="標楷體" w:hint="eastAsia"/>
        </w:rPr>
        <w:t>含有標題列。</w:t>
      </w:r>
    </w:p>
    <w:p w14:paraId="5C64C4D2" w14:textId="41359EBE" w:rsidR="00D15470" w:rsidRPr="00F11E3E" w:rsidRDefault="00D15470" w:rsidP="00D15470">
      <w:pPr>
        <w:pStyle w:val="a3"/>
        <w:numPr>
          <w:ilvl w:val="0"/>
          <w:numId w:val="20"/>
        </w:numPr>
        <w:tabs>
          <w:tab w:val="left" w:pos="993"/>
        </w:tabs>
        <w:kinsoku w:val="0"/>
        <w:wordWrap w:val="0"/>
        <w:snapToGrid w:val="0"/>
        <w:spacing w:line="400" w:lineRule="exact"/>
        <w:ind w:leftChars="0" w:left="480"/>
        <w:jc w:val="both"/>
        <w:rPr>
          <w:rFonts w:ascii="標楷體" w:eastAsia="標楷體" w:hAnsi="標楷體" w:cs="Times New Roman"/>
          <w:kern w:val="0"/>
          <w:szCs w:val="24"/>
        </w:rPr>
      </w:pPr>
      <w:proofErr w:type="gramStart"/>
      <w:r w:rsidRPr="00F11E3E">
        <w:rPr>
          <w:rFonts w:ascii="標楷體" w:eastAsia="標楷體" w:hAnsi="標楷體" w:cs="Times New Roman" w:hint="eastAsia"/>
          <w:kern w:val="0"/>
          <w:szCs w:val="24"/>
        </w:rPr>
        <w:t>如機關係</w:t>
      </w:r>
      <w:proofErr w:type="gramEnd"/>
      <w:r w:rsidRPr="00F11E3E">
        <w:rPr>
          <w:rFonts w:ascii="標楷體" w:eastAsia="標楷體" w:hAnsi="標楷體" w:cs="Times New Roman" w:hint="eastAsia"/>
          <w:kern w:val="0"/>
          <w:szCs w:val="24"/>
        </w:rPr>
        <w:t>於110年至112年間完成改制或成立，請自改制或成立後開始填列，且「110年至112年變動率」將自改制或成立後計算(112年改制或成立者無須填列</w:t>
      </w:r>
      <w:r w:rsidRPr="00F11E3E">
        <w:rPr>
          <w:rFonts w:ascii="Times New Roman" w:eastAsia="標楷體" w:hAnsi="Times New Roman" w:cs="Times New Roman" w:hint="eastAsia"/>
        </w:rPr>
        <w:t>)</w:t>
      </w:r>
      <w:r w:rsidRPr="00F11E3E">
        <w:rPr>
          <w:rFonts w:ascii="標楷體" w:eastAsia="標楷體" w:hAnsi="標楷體" w:cs="Times New Roman" w:hint="eastAsia"/>
          <w:kern w:val="0"/>
          <w:szCs w:val="24"/>
        </w:rPr>
        <w:t>。</w:t>
      </w:r>
    </w:p>
    <w:p w14:paraId="6B6AA697" w14:textId="77777777" w:rsidR="00D87001" w:rsidRPr="00F11E3E" w:rsidRDefault="00D87001" w:rsidP="003C1D83">
      <w:pPr>
        <w:snapToGrid w:val="0"/>
        <w:spacing w:line="400" w:lineRule="exact"/>
        <w:ind w:leftChars="218" w:left="847" w:rightChars="-100" w:right="-240" w:hangingChars="135" w:hanging="324"/>
        <w:jc w:val="both"/>
        <w:rPr>
          <w:rFonts w:ascii="標楷體" w:eastAsia="標楷體" w:hAnsi="標楷體" w:cs="Times New Roman"/>
          <w:kern w:val="0"/>
          <w:szCs w:val="24"/>
        </w:rPr>
        <w:sectPr w:rsidR="00D87001" w:rsidRPr="00F11E3E" w:rsidSect="004F4E6F">
          <w:footerReference w:type="default" r:id="rId8"/>
          <w:pgSz w:w="16839" w:h="11907" w:orient="landscape" w:code="9"/>
          <w:pgMar w:top="1418" w:right="1418" w:bottom="1418" w:left="1418" w:header="851" w:footer="851" w:gutter="0"/>
          <w:cols w:space="425"/>
          <w:docGrid w:type="lines" w:linePitch="360"/>
        </w:sectPr>
      </w:pPr>
    </w:p>
    <w:p w14:paraId="2A489134" w14:textId="77777777" w:rsidR="003E5B59" w:rsidRPr="00F11E3E" w:rsidRDefault="00D87001" w:rsidP="00E15653">
      <w:pPr>
        <w:snapToGrid w:val="0"/>
        <w:ind w:leftChars="218" w:left="901" w:rightChars="-100" w:right="-240" w:hangingChars="135" w:hanging="378"/>
        <w:jc w:val="center"/>
        <w:rPr>
          <w:rFonts w:ascii="標楷體" w:eastAsia="標楷體" w:hAnsi="標楷體" w:cs="Times New Roman"/>
          <w:kern w:val="0"/>
          <w:szCs w:val="24"/>
        </w:rPr>
      </w:pPr>
      <w:r w:rsidRPr="00F11E3E">
        <w:rPr>
          <w:rFonts w:ascii="Times New Roman" w:eastAsia="標楷體" w:hAnsi="Times New Roman" w:cs="Times New Roman"/>
          <w:b/>
          <w:sz w:val="28"/>
          <w:szCs w:val="28"/>
        </w:rPr>
        <w:lastRenderedPageBreak/>
        <w:t>表二：機關及各業務單位</w:t>
      </w:r>
      <w:r w:rsidRPr="00F11E3E">
        <w:rPr>
          <w:rFonts w:ascii="標楷體" w:eastAsia="標楷體" w:hAnsi="標楷體" w:cs="Times New Roman" w:hint="eastAsia"/>
          <w:b/>
          <w:sz w:val="28"/>
          <w:szCs w:val="28"/>
        </w:rPr>
        <w:t>、</w:t>
      </w:r>
      <w:r w:rsidRPr="00F11E3E">
        <w:rPr>
          <w:rFonts w:ascii="Times New Roman" w:eastAsia="標楷體" w:hAnsi="Times New Roman" w:cs="Times New Roman" w:hint="eastAsia"/>
          <w:b/>
          <w:sz w:val="28"/>
          <w:szCs w:val="28"/>
        </w:rPr>
        <w:t>輔助單位</w:t>
      </w:r>
      <w:r w:rsidRPr="00F11E3E">
        <w:rPr>
          <w:rFonts w:ascii="Times New Roman" w:eastAsia="標楷體" w:hAnsi="Times New Roman" w:cs="Times New Roman" w:hint="eastAsia"/>
          <w:b/>
          <w:sz w:val="28"/>
          <w:szCs w:val="28"/>
        </w:rPr>
        <w:t>(</w:t>
      </w:r>
      <w:r w:rsidRPr="00F11E3E">
        <w:rPr>
          <w:rFonts w:ascii="Times New Roman" w:eastAsia="標楷體" w:hAnsi="Times New Roman" w:cs="Times New Roman" w:hint="eastAsia"/>
          <w:b/>
          <w:sz w:val="28"/>
          <w:szCs w:val="28"/>
        </w:rPr>
        <w:t>不含一條鞭</w:t>
      </w:r>
      <w:r w:rsidRPr="00F11E3E">
        <w:rPr>
          <w:rFonts w:ascii="Times New Roman" w:eastAsia="標楷體" w:hAnsi="Times New Roman" w:cs="Times New Roman" w:hint="eastAsia"/>
          <w:b/>
          <w:sz w:val="28"/>
          <w:szCs w:val="28"/>
        </w:rPr>
        <w:t>)</w:t>
      </w:r>
      <w:r w:rsidRPr="00F11E3E">
        <w:rPr>
          <w:rFonts w:ascii="Times New Roman" w:eastAsia="標楷體" w:hAnsi="Times New Roman" w:cs="Times New Roman" w:hint="eastAsia"/>
          <w:b/>
          <w:sz w:val="28"/>
          <w:szCs w:val="28"/>
        </w:rPr>
        <w:t>之</w:t>
      </w:r>
      <w:r w:rsidRPr="00F11E3E">
        <w:rPr>
          <w:rFonts w:ascii="Times New Roman" w:eastAsia="標楷體" w:hAnsi="Times New Roman" w:cs="Times New Roman" w:hint="eastAsia"/>
          <w:b/>
          <w:sz w:val="28"/>
          <w:szCs w:val="28"/>
          <w:lang w:eastAsia="zh-HK"/>
        </w:rPr>
        <w:t>業</w:t>
      </w:r>
      <w:r w:rsidRPr="00F11E3E">
        <w:rPr>
          <w:rFonts w:ascii="Times New Roman" w:eastAsia="標楷體" w:hAnsi="Times New Roman" w:cs="Times New Roman" w:hint="eastAsia"/>
          <w:b/>
          <w:sz w:val="28"/>
          <w:szCs w:val="28"/>
        </w:rPr>
        <w:t>務、</w:t>
      </w:r>
      <w:r w:rsidRPr="00F11E3E">
        <w:rPr>
          <w:rFonts w:ascii="Times New Roman" w:eastAsia="標楷體" w:hAnsi="Times New Roman" w:cs="Times New Roman" w:hint="eastAsia"/>
          <w:b/>
          <w:sz w:val="28"/>
          <w:szCs w:val="28"/>
          <w:lang w:eastAsia="zh-HK"/>
        </w:rPr>
        <w:t>經費</w:t>
      </w:r>
      <w:r w:rsidRPr="00F11E3E">
        <w:rPr>
          <w:rFonts w:ascii="Times New Roman" w:eastAsia="標楷體" w:hAnsi="Times New Roman" w:cs="Times New Roman" w:hint="eastAsia"/>
          <w:b/>
          <w:sz w:val="28"/>
          <w:szCs w:val="28"/>
        </w:rPr>
        <w:t>與</w:t>
      </w:r>
      <w:r w:rsidRPr="00F11E3E">
        <w:rPr>
          <w:rFonts w:ascii="Times New Roman" w:eastAsia="標楷體" w:hAnsi="Times New Roman" w:cs="Times New Roman" w:hint="eastAsia"/>
          <w:b/>
          <w:sz w:val="28"/>
          <w:szCs w:val="28"/>
          <w:lang w:eastAsia="zh-HK"/>
        </w:rPr>
        <w:t>人力</w:t>
      </w:r>
      <w:r w:rsidRPr="00F11E3E">
        <w:rPr>
          <w:rFonts w:ascii="Times New Roman" w:eastAsia="標楷體" w:hAnsi="Times New Roman" w:cs="Times New Roman" w:hint="eastAsia"/>
          <w:b/>
          <w:sz w:val="28"/>
          <w:szCs w:val="28"/>
        </w:rPr>
        <w:t>配置</w:t>
      </w:r>
      <w:r w:rsidRPr="00F11E3E">
        <w:rPr>
          <w:rFonts w:ascii="Times New Roman" w:eastAsia="標楷體" w:hAnsi="Times New Roman" w:cs="Times New Roman"/>
          <w:b/>
          <w:sz w:val="28"/>
          <w:szCs w:val="28"/>
        </w:rPr>
        <w:t>情形</w:t>
      </w:r>
      <w:r w:rsidR="00952FC7" w:rsidRPr="00F11E3E">
        <w:rPr>
          <w:rFonts w:ascii="Times New Roman" w:eastAsia="標楷體" w:hAnsi="Times New Roman" w:cs="Times New Roman" w:hint="eastAsia"/>
          <w:b/>
          <w:szCs w:val="28"/>
        </w:rPr>
        <w:t xml:space="preserve"> </w:t>
      </w:r>
      <w:r w:rsidR="0003426D" w:rsidRPr="00F11E3E">
        <w:rPr>
          <w:rFonts w:ascii="Times New Roman" w:eastAsia="標楷體" w:hAnsi="Times New Roman" w:cs="Times New Roman" w:hint="eastAsia"/>
          <w:b/>
          <w:szCs w:val="28"/>
        </w:rPr>
        <w:t>(A3</w:t>
      </w:r>
      <w:r w:rsidR="0003426D" w:rsidRPr="00F11E3E">
        <w:rPr>
          <w:rFonts w:ascii="Times New Roman" w:eastAsia="標楷體" w:hAnsi="Times New Roman" w:cs="Times New Roman" w:hint="eastAsia"/>
          <w:b/>
          <w:szCs w:val="28"/>
        </w:rPr>
        <w:t>表件</w:t>
      </w:r>
      <w:r w:rsidR="0003426D" w:rsidRPr="00F11E3E">
        <w:rPr>
          <w:rFonts w:ascii="Times New Roman" w:eastAsia="標楷體" w:hAnsi="Times New Roman" w:cs="Times New Roman" w:hint="eastAsia"/>
          <w:b/>
          <w:szCs w:val="28"/>
        </w:rPr>
        <w:t>)</w:t>
      </w:r>
    </w:p>
    <w:tbl>
      <w:tblPr>
        <w:tblStyle w:val="ab"/>
        <w:tblpPr w:leftFromText="180" w:rightFromText="180" w:vertAnchor="page" w:horzAnchor="margin" w:tblpY="1957"/>
        <w:tblW w:w="20469" w:type="dxa"/>
        <w:tblLayout w:type="fixed"/>
        <w:tblCellMar>
          <w:left w:w="57" w:type="dxa"/>
          <w:right w:w="57" w:type="dxa"/>
        </w:tblCellMar>
        <w:tblLook w:val="04A0" w:firstRow="1" w:lastRow="0" w:firstColumn="1" w:lastColumn="0" w:noHBand="0" w:noVBand="1"/>
      </w:tblPr>
      <w:tblGrid>
        <w:gridCol w:w="877"/>
        <w:gridCol w:w="1391"/>
        <w:gridCol w:w="1758"/>
        <w:gridCol w:w="1134"/>
        <w:gridCol w:w="1701"/>
        <w:gridCol w:w="1418"/>
        <w:gridCol w:w="1693"/>
        <w:gridCol w:w="8"/>
        <w:gridCol w:w="1559"/>
        <w:gridCol w:w="1276"/>
        <w:gridCol w:w="1276"/>
        <w:gridCol w:w="1275"/>
        <w:gridCol w:w="1134"/>
        <w:gridCol w:w="1134"/>
        <w:gridCol w:w="2835"/>
      </w:tblGrid>
      <w:tr w:rsidR="00F11E3E" w:rsidRPr="00F11E3E" w14:paraId="3469FE9C" w14:textId="77777777" w:rsidTr="003F29F0">
        <w:trPr>
          <w:trHeight w:val="3499"/>
          <w:tblHeader/>
        </w:trPr>
        <w:tc>
          <w:tcPr>
            <w:tcW w:w="877" w:type="dxa"/>
            <w:shd w:val="clear" w:color="auto" w:fill="F2F2F2" w:themeFill="background1" w:themeFillShade="F2"/>
            <w:vAlign w:val="center"/>
          </w:tcPr>
          <w:p w14:paraId="09332EFE" w14:textId="77777777" w:rsidR="00055E14" w:rsidRPr="00F11E3E" w:rsidRDefault="00055E14" w:rsidP="00F8585F">
            <w:pPr>
              <w:spacing w:line="320" w:lineRule="exact"/>
              <w:jc w:val="center"/>
              <w:rPr>
                <w:rFonts w:ascii="Times New Roman" w:eastAsia="標楷體" w:hAnsi="Times New Roman" w:cs="Times New Roman"/>
                <w:b/>
              </w:rPr>
            </w:pPr>
            <w:r w:rsidRPr="00F11E3E">
              <w:rPr>
                <w:rFonts w:ascii="Times New Roman" w:eastAsia="標楷體" w:hAnsi="Times New Roman" w:cs="Times New Roman"/>
                <w:b/>
              </w:rPr>
              <w:t>年度</w:t>
            </w:r>
          </w:p>
        </w:tc>
        <w:tc>
          <w:tcPr>
            <w:tcW w:w="1391" w:type="dxa"/>
            <w:shd w:val="clear" w:color="auto" w:fill="F2F2F2" w:themeFill="background1" w:themeFillShade="F2"/>
            <w:vAlign w:val="center"/>
          </w:tcPr>
          <w:p w14:paraId="0B9E77CE" w14:textId="77777777" w:rsidR="00055E14" w:rsidRPr="00F11E3E" w:rsidRDefault="00055E14" w:rsidP="00F8585F">
            <w:pPr>
              <w:spacing w:line="320" w:lineRule="exact"/>
              <w:jc w:val="center"/>
              <w:rPr>
                <w:rFonts w:ascii="Times New Roman" w:eastAsia="標楷體" w:hAnsi="Times New Roman" w:cs="Times New Roman"/>
                <w:b/>
                <w:lang w:eastAsia="zh-HK"/>
              </w:rPr>
            </w:pPr>
            <w:r w:rsidRPr="00F11E3E">
              <w:rPr>
                <w:rFonts w:ascii="Times New Roman" w:eastAsia="標楷體" w:hAnsi="Times New Roman" w:cs="Times New Roman" w:hint="eastAsia"/>
                <w:b/>
                <w:lang w:eastAsia="zh-HK"/>
              </w:rPr>
              <w:t>統計對象</w:t>
            </w:r>
          </w:p>
        </w:tc>
        <w:tc>
          <w:tcPr>
            <w:tcW w:w="1758" w:type="dxa"/>
            <w:shd w:val="clear" w:color="auto" w:fill="F2F2F2" w:themeFill="background1" w:themeFillShade="F2"/>
            <w:vAlign w:val="center"/>
          </w:tcPr>
          <w:p w14:paraId="5966CFC8" w14:textId="77777777" w:rsidR="00055E14" w:rsidRPr="00F11E3E" w:rsidRDefault="00055E14" w:rsidP="00F8585F">
            <w:pPr>
              <w:spacing w:line="320" w:lineRule="exact"/>
              <w:jc w:val="center"/>
              <w:rPr>
                <w:rFonts w:ascii="Times New Roman" w:eastAsia="標楷體" w:hAnsi="Times New Roman" w:cs="Times New Roman"/>
                <w:b/>
              </w:rPr>
            </w:pPr>
            <w:r w:rsidRPr="00F11E3E">
              <w:rPr>
                <w:rFonts w:ascii="Times New Roman" w:eastAsia="標楷體" w:hAnsi="Times New Roman" w:cs="Times New Roman" w:hint="eastAsia"/>
                <w:b/>
                <w:lang w:eastAsia="zh-HK"/>
              </w:rPr>
              <w:t>整體</w:t>
            </w:r>
            <w:r w:rsidRPr="00F11E3E">
              <w:rPr>
                <w:rFonts w:ascii="Times New Roman" w:eastAsia="標楷體" w:hAnsi="Times New Roman" w:cs="Times New Roman"/>
                <w:b/>
              </w:rPr>
              <w:t>實有人數</w:t>
            </w:r>
            <w:r w:rsidRPr="00F11E3E">
              <w:rPr>
                <w:rFonts w:ascii="Times New Roman" w:eastAsia="標楷體" w:hAnsi="Times New Roman" w:cs="Times New Roman"/>
                <w:b/>
              </w:rPr>
              <w:t>(</w:t>
            </w:r>
            <w:r w:rsidRPr="00F11E3E">
              <w:rPr>
                <w:rFonts w:ascii="Times New Roman" w:eastAsia="標楷體" w:hAnsi="Times New Roman" w:cs="Times New Roman" w:hint="eastAsia"/>
                <w:b/>
              </w:rPr>
              <w:t>A</w:t>
            </w:r>
            <w:r w:rsidRPr="00F11E3E">
              <w:rPr>
                <w:rFonts w:ascii="Times New Roman" w:eastAsia="標楷體" w:hAnsi="Times New Roman" w:cs="Times New Roman"/>
                <w:b/>
              </w:rPr>
              <w:t>)</w:t>
            </w:r>
          </w:p>
          <w:p w14:paraId="583E2377" w14:textId="77777777" w:rsidR="00055E14" w:rsidRPr="00F11E3E" w:rsidRDefault="00055E14" w:rsidP="00F8585F">
            <w:pPr>
              <w:spacing w:line="320" w:lineRule="exact"/>
              <w:jc w:val="center"/>
              <w:rPr>
                <w:rFonts w:ascii="Times New Roman" w:eastAsia="標楷體" w:hAnsi="Times New Roman" w:cs="Times New Roman"/>
                <w:b/>
              </w:rPr>
            </w:pPr>
          </w:p>
        </w:tc>
        <w:tc>
          <w:tcPr>
            <w:tcW w:w="1134" w:type="dxa"/>
            <w:shd w:val="clear" w:color="auto" w:fill="F2F2F2" w:themeFill="background1" w:themeFillShade="F2"/>
            <w:vAlign w:val="center"/>
          </w:tcPr>
          <w:p w14:paraId="62E37714" w14:textId="77777777" w:rsidR="00055E14" w:rsidRPr="00F11E3E" w:rsidRDefault="00055E14" w:rsidP="00F8585F">
            <w:pPr>
              <w:spacing w:line="320" w:lineRule="exact"/>
              <w:jc w:val="center"/>
              <w:rPr>
                <w:rFonts w:ascii="Times New Roman" w:eastAsia="標楷體" w:hAnsi="Times New Roman" w:cs="Times New Roman"/>
                <w:b/>
              </w:rPr>
            </w:pPr>
            <w:r w:rsidRPr="00F11E3E">
              <w:rPr>
                <w:rFonts w:ascii="Times New Roman" w:eastAsia="標楷體" w:hAnsi="Times New Roman" w:cs="Times New Roman" w:hint="eastAsia"/>
                <w:b/>
                <w:lang w:eastAsia="zh-HK"/>
              </w:rPr>
              <w:t>實際辦理業務人數</w:t>
            </w:r>
          </w:p>
          <w:p w14:paraId="4B5C14DB" w14:textId="77777777" w:rsidR="00055E14" w:rsidRPr="00F11E3E" w:rsidRDefault="00055E14" w:rsidP="00F8585F">
            <w:pPr>
              <w:spacing w:line="320" w:lineRule="exact"/>
              <w:jc w:val="center"/>
              <w:rPr>
                <w:rFonts w:ascii="Times New Roman" w:eastAsia="標楷體" w:hAnsi="Times New Roman" w:cs="Times New Roman"/>
                <w:b/>
              </w:rPr>
            </w:pPr>
            <w:r w:rsidRPr="00F11E3E">
              <w:rPr>
                <w:rFonts w:ascii="Times New Roman" w:eastAsia="標楷體" w:hAnsi="Times New Roman" w:cs="Times New Roman" w:hint="eastAsia"/>
                <w:b/>
              </w:rPr>
              <w:t>(B)</w:t>
            </w:r>
          </w:p>
          <w:p w14:paraId="2698E030" w14:textId="77777777" w:rsidR="00055E14" w:rsidRPr="00F11E3E" w:rsidRDefault="00055E14" w:rsidP="00F8585F">
            <w:pPr>
              <w:spacing w:line="320" w:lineRule="exact"/>
              <w:jc w:val="center"/>
              <w:rPr>
                <w:rFonts w:ascii="Times New Roman" w:eastAsia="標楷體" w:hAnsi="Times New Roman" w:cs="Times New Roman"/>
                <w:b/>
              </w:rPr>
            </w:pPr>
          </w:p>
          <w:p w14:paraId="51DD67FB" w14:textId="77777777" w:rsidR="00055E14" w:rsidRPr="00F11E3E" w:rsidRDefault="00055E14" w:rsidP="00F8585F">
            <w:pPr>
              <w:spacing w:line="320" w:lineRule="exact"/>
              <w:jc w:val="center"/>
              <w:rPr>
                <w:rFonts w:ascii="Times New Roman" w:eastAsia="標楷體" w:hAnsi="Times New Roman" w:cs="Times New Roman"/>
                <w:b/>
              </w:rPr>
            </w:pPr>
          </w:p>
        </w:tc>
        <w:tc>
          <w:tcPr>
            <w:tcW w:w="1701" w:type="dxa"/>
            <w:shd w:val="clear" w:color="auto" w:fill="F2F2F2" w:themeFill="background1" w:themeFillShade="F2"/>
            <w:vAlign w:val="center"/>
          </w:tcPr>
          <w:p w14:paraId="35EADA28" w14:textId="77777777" w:rsidR="00055E14" w:rsidRPr="00F11E3E" w:rsidRDefault="00055E14" w:rsidP="00F8585F">
            <w:pPr>
              <w:spacing w:line="320" w:lineRule="exact"/>
              <w:rPr>
                <w:rFonts w:ascii="Times New Roman" w:eastAsia="標楷體" w:hAnsi="Times New Roman" w:cs="Times New Roman"/>
                <w:b/>
              </w:rPr>
            </w:pPr>
            <w:r w:rsidRPr="00F11E3E">
              <w:rPr>
                <w:rFonts w:ascii="Times New Roman" w:eastAsia="標楷體" w:hAnsi="Times New Roman" w:cs="Times New Roman" w:hint="eastAsia"/>
                <w:b/>
              </w:rPr>
              <w:t>各</w:t>
            </w:r>
            <w:r w:rsidRPr="00F11E3E">
              <w:rPr>
                <w:rFonts w:ascii="Times New Roman" w:eastAsia="標楷體" w:hAnsi="Times New Roman" w:cs="Times New Roman"/>
                <w:b/>
              </w:rPr>
              <w:t>單位整體</w:t>
            </w:r>
            <w:r w:rsidRPr="00F11E3E">
              <w:rPr>
                <w:rFonts w:ascii="Times New Roman" w:eastAsia="標楷體" w:hAnsi="Times New Roman" w:cs="Times New Roman" w:hint="eastAsia"/>
                <w:b/>
              </w:rPr>
              <w:t>實有</w:t>
            </w:r>
            <w:r w:rsidRPr="00F11E3E">
              <w:rPr>
                <w:rFonts w:ascii="Times New Roman" w:eastAsia="標楷體" w:hAnsi="Times New Roman" w:cs="Times New Roman"/>
                <w:b/>
              </w:rPr>
              <w:t>人數</w:t>
            </w:r>
            <w:r w:rsidRPr="00F11E3E">
              <w:rPr>
                <w:rFonts w:ascii="Times New Roman" w:eastAsia="標楷體" w:hAnsi="Times New Roman" w:cs="Times New Roman" w:hint="eastAsia"/>
                <w:b/>
              </w:rPr>
              <w:t>占</w:t>
            </w:r>
            <w:r w:rsidRPr="00F11E3E">
              <w:rPr>
                <w:rFonts w:ascii="Times New Roman" w:eastAsia="標楷體" w:hAnsi="Times New Roman" w:cs="Times New Roman" w:hint="eastAsia"/>
                <w:b/>
                <w:u w:val="single"/>
              </w:rPr>
              <w:t>機關整體實有人數</w:t>
            </w:r>
            <w:r w:rsidRPr="00F11E3E">
              <w:rPr>
                <w:rFonts w:ascii="Times New Roman" w:eastAsia="標楷體" w:hAnsi="Times New Roman" w:cs="Times New Roman"/>
                <w:b/>
              </w:rPr>
              <w:t>配置比</w:t>
            </w:r>
            <w:r w:rsidRPr="00F11E3E">
              <w:rPr>
                <w:rFonts w:ascii="Times New Roman" w:eastAsia="標楷體" w:hAnsi="Times New Roman" w:cs="Times New Roman" w:hint="eastAsia"/>
                <w:b/>
              </w:rPr>
              <w:t>率</w:t>
            </w:r>
          </w:p>
          <w:p w14:paraId="0DBFFF6F" w14:textId="77777777" w:rsidR="00055E14" w:rsidRPr="00F11E3E" w:rsidRDefault="00055E14" w:rsidP="00F8585F">
            <w:pPr>
              <w:spacing w:line="320" w:lineRule="exact"/>
              <w:jc w:val="center"/>
              <w:rPr>
                <w:rFonts w:ascii="標楷體" w:eastAsia="標楷體" w:hAnsi="標楷體" w:cs="Times New Roman"/>
                <w:b/>
                <w:sz w:val="20"/>
                <w:szCs w:val="20"/>
              </w:rPr>
            </w:pPr>
            <w:r w:rsidRPr="00F11E3E">
              <w:rPr>
                <w:rFonts w:ascii="Times New Roman" w:eastAsia="標楷體" w:hAnsi="Times New Roman" w:cs="Times New Roman" w:hint="eastAsia"/>
                <w:b/>
                <w:sz w:val="20"/>
                <w:szCs w:val="20"/>
              </w:rPr>
              <w:t>(D=A/</w:t>
            </w:r>
            <w:r w:rsidRPr="00F11E3E">
              <w:rPr>
                <w:rFonts w:ascii="Times New Roman" w:eastAsia="標楷體" w:hAnsi="Times New Roman" w:cs="Times New Roman" w:hint="eastAsia"/>
                <w:b/>
                <w:sz w:val="20"/>
                <w:szCs w:val="20"/>
                <w:u w:val="single"/>
              </w:rPr>
              <w:t>C</w:t>
            </w:r>
            <w:r w:rsidRPr="00F11E3E">
              <w:rPr>
                <w:rFonts w:ascii="Times New Roman" w:eastAsia="標楷體" w:hAnsi="Times New Roman" w:cs="Times New Roman" w:hint="eastAsia"/>
                <w:b/>
                <w:sz w:val="20"/>
                <w:szCs w:val="20"/>
              </w:rPr>
              <w:t>)*100</w:t>
            </w:r>
            <w:r w:rsidRPr="00F11E3E">
              <w:rPr>
                <w:rFonts w:ascii="標楷體" w:eastAsia="標楷體" w:hAnsi="標楷體" w:cs="Times New Roman" w:hint="eastAsia"/>
                <w:b/>
                <w:sz w:val="20"/>
                <w:szCs w:val="20"/>
              </w:rPr>
              <w:t>％</w:t>
            </w:r>
          </w:p>
          <w:p w14:paraId="19B70311" w14:textId="77777777" w:rsidR="00055E14" w:rsidRPr="00F11E3E" w:rsidRDefault="00055E14" w:rsidP="00F8585F">
            <w:pPr>
              <w:spacing w:line="320" w:lineRule="exact"/>
              <w:jc w:val="center"/>
              <w:rPr>
                <w:rFonts w:ascii="標楷體" w:eastAsia="標楷體" w:hAnsi="標楷體" w:cs="Times New Roman"/>
                <w:b/>
                <w:sz w:val="20"/>
                <w:szCs w:val="20"/>
              </w:rPr>
            </w:pPr>
          </w:p>
          <w:p w14:paraId="1CFD706E" w14:textId="77777777" w:rsidR="00055E14" w:rsidRPr="00F11E3E" w:rsidRDefault="00055E14" w:rsidP="00F8585F">
            <w:pPr>
              <w:spacing w:line="320" w:lineRule="exact"/>
              <w:jc w:val="center"/>
              <w:rPr>
                <w:rFonts w:ascii="Times New Roman" w:eastAsia="標楷體" w:hAnsi="Times New Roman" w:cs="Times New Roman"/>
                <w:b/>
                <w:sz w:val="20"/>
                <w:szCs w:val="20"/>
              </w:rPr>
            </w:pPr>
          </w:p>
        </w:tc>
        <w:tc>
          <w:tcPr>
            <w:tcW w:w="1418" w:type="dxa"/>
            <w:shd w:val="clear" w:color="auto" w:fill="F2F2F2" w:themeFill="background1" w:themeFillShade="F2"/>
            <w:vAlign w:val="center"/>
          </w:tcPr>
          <w:p w14:paraId="41CEE9DA" w14:textId="4BFCFCC7" w:rsidR="00055E14" w:rsidRPr="00F11E3E" w:rsidRDefault="00055E14" w:rsidP="00F8585F">
            <w:pPr>
              <w:spacing w:line="320" w:lineRule="exact"/>
              <w:rPr>
                <w:rFonts w:ascii="Times New Roman" w:eastAsia="標楷體" w:hAnsi="Times New Roman" w:cs="Times New Roman"/>
                <w:b/>
              </w:rPr>
            </w:pPr>
            <w:r w:rsidRPr="00F11E3E">
              <w:rPr>
                <w:rFonts w:ascii="Times New Roman" w:eastAsia="標楷體" w:hAnsi="Times New Roman" w:cs="Times New Roman" w:hint="eastAsia"/>
                <w:b/>
                <w:bCs/>
                <w:lang w:eastAsia="zh-HK"/>
              </w:rPr>
              <w:t>借調或支援本機關其他單位</w:t>
            </w:r>
            <w:r w:rsidRPr="00F11E3E">
              <w:rPr>
                <w:rFonts w:ascii="Times New Roman" w:eastAsia="標楷體" w:hAnsi="Times New Roman" w:cs="Times New Roman" w:hint="eastAsia"/>
                <w:b/>
                <w:bCs/>
              </w:rPr>
              <w:t>或所屬機關</w:t>
            </w:r>
            <w:r w:rsidRPr="00F11E3E">
              <w:rPr>
                <w:rFonts w:ascii="Times New Roman" w:eastAsia="標楷體" w:hAnsi="Times New Roman" w:cs="Times New Roman" w:hint="eastAsia"/>
                <w:b/>
                <w:bCs/>
                <w:lang w:eastAsia="zh-HK"/>
              </w:rPr>
              <w:t>人數</w:t>
            </w:r>
          </w:p>
        </w:tc>
        <w:tc>
          <w:tcPr>
            <w:tcW w:w="1701" w:type="dxa"/>
            <w:gridSpan w:val="2"/>
            <w:shd w:val="clear" w:color="auto" w:fill="F2F2F2" w:themeFill="background1" w:themeFillShade="F2"/>
            <w:vAlign w:val="center"/>
          </w:tcPr>
          <w:p w14:paraId="39EE2B62" w14:textId="428904DE" w:rsidR="00055E14" w:rsidRPr="00F11E3E" w:rsidRDefault="00055E14" w:rsidP="00F8585F">
            <w:pPr>
              <w:spacing w:line="320" w:lineRule="exact"/>
              <w:rPr>
                <w:rFonts w:ascii="Times New Roman" w:eastAsia="標楷體" w:hAnsi="Times New Roman" w:cs="Times New Roman"/>
                <w:b/>
                <w:lang w:eastAsia="zh-HK"/>
              </w:rPr>
            </w:pPr>
            <w:r w:rsidRPr="00F11E3E">
              <w:rPr>
                <w:rFonts w:ascii="Times New Roman" w:eastAsia="標楷體" w:hAnsi="Times New Roman" w:cs="Times New Roman" w:hint="eastAsia"/>
                <w:b/>
                <w:lang w:eastAsia="zh-HK"/>
              </w:rPr>
              <w:t>本機關其他單位</w:t>
            </w:r>
            <w:r w:rsidRPr="00F11E3E">
              <w:rPr>
                <w:rFonts w:ascii="Times New Roman" w:eastAsia="標楷體" w:hAnsi="Times New Roman" w:cs="Times New Roman" w:hint="eastAsia"/>
                <w:b/>
                <w:bCs/>
              </w:rPr>
              <w:t>或所屬機關</w:t>
            </w:r>
            <w:r w:rsidRPr="00F11E3E">
              <w:rPr>
                <w:rFonts w:ascii="Times New Roman" w:eastAsia="標楷體" w:hAnsi="Times New Roman" w:cs="Times New Roman" w:hint="eastAsia"/>
                <w:b/>
                <w:lang w:eastAsia="zh-HK"/>
              </w:rPr>
              <w:t>借調或支援本單位人數</w:t>
            </w:r>
          </w:p>
        </w:tc>
        <w:tc>
          <w:tcPr>
            <w:tcW w:w="1559" w:type="dxa"/>
            <w:shd w:val="clear" w:color="auto" w:fill="F2F2F2" w:themeFill="background1" w:themeFillShade="F2"/>
            <w:vAlign w:val="center"/>
          </w:tcPr>
          <w:p w14:paraId="01032A9E" w14:textId="77777777" w:rsidR="00055E14" w:rsidRPr="00F11E3E" w:rsidRDefault="00055E14" w:rsidP="00F8585F">
            <w:pPr>
              <w:spacing w:line="320" w:lineRule="exact"/>
              <w:jc w:val="center"/>
              <w:rPr>
                <w:rFonts w:ascii="Times New Roman" w:eastAsia="標楷體" w:hAnsi="Times New Roman" w:cs="Times New Roman"/>
                <w:b/>
              </w:rPr>
            </w:pPr>
            <w:r w:rsidRPr="00F11E3E">
              <w:rPr>
                <w:rFonts w:ascii="Times New Roman" w:eastAsia="標楷體" w:hAnsi="Times New Roman" w:cs="Times New Roman"/>
                <w:b/>
              </w:rPr>
              <w:t>機關（單位）</w:t>
            </w:r>
            <w:r w:rsidRPr="00F11E3E">
              <w:rPr>
                <w:rFonts w:ascii="Times New Roman" w:eastAsia="標楷體" w:hAnsi="Times New Roman" w:cs="Times New Roman" w:hint="eastAsia"/>
                <w:b/>
                <w:lang w:eastAsia="zh-HK"/>
              </w:rPr>
              <w:t>預算（不含人事費）</w:t>
            </w:r>
            <w:r w:rsidRPr="00F11E3E">
              <w:rPr>
                <w:rFonts w:ascii="Times New Roman" w:eastAsia="標楷體" w:hAnsi="Times New Roman" w:cs="Times New Roman"/>
                <w:b/>
              </w:rPr>
              <w:t>總數（</w:t>
            </w:r>
            <w:r w:rsidRPr="00F11E3E">
              <w:rPr>
                <w:rFonts w:ascii="Times New Roman" w:eastAsia="標楷體" w:hAnsi="Times New Roman" w:cs="Times New Roman" w:hint="eastAsia"/>
                <w:b/>
              </w:rPr>
              <w:t>E</w:t>
            </w:r>
            <w:r w:rsidRPr="00F11E3E">
              <w:rPr>
                <w:rFonts w:ascii="Times New Roman" w:eastAsia="標楷體" w:hAnsi="Times New Roman" w:cs="Times New Roman"/>
                <w:b/>
              </w:rPr>
              <w:t>，</w:t>
            </w:r>
            <w:r w:rsidRPr="00F11E3E">
              <w:rPr>
                <w:rFonts w:ascii="Times New Roman" w:eastAsia="標楷體" w:hAnsi="Times New Roman" w:cs="Times New Roman" w:hint="eastAsia"/>
                <w:b/>
                <w:lang w:eastAsia="zh-HK"/>
              </w:rPr>
              <w:t>仟</w:t>
            </w:r>
            <w:r w:rsidRPr="00F11E3E">
              <w:rPr>
                <w:rFonts w:ascii="Times New Roman" w:eastAsia="標楷體" w:hAnsi="Times New Roman" w:cs="Times New Roman"/>
                <w:b/>
              </w:rPr>
              <w:t>元）</w:t>
            </w:r>
          </w:p>
        </w:tc>
        <w:tc>
          <w:tcPr>
            <w:tcW w:w="1276" w:type="dxa"/>
            <w:shd w:val="clear" w:color="auto" w:fill="F2F2F2" w:themeFill="background1" w:themeFillShade="F2"/>
            <w:vAlign w:val="center"/>
          </w:tcPr>
          <w:p w14:paraId="7186A4F8" w14:textId="77777777" w:rsidR="00055E14" w:rsidRPr="00F11E3E" w:rsidRDefault="00055E14" w:rsidP="00F8585F">
            <w:pPr>
              <w:spacing w:line="320" w:lineRule="exact"/>
              <w:jc w:val="center"/>
              <w:rPr>
                <w:rFonts w:ascii="Times New Roman" w:eastAsia="標楷體" w:hAnsi="Times New Roman" w:cs="Times New Roman"/>
                <w:b/>
              </w:rPr>
            </w:pPr>
            <w:r w:rsidRPr="00F11E3E">
              <w:rPr>
                <w:rFonts w:ascii="Times New Roman" w:eastAsia="標楷體" w:hAnsi="Times New Roman" w:cs="Times New Roman"/>
                <w:b/>
              </w:rPr>
              <w:t>機關（單位）自辦</w:t>
            </w:r>
            <w:r w:rsidRPr="00F11E3E">
              <w:rPr>
                <w:rFonts w:ascii="Times New Roman" w:eastAsia="標楷體" w:hAnsi="Times New Roman" w:cs="Times New Roman" w:hint="eastAsia"/>
                <w:b/>
                <w:lang w:eastAsia="zh-HK"/>
              </w:rPr>
              <w:t>經</w:t>
            </w:r>
            <w:r w:rsidRPr="00F11E3E">
              <w:rPr>
                <w:rFonts w:ascii="Times New Roman" w:eastAsia="標楷體" w:hAnsi="Times New Roman" w:cs="Times New Roman"/>
                <w:b/>
              </w:rPr>
              <w:t>費總數（</w:t>
            </w:r>
            <w:r w:rsidRPr="00F11E3E">
              <w:rPr>
                <w:rFonts w:ascii="Times New Roman" w:eastAsia="標楷體" w:hAnsi="Times New Roman" w:cs="Times New Roman" w:hint="eastAsia"/>
                <w:b/>
              </w:rPr>
              <w:t>F</w:t>
            </w:r>
            <w:r w:rsidRPr="00F11E3E">
              <w:rPr>
                <w:rFonts w:ascii="Times New Roman" w:eastAsia="標楷體" w:hAnsi="Times New Roman" w:cs="Times New Roman"/>
                <w:b/>
              </w:rPr>
              <w:t>，</w:t>
            </w:r>
            <w:r w:rsidRPr="00F11E3E">
              <w:rPr>
                <w:rFonts w:ascii="Times New Roman" w:eastAsia="標楷體" w:hAnsi="Times New Roman" w:cs="Times New Roman" w:hint="eastAsia"/>
                <w:b/>
                <w:lang w:eastAsia="zh-HK"/>
              </w:rPr>
              <w:t>仟</w:t>
            </w:r>
            <w:r w:rsidRPr="00F11E3E">
              <w:rPr>
                <w:rFonts w:ascii="Times New Roman" w:eastAsia="標楷體" w:hAnsi="Times New Roman" w:cs="Times New Roman"/>
                <w:b/>
              </w:rPr>
              <w:t>元）</w:t>
            </w:r>
          </w:p>
        </w:tc>
        <w:tc>
          <w:tcPr>
            <w:tcW w:w="1276" w:type="dxa"/>
            <w:shd w:val="clear" w:color="auto" w:fill="F2F2F2" w:themeFill="background1" w:themeFillShade="F2"/>
            <w:vAlign w:val="center"/>
          </w:tcPr>
          <w:p w14:paraId="5573B96D" w14:textId="77777777" w:rsidR="00055E14" w:rsidRPr="00F11E3E" w:rsidRDefault="00055E14" w:rsidP="00F8585F">
            <w:pPr>
              <w:spacing w:line="320" w:lineRule="exact"/>
              <w:jc w:val="center"/>
              <w:rPr>
                <w:rFonts w:ascii="Times New Roman" w:eastAsia="標楷體" w:hAnsi="Times New Roman" w:cs="Times New Roman"/>
                <w:b/>
              </w:rPr>
            </w:pPr>
            <w:r w:rsidRPr="00F11E3E">
              <w:rPr>
                <w:rFonts w:ascii="Times New Roman" w:eastAsia="標楷體" w:hAnsi="Times New Roman" w:cs="Times New Roman"/>
                <w:b/>
              </w:rPr>
              <w:t>自辦比率</w:t>
            </w:r>
          </w:p>
          <w:p w14:paraId="539D6F3A" w14:textId="77777777" w:rsidR="00055E14" w:rsidRPr="00F11E3E" w:rsidRDefault="00055E14" w:rsidP="00F8585F">
            <w:pPr>
              <w:spacing w:line="320" w:lineRule="exact"/>
              <w:jc w:val="center"/>
              <w:rPr>
                <w:rFonts w:ascii="Times New Roman" w:eastAsia="標楷體" w:hAnsi="Times New Roman" w:cs="Times New Roman"/>
                <w:b/>
              </w:rPr>
            </w:pPr>
            <w:r w:rsidRPr="00F11E3E">
              <w:rPr>
                <w:rFonts w:ascii="Times New Roman" w:eastAsia="標楷體" w:hAnsi="Times New Roman" w:cs="Times New Roman"/>
                <w:b/>
              </w:rPr>
              <w:t>（</w:t>
            </w:r>
            <w:r w:rsidRPr="00F11E3E">
              <w:rPr>
                <w:rFonts w:ascii="Times New Roman" w:eastAsia="標楷體" w:hAnsi="Times New Roman" w:cs="Times New Roman" w:hint="eastAsia"/>
                <w:b/>
              </w:rPr>
              <w:t>F</w:t>
            </w:r>
            <w:r w:rsidRPr="00F11E3E">
              <w:rPr>
                <w:rFonts w:ascii="Times New Roman" w:eastAsia="標楷體" w:hAnsi="Times New Roman" w:cs="Times New Roman"/>
                <w:b/>
              </w:rPr>
              <w:t>/</w:t>
            </w:r>
            <w:r w:rsidRPr="00F11E3E">
              <w:rPr>
                <w:rFonts w:ascii="Times New Roman" w:eastAsia="標楷體" w:hAnsi="Times New Roman" w:cs="Times New Roman" w:hint="eastAsia"/>
                <w:b/>
              </w:rPr>
              <w:t>E</w:t>
            </w:r>
            <w:r w:rsidRPr="00F11E3E">
              <w:rPr>
                <w:rFonts w:ascii="Times New Roman" w:eastAsia="標楷體" w:hAnsi="Times New Roman" w:cs="Times New Roman" w:hint="eastAsia"/>
                <w:b/>
              </w:rPr>
              <w:t>）</w:t>
            </w:r>
            <w:r w:rsidRPr="00F11E3E">
              <w:rPr>
                <w:rFonts w:ascii="Times New Roman" w:eastAsia="標楷體" w:hAnsi="Times New Roman" w:cs="Times New Roman"/>
                <w:b/>
              </w:rPr>
              <w:t>*100%</w:t>
            </w:r>
          </w:p>
          <w:p w14:paraId="59C0DBBC" w14:textId="77777777" w:rsidR="00055E14" w:rsidRPr="00F11E3E" w:rsidRDefault="00055E14" w:rsidP="00F8585F">
            <w:pPr>
              <w:spacing w:line="320" w:lineRule="exact"/>
              <w:jc w:val="center"/>
              <w:rPr>
                <w:rFonts w:ascii="標楷體" w:eastAsia="標楷體" w:hAnsi="標楷體" w:cs="Times New Roman"/>
                <w:b/>
                <w:sz w:val="20"/>
                <w:szCs w:val="20"/>
              </w:rPr>
            </w:pPr>
          </w:p>
          <w:p w14:paraId="56BAA911" w14:textId="77777777" w:rsidR="00055E14" w:rsidRPr="00F11E3E" w:rsidRDefault="00055E14" w:rsidP="00F8585F">
            <w:pPr>
              <w:spacing w:line="320" w:lineRule="exact"/>
              <w:jc w:val="center"/>
              <w:rPr>
                <w:rFonts w:ascii="Times New Roman" w:eastAsia="標楷體" w:hAnsi="Times New Roman" w:cs="Times New Roman"/>
                <w:b/>
              </w:rPr>
            </w:pPr>
          </w:p>
        </w:tc>
        <w:tc>
          <w:tcPr>
            <w:tcW w:w="1275" w:type="dxa"/>
            <w:shd w:val="clear" w:color="auto" w:fill="F2F2F2" w:themeFill="background1" w:themeFillShade="F2"/>
            <w:vAlign w:val="center"/>
          </w:tcPr>
          <w:p w14:paraId="51F4CEFC" w14:textId="77777777" w:rsidR="00055E14" w:rsidRPr="00F11E3E" w:rsidRDefault="00055E14" w:rsidP="00F8585F">
            <w:pPr>
              <w:spacing w:line="320" w:lineRule="exact"/>
              <w:jc w:val="center"/>
              <w:rPr>
                <w:rFonts w:ascii="Times New Roman" w:eastAsia="標楷體" w:hAnsi="Times New Roman" w:cs="Times New Roman"/>
                <w:b/>
              </w:rPr>
            </w:pPr>
            <w:r w:rsidRPr="00F11E3E">
              <w:rPr>
                <w:rFonts w:ascii="Times New Roman" w:eastAsia="標楷體" w:hAnsi="Times New Roman" w:cs="Times New Roman" w:hint="eastAsia"/>
                <w:b/>
              </w:rPr>
              <w:t>實際辦理業務</w:t>
            </w:r>
            <w:r w:rsidRPr="00F11E3E">
              <w:rPr>
                <w:rFonts w:ascii="Times New Roman" w:eastAsia="標楷體" w:hAnsi="Times New Roman" w:cs="Times New Roman"/>
                <w:b/>
              </w:rPr>
              <w:t>人均執行</w:t>
            </w:r>
            <w:r w:rsidRPr="00F11E3E">
              <w:rPr>
                <w:rFonts w:ascii="Times New Roman" w:eastAsia="標楷體" w:hAnsi="Times New Roman" w:cs="Times New Roman" w:hint="eastAsia"/>
                <w:b/>
                <w:lang w:eastAsia="zh-HK"/>
              </w:rPr>
              <w:t>預算</w:t>
            </w:r>
            <w:r w:rsidRPr="00F11E3E">
              <w:rPr>
                <w:rFonts w:ascii="Times New Roman" w:eastAsia="標楷體" w:hAnsi="Times New Roman" w:cs="Times New Roman"/>
                <w:b/>
              </w:rPr>
              <w:t>數（</w:t>
            </w:r>
            <w:r w:rsidRPr="00F11E3E">
              <w:rPr>
                <w:rFonts w:ascii="Times New Roman" w:eastAsia="標楷體" w:hAnsi="Times New Roman" w:cs="Times New Roman" w:hint="eastAsia"/>
                <w:b/>
              </w:rPr>
              <w:t>E</w:t>
            </w:r>
            <w:r w:rsidRPr="00F11E3E">
              <w:rPr>
                <w:rFonts w:ascii="Times New Roman" w:eastAsia="標楷體" w:hAnsi="Times New Roman" w:cs="Times New Roman"/>
                <w:b/>
              </w:rPr>
              <w:t>/</w:t>
            </w:r>
            <w:r w:rsidRPr="00F11E3E">
              <w:rPr>
                <w:rFonts w:ascii="Times New Roman" w:eastAsia="標楷體" w:hAnsi="Times New Roman" w:cs="Times New Roman" w:hint="eastAsia"/>
                <w:b/>
              </w:rPr>
              <w:t>B</w:t>
            </w:r>
            <w:r w:rsidRPr="00F11E3E">
              <w:rPr>
                <w:rFonts w:ascii="Times New Roman" w:eastAsia="標楷體" w:hAnsi="Times New Roman" w:cs="Times New Roman"/>
                <w:b/>
              </w:rPr>
              <w:t>，</w:t>
            </w:r>
            <w:r w:rsidRPr="00F11E3E">
              <w:rPr>
                <w:rFonts w:ascii="Times New Roman" w:eastAsia="標楷體" w:hAnsi="Times New Roman" w:cs="Times New Roman" w:hint="eastAsia"/>
                <w:b/>
                <w:lang w:eastAsia="zh-HK"/>
              </w:rPr>
              <w:t>仟</w:t>
            </w:r>
            <w:r w:rsidRPr="00F11E3E">
              <w:rPr>
                <w:rFonts w:ascii="Times New Roman" w:eastAsia="標楷體" w:hAnsi="Times New Roman" w:cs="Times New Roman"/>
                <w:b/>
              </w:rPr>
              <w:t>元）</w:t>
            </w:r>
          </w:p>
          <w:p w14:paraId="37B58346" w14:textId="77777777" w:rsidR="00055E14" w:rsidRPr="00F11E3E" w:rsidRDefault="00055E14" w:rsidP="00F8585F">
            <w:pPr>
              <w:spacing w:line="320" w:lineRule="exact"/>
              <w:jc w:val="center"/>
              <w:rPr>
                <w:rFonts w:ascii="Times New Roman" w:eastAsia="標楷體" w:hAnsi="Times New Roman" w:cs="Times New Roman"/>
                <w:b/>
              </w:rPr>
            </w:pPr>
          </w:p>
          <w:p w14:paraId="4979D338" w14:textId="77777777" w:rsidR="00055E14" w:rsidRPr="00F11E3E" w:rsidRDefault="00055E14" w:rsidP="00F8585F">
            <w:pPr>
              <w:spacing w:line="320" w:lineRule="exact"/>
              <w:jc w:val="center"/>
              <w:rPr>
                <w:rFonts w:ascii="Times New Roman" w:eastAsia="標楷體" w:hAnsi="Times New Roman" w:cs="Times New Roman"/>
                <w:b/>
              </w:rPr>
            </w:pPr>
          </w:p>
        </w:tc>
        <w:tc>
          <w:tcPr>
            <w:tcW w:w="1134" w:type="dxa"/>
            <w:shd w:val="clear" w:color="auto" w:fill="F2F2F2" w:themeFill="background1" w:themeFillShade="F2"/>
            <w:vAlign w:val="center"/>
          </w:tcPr>
          <w:p w14:paraId="61A8ED6C" w14:textId="77777777" w:rsidR="00055E14" w:rsidRPr="00F11E3E" w:rsidRDefault="00055E14" w:rsidP="00F8585F">
            <w:pPr>
              <w:spacing w:line="320" w:lineRule="exact"/>
              <w:jc w:val="center"/>
              <w:rPr>
                <w:rFonts w:ascii="Times New Roman" w:eastAsia="標楷體" w:hAnsi="Times New Roman" w:cs="Times New Roman"/>
                <w:b/>
              </w:rPr>
            </w:pPr>
            <w:r w:rsidRPr="00F11E3E">
              <w:rPr>
                <w:rFonts w:ascii="Times New Roman" w:eastAsia="標楷體" w:hAnsi="Times New Roman" w:cs="Times New Roman" w:hint="eastAsia"/>
                <w:b/>
              </w:rPr>
              <w:t>實際辦理業務</w:t>
            </w:r>
            <w:r w:rsidRPr="00F11E3E">
              <w:rPr>
                <w:rFonts w:ascii="Times New Roman" w:eastAsia="標楷體" w:hAnsi="Times New Roman" w:cs="Times New Roman"/>
                <w:b/>
              </w:rPr>
              <w:t>人均執行自辦經費數（</w:t>
            </w:r>
            <w:r w:rsidRPr="00F11E3E">
              <w:rPr>
                <w:rFonts w:ascii="Times New Roman" w:eastAsia="標楷體" w:hAnsi="Times New Roman" w:cs="Times New Roman" w:hint="eastAsia"/>
                <w:b/>
              </w:rPr>
              <w:t>F</w:t>
            </w:r>
            <w:r w:rsidRPr="00F11E3E">
              <w:rPr>
                <w:rFonts w:ascii="Times New Roman" w:eastAsia="標楷體" w:hAnsi="Times New Roman" w:cs="Times New Roman"/>
                <w:b/>
              </w:rPr>
              <w:t>/</w:t>
            </w:r>
            <w:r w:rsidRPr="00F11E3E">
              <w:rPr>
                <w:rFonts w:ascii="Times New Roman" w:eastAsia="標楷體" w:hAnsi="Times New Roman" w:cs="Times New Roman" w:hint="eastAsia"/>
                <w:b/>
              </w:rPr>
              <w:t>B</w:t>
            </w:r>
            <w:r w:rsidRPr="00F11E3E">
              <w:rPr>
                <w:rFonts w:ascii="Times New Roman" w:eastAsia="標楷體" w:hAnsi="Times New Roman" w:cs="Times New Roman"/>
                <w:b/>
              </w:rPr>
              <w:t>，</w:t>
            </w:r>
            <w:r w:rsidRPr="00F11E3E">
              <w:rPr>
                <w:rFonts w:ascii="Times New Roman" w:eastAsia="標楷體" w:hAnsi="Times New Roman" w:cs="Times New Roman" w:hint="eastAsia"/>
                <w:b/>
                <w:lang w:eastAsia="zh-HK"/>
              </w:rPr>
              <w:t>仟</w:t>
            </w:r>
            <w:r w:rsidRPr="00F11E3E">
              <w:rPr>
                <w:rFonts w:ascii="Times New Roman" w:eastAsia="標楷體" w:hAnsi="Times New Roman" w:cs="Times New Roman"/>
                <w:b/>
              </w:rPr>
              <w:t>元）</w:t>
            </w:r>
          </w:p>
          <w:p w14:paraId="28A93F86" w14:textId="77777777" w:rsidR="00055E14" w:rsidRPr="00F11E3E" w:rsidRDefault="00055E14" w:rsidP="00F8585F">
            <w:pPr>
              <w:spacing w:line="320" w:lineRule="exact"/>
              <w:jc w:val="center"/>
              <w:rPr>
                <w:rFonts w:ascii="Times New Roman" w:eastAsia="標楷體" w:hAnsi="Times New Roman" w:cs="Times New Roman"/>
                <w:b/>
              </w:rPr>
            </w:pPr>
          </w:p>
        </w:tc>
        <w:tc>
          <w:tcPr>
            <w:tcW w:w="1134" w:type="dxa"/>
            <w:shd w:val="clear" w:color="auto" w:fill="F2F2F2" w:themeFill="background1" w:themeFillShade="F2"/>
            <w:vAlign w:val="center"/>
          </w:tcPr>
          <w:p w14:paraId="7FF6B1BF" w14:textId="77777777" w:rsidR="00055E14" w:rsidRPr="00F11E3E" w:rsidRDefault="00055E14" w:rsidP="00F8585F">
            <w:pPr>
              <w:spacing w:line="320" w:lineRule="exact"/>
              <w:ind w:left="34" w:hangingChars="14" w:hanging="34"/>
              <w:rPr>
                <w:rFonts w:ascii="Times New Roman" w:eastAsia="標楷體" w:hAnsi="Times New Roman" w:cs="Times New Roman"/>
                <w:b/>
              </w:rPr>
            </w:pPr>
            <w:r w:rsidRPr="00F11E3E">
              <w:rPr>
                <w:rFonts w:ascii="Times New Roman" w:eastAsia="標楷體" w:hAnsi="Times New Roman" w:cs="Times New Roman" w:hint="eastAsia"/>
                <w:b/>
              </w:rPr>
              <w:t>實際辦理業務人均辦理</w:t>
            </w:r>
            <w:r w:rsidRPr="00F11E3E">
              <w:rPr>
                <w:rFonts w:ascii="Times New Roman" w:eastAsia="標楷體" w:hAnsi="Times New Roman" w:cs="Times New Roman"/>
                <w:b/>
              </w:rPr>
              <w:t>公文量</w:t>
            </w:r>
            <w:r w:rsidRPr="00F11E3E">
              <w:rPr>
                <w:rFonts w:ascii="Times New Roman" w:eastAsia="標楷體" w:hAnsi="Times New Roman" w:cs="Times New Roman" w:hint="eastAsia"/>
                <w:b/>
              </w:rPr>
              <w:t>(G)</w:t>
            </w:r>
          </w:p>
          <w:p w14:paraId="360DE3D3" w14:textId="77777777" w:rsidR="00055E14" w:rsidRPr="00F11E3E" w:rsidRDefault="00055E14" w:rsidP="00F8585F">
            <w:pPr>
              <w:spacing w:line="320" w:lineRule="exact"/>
              <w:ind w:left="28" w:hangingChars="14" w:hanging="28"/>
              <w:rPr>
                <w:rFonts w:ascii="標楷體" w:eastAsia="標楷體" w:hAnsi="標楷體" w:cs="Times New Roman"/>
                <w:b/>
                <w:sz w:val="20"/>
                <w:szCs w:val="20"/>
              </w:rPr>
            </w:pPr>
          </w:p>
          <w:p w14:paraId="4DE9DDCF" w14:textId="77777777" w:rsidR="00055E14" w:rsidRPr="00F11E3E" w:rsidRDefault="00055E14" w:rsidP="00F8585F">
            <w:pPr>
              <w:spacing w:line="320" w:lineRule="exact"/>
              <w:ind w:left="34" w:hangingChars="14" w:hanging="34"/>
              <w:rPr>
                <w:rFonts w:ascii="Times New Roman" w:eastAsia="標楷體" w:hAnsi="Times New Roman" w:cs="Times New Roman"/>
                <w:b/>
              </w:rPr>
            </w:pPr>
          </w:p>
        </w:tc>
        <w:tc>
          <w:tcPr>
            <w:tcW w:w="2835" w:type="dxa"/>
            <w:shd w:val="clear" w:color="auto" w:fill="F2F2F2" w:themeFill="background1" w:themeFillShade="F2"/>
            <w:vAlign w:val="center"/>
          </w:tcPr>
          <w:p w14:paraId="1FEF24F8" w14:textId="3D96CC3B" w:rsidR="00055E14" w:rsidRPr="00F11E3E" w:rsidRDefault="00055E14" w:rsidP="00F8585F">
            <w:pPr>
              <w:spacing w:line="320" w:lineRule="exact"/>
              <w:ind w:left="34" w:hangingChars="14" w:hanging="34"/>
              <w:rPr>
                <w:rFonts w:ascii="Times New Roman" w:eastAsia="標楷體" w:hAnsi="Times New Roman" w:cs="Times New Roman"/>
                <w:b/>
              </w:rPr>
            </w:pPr>
            <w:r w:rsidRPr="00F11E3E">
              <w:rPr>
                <w:rFonts w:ascii="Times New Roman" w:eastAsia="標楷體" w:hAnsi="Times New Roman" w:cs="Times New Roman"/>
                <w:b/>
              </w:rPr>
              <w:t>其它主要業務</w:t>
            </w:r>
            <w:r w:rsidRPr="00F11E3E">
              <w:rPr>
                <w:rFonts w:ascii="標楷體" w:eastAsia="標楷體" w:hAnsi="標楷體" w:cs="Times New Roman" w:hint="eastAsia"/>
                <w:b/>
              </w:rPr>
              <w:t>「</w:t>
            </w:r>
            <w:r w:rsidRPr="00F11E3E">
              <w:rPr>
                <w:rFonts w:ascii="Times New Roman" w:eastAsia="標楷體" w:hAnsi="Times New Roman" w:cs="Times New Roman" w:hint="eastAsia"/>
                <w:b/>
              </w:rPr>
              <w:t>執行</w:t>
            </w:r>
            <w:r w:rsidRPr="00F11E3E">
              <w:rPr>
                <w:rFonts w:ascii="Times New Roman" w:eastAsia="標楷體" w:hAnsi="Times New Roman" w:cs="Times New Roman"/>
                <w:b/>
              </w:rPr>
              <w:t>項目</w:t>
            </w:r>
            <w:r w:rsidRPr="00F11E3E">
              <w:rPr>
                <w:rFonts w:ascii="標楷體" w:eastAsia="標楷體" w:hAnsi="標楷體" w:cs="Times New Roman" w:hint="eastAsia"/>
                <w:b/>
              </w:rPr>
              <w:t>」</w:t>
            </w:r>
            <w:r w:rsidRPr="00F11E3E">
              <w:rPr>
                <w:rFonts w:ascii="Times New Roman" w:eastAsia="標楷體" w:hAnsi="Times New Roman" w:cs="Times New Roman"/>
                <w:b/>
              </w:rPr>
              <w:t>及</w:t>
            </w:r>
            <w:r w:rsidRPr="00F11E3E">
              <w:rPr>
                <w:rFonts w:ascii="標楷體" w:eastAsia="標楷體" w:hAnsi="標楷體" w:cs="Times New Roman" w:hint="eastAsia"/>
                <w:b/>
              </w:rPr>
              <w:t>「</w:t>
            </w:r>
            <w:r w:rsidRPr="00F11E3E">
              <w:rPr>
                <w:rFonts w:ascii="Times New Roman" w:eastAsia="標楷體" w:hAnsi="Times New Roman" w:cs="Times New Roman" w:hint="eastAsia"/>
                <w:b/>
              </w:rPr>
              <w:t>方式</w:t>
            </w:r>
            <w:r w:rsidRPr="00F11E3E">
              <w:rPr>
                <w:rFonts w:ascii="標楷體" w:eastAsia="標楷體" w:hAnsi="標楷體" w:cs="Times New Roman" w:hint="eastAsia"/>
                <w:b/>
              </w:rPr>
              <w:t>」</w:t>
            </w:r>
            <w:r w:rsidRPr="00F11E3E">
              <w:rPr>
                <w:rFonts w:ascii="Times New Roman" w:eastAsia="標楷體" w:hAnsi="Times New Roman" w:cs="Times New Roman" w:hint="eastAsia"/>
                <w:b/>
              </w:rPr>
              <w:t>之說明（</w:t>
            </w:r>
            <w:r w:rsidRPr="00F11E3E">
              <w:rPr>
                <w:rFonts w:ascii="Times New Roman" w:eastAsia="標楷體" w:hAnsi="Times New Roman" w:cs="Times New Roman"/>
                <w:b/>
              </w:rPr>
              <w:t>5</w:t>
            </w:r>
            <w:r w:rsidRPr="00F11E3E">
              <w:rPr>
                <w:rFonts w:ascii="Times New Roman" w:eastAsia="標楷體" w:hAnsi="Times New Roman" w:cs="Times New Roman" w:hint="eastAsia"/>
                <w:b/>
              </w:rPr>
              <w:t>0</w:t>
            </w:r>
            <w:r w:rsidRPr="00F11E3E">
              <w:rPr>
                <w:rFonts w:ascii="Times New Roman" w:eastAsia="標楷體" w:hAnsi="Times New Roman" w:cs="Times New Roman" w:hint="eastAsia"/>
                <w:b/>
                <w:lang w:eastAsia="zh-HK"/>
              </w:rPr>
              <w:t>字以內</w:t>
            </w:r>
            <w:r w:rsidRPr="00F11E3E">
              <w:rPr>
                <w:rFonts w:ascii="Times New Roman" w:eastAsia="標楷體" w:hAnsi="Times New Roman" w:cs="Times New Roman" w:hint="eastAsia"/>
                <w:b/>
              </w:rPr>
              <w:t>）</w:t>
            </w:r>
          </w:p>
        </w:tc>
      </w:tr>
      <w:tr w:rsidR="00F11E3E" w:rsidRPr="00F11E3E" w14:paraId="41B5F97D" w14:textId="77777777" w:rsidTr="00203724">
        <w:tc>
          <w:tcPr>
            <w:tcW w:w="877" w:type="dxa"/>
            <w:tcBorders>
              <w:right w:val="single" w:sz="4" w:space="0" w:color="auto"/>
            </w:tcBorders>
          </w:tcPr>
          <w:p w14:paraId="2DC1294A" w14:textId="77777777" w:rsidR="00203724" w:rsidRPr="00F11E3E" w:rsidRDefault="00203724" w:rsidP="00203724">
            <w:pPr>
              <w:rPr>
                <w:rFonts w:ascii="Times New Roman" w:eastAsia="標楷體" w:hAnsi="Times New Roman" w:cs="Times New Roman"/>
              </w:rPr>
            </w:pPr>
            <w:r w:rsidRPr="00F11E3E">
              <w:rPr>
                <w:rFonts w:ascii="Times New Roman" w:eastAsia="標楷體" w:hAnsi="Times New Roman" w:cs="Times New Roman" w:hint="eastAsia"/>
              </w:rPr>
              <w:t>11</w:t>
            </w:r>
            <w:r w:rsidRPr="00F11E3E">
              <w:rPr>
                <w:rFonts w:ascii="Times New Roman" w:eastAsia="標楷體" w:hAnsi="Times New Roman" w:cs="Times New Roman"/>
              </w:rPr>
              <w:t>1</w:t>
            </w:r>
            <w:r w:rsidRPr="00F11E3E">
              <w:rPr>
                <w:rFonts w:ascii="Times New Roman" w:eastAsia="標楷體" w:hAnsi="Times New Roman" w:cs="Times New Roman" w:hint="eastAsia"/>
                <w:lang w:eastAsia="zh-HK"/>
              </w:rPr>
              <w:t>年</w:t>
            </w:r>
          </w:p>
        </w:tc>
        <w:tc>
          <w:tcPr>
            <w:tcW w:w="1391" w:type="dxa"/>
            <w:tcBorders>
              <w:left w:val="single" w:sz="4" w:space="0" w:color="auto"/>
              <w:right w:val="thinThickSmallGap" w:sz="24" w:space="0" w:color="auto"/>
              <w:tr2bl w:val="nil"/>
            </w:tcBorders>
          </w:tcPr>
          <w:p w14:paraId="6659D98B" w14:textId="77777777" w:rsidR="00203724" w:rsidRPr="00F11E3E" w:rsidRDefault="00203724" w:rsidP="00203724">
            <w:pPr>
              <w:rPr>
                <w:rFonts w:ascii="Times New Roman" w:eastAsia="標楷體" w:hAnsi="Times New Roman" w:cs="Times New Roman"/>
                <w:sz w:val="20"/>
                <w:szCs w:val="20"/>
              </w:rPr>
            </w:pPr>
            <w:r w:rsidRPr="00F11E3E">
              <w:rPr>
                <w:rFonts w:ascii="Times New Roman" w:eastAsia="標楷體" w:hAnsi="Times New Roman" w:cs="Times New Roman"/>
              </w:rPr>
              <w:t>機關總計</w:t>
            </w:r>
          </w:p>
        </w:tc>
        <w:tc>
          <w:tcPr>
            <w:tcW w:w="1758" w:type="dxa"/>
            <w:tcBorders>
              <w:top w:val="thinThickSmallGap" w:sz="24" w:space="0" w:color="auto"/>
              <w:left w:val="thinThickSmallGap" w:sz="24" w:space="0" w:color="auto"/>
              <w:right w:val="thickThinSmallGap" w:sz="24" w:space="0" w:color="auto"/>
              <w:tr2bl w:val="nil"/>
            </w:tcBorders>
            <w:vAlign w:val="center"/>
          </w:tcPr>
          <w:p w14:paraId="1FFB8549" w14:textId="071B0242" w:rsidR="00203724" w:rsidRPr="00F11E3E" w:rsidRDefault="00203724" w:rsidP="00203724">
            <w:pPr>
              <w:rPr>
                <w:rFonts w:ascii="Times New Roman" w:eastAsia="標楷體" w:hAnsi="Times New Roman" w:cs="Times New Roman"/>
                <w:sz w:val="20"/>
                <w:szCs w:val="20"/>
              </w:rPr>
            </w:pPr>
            <w:r w:rsidRPr="00F11E3E">
              <w:rPr>
                <w:rFonts w:ascii="Times New Roman" w:eastAsia="標楷體" w:hAnsi="Times New Roman" w:cs="Times New Roman" w:hint="eastAsia"/>
                <w:sz w:val="20"/>
                <w:szCs w:val="20"/>
              </w:rPr>
              <w:t>所填數值需與表</w:t>
            </w:r>
            <w:proofErr w:type="gramStart"/>
            <w:r w:rsidRPr="00F11E3E">
              <w:rPr>
                <w:rFonts w:ascii="Times New Roman" w:eastAsia="標楷體" w:hAnsi="Times New Roman" w:cs="Times New Roman" w:hint="eastAsia"/>
                <w:sz w:val="20"/>
                <w:szCs w:val="20"/>
              </w:rPr>
              <w:t>一</w:t>
            </w:r>
            <w:proofErr w:type="gramEnd"/>
            <w:r w:rsidRPr="00F11E3E">
              <w:rPr>
                <w:rFonts w:ascii="Times New Roman" w:eastAsia="標楷體" w:hAnsi="Times New Roman" w:cs="Times New Roman"/>
                <w:bCs/>
                <w:kern w:val="0"/>
                <w:szCs w:val="24"/>
              </w:rPr>
              <w:t xml:space="preserve"> (</w:t>
            </w:r>
            <w:r w:rsidRPr="00F11E3E">
              <w:rPr>
                <w:rFonts w:ascii="Times New Roman" w:eastAsia="標楷體" w:hAnsi="Times New Roman" w:cs="Times New Roman" w:hint="eastAsia"/>
                <w:bCs/>
                <w:kern w:val="0"/>
                <w:szCs w:val="24"/>
              </w:rPr>
              <w:t>F</w:t>
            </w:r>
            <w:r w:rsidRPr="00F11E3E">
              <w:rPr>
                <w:rFonts w:ascii="Times New Roman" w:eastAsia="標楷體" w:hAnsi="Times New Roman" w:cs="Times New Roman"/>
                <w:bCs/>
                <w:kern w:val="0"/>
                <w:szCs w:val="24"/>
              </w:rPr>
              <w:t>)</w:t>
            </w:r>
            <w:r w:rsidRPr="00F11E3E">
              <w:rPr>
                <w:rFonts w:ascii="Times New Roman" w:eastAsia="標楷體" w:hAnsi="Times New Roman" w:cs="Times New Roman" w:hint="eastAsia"/>
                <w:sz w:val="20"/>
                <w:szCs w:val="20"/>
              </w:rPr>
              <w:t>欄位一致</w:t>
            </w:r>
          </w:p>
          <w:p w14:paraId="0F35088E" w14:textId="272EB75E" w:rsidR="00203724" w:rsidRPr="00F11E3E" w:rsidRDefault="00203724" w:rsidP="00203724">
            <w:pPr>
              <w:jc w:val="center"/>
              <w:rPr>
                <w:rFonts w:ascii="Times New Roman" w:eastAsia="標楷體" w:hAnsi="Times New Roman" w:cs="Times New Roman"/>
                <w:sz w:val="20"/>
                <w:szCs w:val="20"/>
              </w:rPr>
            </w:pPr>
            <w:r w:rsidRPr="00F11E3E">
              <w:rPr>
                <w:rFonts w:ascii="Times New Roman" w:eastAsia="標楷體" w:hAnsi="Times New Roman" w:cs="Times New Roman" w:hint="eastAsia"/>
                <w:szCs w:val="24"/>
              </w:rPr>
              <w:t>72</w:t>
            </w:r>
          </w:p>
        </w:tc>
        <w:tc>
          <w:tcPr>
            <w:tcW w:w="1134" w:type="dxa"/>
            <w:tcBorders>
              <w:left w:val="thickThinSmallGap" w:sz="24" w:space="0" w:color="auto"/>
              <w:tl2br w:val="nil"/>
              <w:tr2bl w:val="nil"/>
            </w:tcBorders>
          </w:tcPr>
          <w:p w14:paraId="0095EA8F" w14:textId="38902BA0" w:rsidR="00203724" w:rsidRPr="00F11E3E" w:rsidRDefault="00203724" w:rsidP="00203724">
            <w:pPr>
              <w:jc w:val="center"/>
              <w:rPr>
                <w:rFonts w:ascii="Times New Roman" w:eastAsia="標楷體" w:hAnsi="Times New Roman" w:cs="Times New Roman"/>
              </w:rPr>
            </w:pPr>
            <w:r w:rsidRPr="00F11E3E">
              <w:rPr>
                <w:rFonts w:ascii="Times New Roman" w:eastAsia="標楷體" w:hAnsi="Times New Roman" w:cs="Times New Roman" w:hint="eastAsia"/>
              </w:rPr>
              <w:t>36</w:t>
            </w:r>
          </w:p>
        </w:tc>
        <w:tc>
          <w:tcPr>
            <w:tcW w:w="4820" w:type="dxa"/>
            <w:gridSpan w:val="4"/>
            <w:vMerge w:val="restart"/>
            <w:tcBorders>
              <w:tl2br w:val="single" w:sz="4" w:space="0" w:color="auto"/>
              <w:tr2bl w:val="nil"/>
            </w:tcBorders>
          </w:tcPr>
          <w:p w14:paraId="1254218E" w14:textId="77777777" w:rsidR="00203724" w:rsidRPr="00F11E3E" w:rsidRDefault="00203724" w:rsidP="00203724">
            <w:pPr>
              <w:rPr>
                <w:rFonts w:ascii="Times New Roman" w:eastAsia="標楷體" w:hAnsi="Times New Roman" w:cs="Times New Roman"/>
              </w:rPr>
            </w:pPr>
          </w:p>
        </w:tc>
        <w:tc>
          <w:tcPr>
            <w:tcW w:w="1559" w:type="dxa"/>
          </w:tcPr>
          <w:p w14:paraId="40980181" w14:textId="539911F0" w:rsidR="00203724" w:rsidRPr="00F11E3E" w:rsidRDefault="00203724"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276" w:type="dxa"/>
          </w:tcPr>
          <w:p w14:paraId="227E8AB1" w14:textId="3252024C" w:rsidR="00203724" w:rsidRPr="00F11E3E" w:rsidRDefault="00203724"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276" w:type="dxa"/>
          </w:tcPr>
          <w:p w14:paraId="6B9B7BC5" w14:textId="0F2EFCD9" w:rsidR="00203724" w:rsidRPr="00F11E3E" w:rsidRDefault="00203724"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r w:rsidRPr="00F11E3E">
              <w:rPr>
                <w:rFonts w:ascii="Times New Roman" w:eastAsia="標楷體" w:hAnsi="Times New Roman" w:cs="Times New Roman" w:hint="eastAsia"/>
              </w:rPr>
              <w:t>%</w:t>
            </w:r>
          </w:p>
        </w:tc>
        <w:tc>
          <w:tcPr>
            <w:tcW w:w="1275" w:type="dxa"/>
          </w:tcPr>
          <w:p w14:paraId="46E81BBE" w14:textId="0F7AFDD1" w:rsidR="00203724" w:rsidRPr="00F11E3E" w:rsidRDefault="00203724" w:rsidP="009D5996">
            <w:pPr>
              <w:ind w:leftChars="-1" w:left="-2" w:firstLineChars="10" w:firstLine="24"/>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134" w:type="dxa"/>
          </w:tcPr>
          <w:p w14:paraId="517D2682" w14:textId="38B64829" w:rsidR="00203724" w:rsidRPr="00F11E3E" w:rsidRDefault="00203724"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134" w:type="dxa"/>
          </w:tcPr>
          <w:p w14:paraId="493B24F0" w14:textId="1606C097" w:rsidR="00203724" w:rsidRPr="00F11E3E" w:rsidRDefault="00203724" w:rsidP="009D5996">
            <w:pPr>
              <w:ind w:leftChars="-7" w:hangingChars="7" w:hanging="17"/>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2835" w:type="dxa"/>
            <w:vMerge w:val="restart"/>
            <w:tcBorders>
              <w:tl2br w:val="single" w:sz="4" w:space="0" w:color="auto"/>
            </w:tcBorders>
          </w:tcPr>
          <w:p w14:paraId="7D04F19C" w14:textId="77777777" w:rsidR="00203724" w:rsidRPr="00F11E3E" w:rsidRDefault="00203724" w:rsidP="00203724">
            <w:pPr>
              <w:ind w:left="425"/>
              <w:rPr>
                <w:rFonts w:ascii="Times New Roman" w:eastAsia="標楷體" w:hAnsi="Times New Roman" w:cs="Times New Roman"/>
              </w:rPr>
            </w:pPr>
          </w:p>
        </w:tc>
      </w:tr>
      <w:tr w:rsidR="00F11E3E" w:rsidRPr="00F11E3E" w14:paraId="01E06D06" w14:textId="77777777" w:rsidTr="00203724">
        <w:tc>
          <w:tcPr>
            <w:tcW w:w="877" w:type="dxa"/>
            <w:tcBorders>
              <w:right w:val="single" w:sz="4" w:space="0" w:color="auto"/>
            </w:tcBorders>
          </w:tcPr>
          <w:p w14:paraId="7D310826" w14:textId="77777777" w:rsidR="00203724" w:rsidRPr="00F11E3E" w:rsidRDefault="00203724" w:rsidP="00203724">
            <w:pPr>
              <w:rPr>
                <w:rFonts w:ascii="Times New Roman" w:eastAsia="標楷體" w:hAnsi="Times New Roman" w:cs="Times New Roman"/>
              </w:rPr>
            </w:pPr>
            <w:r w:rsidRPr="00F11E3E">
              <w:rPr>
                <w:rFonts w:ascii="Times New Roman" w:eastAsia="標楷體" w:hAnsi="Times New Roman" w:cs="Times New Roman" w:hint="eastAsia"/>
              </w:rPr>
              <w:t>11</w:t>
            </w:r>
            <w:r w:rsidRPr="00F11E3E">
              <w:rPr>
                <w:rFonts w:ascii="Times New Roman" w:eastAsia="標楷體" w:hAnsi="Times New Roman" w:cs="Times New Roman"/>
              </w:rPr>
              <w:t>2</w:t>
            </w:r>
            <w:r w:rsidRPr="00F11E3E">
              <w:rPr>
                <w:rFonts w:ascii="Times New Roman" w:eastAsia="標楷體" w:hAnsi="Times New Roman" w:cs="Times New Roman" w:hint="eastAsia"/>
                <w:lang w:eastAsia="zh-HK"/>
              </w:rPr>
              <w:t>年</w:t>
            </w:r>
          </w:p>
        </w:tc>
        <w:tc>
          <w:tcPr>
            <w:tcW w:w="1391" w:type="dxa"/>
            <w:tcBorders>
              <w:left w:val="single" w:sz="4" w:space="0" w:color="auto"/>
              <w:right w:val="thinThickSmallGap" w:sz="24" w:space="0" w:color="auto"/>
              <w:tr2bl w:val="nil"/>
            </w:tcBorders>
          </w:tcPr>
          <w:p w14:paraId="5D128E8B" w14:textId="77777777" w:rsidR="00203724" w:rsidRPr="00F11E3E" w:rsidRDefault="00203724" w:rsidP="00203724">
            <w:pPr>
              <w:rPr>
                <w:rFonts w:ascii="Times New Roman" w:eastAsia="標楷體" w:hAnsi="Times New Roman" w:cs="Times New Roman"/>
              </w:rPr>
            </w:pPr>
            <w:r w:rsidRPr="00F11E3E">
              <w:rPr>
                <w:rFonts w:ascii="Times New Roman" w:eastAsia="標楷體" w:hAnsi="Times New Roman" w:cs="Times New Roman"/>
              </w:rPr>
              <w:t>機關總計</w:t>
            </w:r>
          </w:p>
        </w:tc>
        <w:tc>
          <w:tcPr>
            <w:tcW w:w="1758" w:type="dxa"/>
            <w:tcBorders>
              <w:left w:val="thinThickSmallGap" w:sz="24" w:space="0" w:color="auto"/>
              <w:bottom w:val="thickThinSmallGap" w:sz="24" w:space="0" w:color="auto"/>
              <w:right w:val="thickThinSmallGap" w:sz="24" w:space="0" w:color="auto"/>
              <w:tr2bl w:val="nil"/>
            </w:tcBorders>
          </w:tcPr>
          <w:p w14:paraId="2BF34456" w14:textId="50D2F0A5" w:rsidR="00203724" w:rsidRPr="00F11E3E" w:rsidRDefault="00203724" w:rsidP="00203724">
            <w:pPr>
              <w:rPr>
                <w:rFonts w:ascii="Times New Roman" w:eastAsia="標楷體" w:hAnsi="Times New Roman" w:cs="Times New Roman"/>
                <w:sz w:val="20"/>
                <w:szCs w:val="20"/>
              </w:rPr>
            </w:pPr>
            <w:r w:rsidRPr="00F11E3E">
              <w:rPr>
                <w:rFonts w:ascii="Times New Roman" w:eastAsia="標楷體" w:hAnsi="Times New Roman" w:cs="Times New Roman" w:hint="eastAsia"/>
                <w:sz w:val="20"/>
                <w:szCs w:val="20"/>
              </w:rPr>
              <w:t>所填數值</w:t>
            </w:r>
            <w:r w:rsidRPr="00F11E3E">
              <w:rPr>
                <w:rFonts w:ascii="Times New Roman" w:eastAsia="標楷體" w:hAnsi="Times New Roman" w:cs="Times New Roman" w:hint="eastAsia"/>
                <w:b/>
                <w:sz w:val="20"/>
                <w:szCs w:val="20"/>
              </w:rPr>
              <w:t xml:space="preserve">( </w:t>
            </w:r>
            <w:r w:rsidRPr="00F11E3E">
              <w:rPr>
                <w:rFonts w:ascii="Times New Roman" w:eastAsia="標楷體" w:hAnsi="Times New Roman" w:cs="Times New Roman" w:hint="eastAsia"/>
                <w:b/>
                <w:sz w:val="20"/>
                <w:szCs w:val="20"/>
                <w:u w:val="single"/>
              </w:rPr>
              <w:t>C</w:t>
            </w:r>
            <w:r w:rsidRPr="00F11E3E">
              <w:rPr>
                <w:rFonts w:ascii="Times New Roman" w:eastAsia="標楷體" w:hAnsi="Times New Roman" w:cs="Times New Roman" w:hint="eastAsia"/>
                <w:b/>
                <w:sz w:val="20"/>
                <w:szCs w:val="20"/>
              </w:rPr>
              <w:t xml:space="preserve"> )</w:t>
            </w:r>
            <w:r w:rsidRPr="00F11E3E">
              <w:rPr>
                <w:rFonts w:ascii="Times New Roman" w:eastAsia="標楷體" w:hAnsi="Times New Roman" w:cs="Times New Roman" w:hint="eastAsia"/>
                <w:sz w:val="20"/>
                <w:szCs w:val="20"/>
              </w:rPr>
              <w:t>需與表</w:t>
            </w:r>
            <w:proofErr w:type="gramStart"/>
            <w:r w:rsidRPr="00F11E3E">
              <w:rPr>
                <w:rFonts w:ascii="Times New Roman" w:eastAsia="標楷體" w:hAnsi="Times New Roman" w:cs="Times New Roman" w:hint="eastAsia"/>
                <w:sz w:val="20"/>
                <w:szCs w:val="20"/>
              </w:rPr>
              <w:t>一</w:t>
            </w:r>
            <w:proofErr w:type="gramEnd"/>
            <w:r w:rsidRPr="00F11E3E">
              <w:rPr>
                <w:rFonts w:ascii="Times New Roman" w:eastAsia="標楷體" w:hAnsi="Times New Roman" w:cs="Times New Roman"/>
                <w:bCs/>
                <w:sz w:val="20"/>
                <w:szCs w:val="20"/>
              </w:rPr>
              <w:t>(</w:t>
            </w:r>
            <w:r w:rsidRPr="00F11E3E">
              <w:rPr>
                <w:rFonts w:ascii="Times New Roman" w:eastAsia="標楷體" w:hAnsi="Times New Roman" w:cs="Times New Roman" w:hint="eastAsia"/>
                <w:bCs/>
                <w:sz w:val="20"/>
                <w:szCs w:val="20"/>
              </w:rPr>
              <w:t>F</w:t>
            </w:r>
            <w:r w:rsidRPr="00F11E3E">
              <w:rPr>
                <w:rFonts w:ascii="Times New Roman" w:eastAsia="標楷體" w:hAnsi="Times New Roman" w:cs="Times New Roman"/>
                <w:bCs/>
                <w:sz w:val="20"/>
                <w:szCs w:val="20"/>
              </w:rPr>
              <w:t>)</w:t>
            </w:r>
            <w:r w:rsidRPr="00F11E3E">
              <w:rPr>
                <w:rFonts w:ascii="Times New Roman" w:eastAsia="標楷體" w:hAnsi="Times New Roman" w:cs="Times New Roman" w:hint="eastAsia"/>
                <w:sz w:val="20"/>
                <w:szCs w:val="20"/>
              </w:rPr>
              <w:t>欄位一致</w:t>
            </w:r>
          </w:p>
          <w:p w14:paraId="2E9168EA" w14:textId="5BC56987" w:rsidR="00203724" w:rsidRPr="00F11E3E" w:rsidRDefault="00203724" w:rsidP="00203724">
            <w:pPr>
              <w:jc w:val="center"/>
              <w:rPr>
                <w:rFonts w:ascii="Times New Roman" w:eastAsia="標楷體" w:hAnsi="Times New Roman" w:cs="Times New Roman"/>
              </w:rPr>
            </w:pPr>
            <w:r w:rsidRPr="00F11E3E">
              <w:rPr>
                <w:rFonts w:ascii="Times New Roman" w:eastAsia="標楷體" w:hAnsi="Times New Roman" w:cs="Times New Roman" w:hint="eastAsia"/>
              </w:rPr>
              <w:t>70</w:t>
            </w:r>
          </w:p>
        </w:tc>
        <w:tc>
          <w:tcPr>
            <w:tcW w:w="1134" w:type="dxa"/>
            <w:tcBorders>
              <w:left w:val="thickThinSmallGap" w:sz="24" w:space="0" w:color="auto"/>
              <w:tl2br w:val="nil"/>
              <w:tr2bl w:val="nil"/>
            </w:tcBorders>
          </w:tcPr>
          <w:p w14:paraId="1B72B266" w14:textId="2D762986" w:rsidR="00203724" w:rsidRPr="00F11E3E" w:rsidRDefault="00D8526F" w:rsidP="00203724">
            <w:pPr>
              <w:jc w:val="center"/>
              <w:rPr>
                <w:rFonts w:ascii="Times New Roman" w:eastAsia="標楷體" w:hAnsi="Times New Roman" w:cs="Times New Roman"/>
              </w:rPr>
            </w:pPr>
            <w:r w:rsidRPr="00F11E3E">
              <w:rPr>
                <w:rFonts w:ascii="Times New Roman" w:eastAsia="標楷體" w:hAnsi="Times New Roman" w:cs="Times New Roman" w:hint="eastAsia"/>
              </w:rPr>
              <w:t>34</w:t>
            </w:r>
          </w:p>
        </w:tc>
        <w:tc>
          <w:tcPr>
            <w:tcW w:w="4820" w:type="dxa"/>
            <w:gridSpan w:val="4"/>
            <w:vMerge/>
            <w:tcBorders>
              <w:tl2br w:val="single" w:sz="4" w:space="0" w:color="auto"/>
              <w:tr2bl w:val="nil"/>
            </w:tcBorders>
          </w:tcPr>
          <w:p w14:paraId="1A32C148" w14:textId="77777777" w:rsidR="00203724" w:rsidRPr="00F11E3E" w:rsidRDefault="00203724" w:rsidP="00203724">
            <w:pPr>
              <w:rPr>
                <w:rFonts w:ascii="Times New Roman" w:eastAsia="標楷體" w:hAnsi="Times New Roman" w:cs="Times New Roman"/>
              </w:rPr>
            </w:pPr>
          </w:p>
        </w:tc>
        <w:tc>
          <w:tcPr>
            <w:tcW w:w="1559" w:type="dxa"/>
          </w:tcPr>
          <w:p w14:paraId="282DB2E9" w14:textId="38582B27" w:rsidR="00203724" w:rsidRPr="00F11E3E" w:rsidRDefault="00203724"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276" w:type="dxa"/>
          </w:tcPr>
          <w:p w14:paraId="7C35609E" w14:textId="297C4FBC" w:rsidR="00203724" w:rsidRPr="00F11E3E" w:rsidRDefault="00203724"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276" w:type="dxa"/>
          </w:tcPr>
          <w:p w14:paraId="26C894A5" w14:textId="210BAD99" w:rsidR="00203724" w:rsidRPr="00F11E3E" w:rsidRDefault="00203724"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r w:rsidRPr="00F11E3E">
              <w:rPr>
                <w:rFonts w:ascii="Times New Roman" w:eastAsia="標楷體" w:hAnsi="Times New Roman" w:cs="Times New Roman" w:hint="eastAsia"/>
              </w:rPr>
              <w:t>%</w:t>
            </w:r>
          </w:p>
        </w:tc>
        <w:tc>
          <w:tcPr>
            <w:tcW w:w="1275" w:type="dxa"/>
          </w:tcPr>
          <w:p w14:paraId="77FB5288" w14:textId="3F876F1E" w:rsidR="00203724" w:rsidRPr="00F11E3E" w:rsidRDefault="00203724" w:rsidP="009D5996">
            <w:pPr>
              <w:ind w:firstLineChars="10" w:firstLine="24"/>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134" w:type="dxa"/>
          </w:tcPr>
          <w:p w14:paraId="7F9A2E61" w14:textId="303FE0D2" w:rsidR="00203724" w:rsidRPr="00F11E3E" w:rsidRDefault="00203724"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134" w:type="dxa"/>
          </w:tcPr>
          <w:p w14:paraId="58F22C8F" w14:textId="35E1D010" w:rsidR="00203724" w:rsidRPr="00F11E3E" w:rsidRDefault="00203724" w:rsidP="009D5996">
            <w:pPr>
              <w:ind w:leftChars="-1" w:left="-2"/>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2835" w:type="dxa"/>
            <w:vMerge/>
            <w:tcBorders>
              <w:tl2br w:val="single" w:sz="4" w:space="0" w:color="auto"/>
            </w:tcBorders>
          </w:tcPr>
          <w:p w14:paraId="5DA44463" w14:textId="77777777" w:rsidR="00203724" w:rsidRPr="00F11E3E" w:rsidRDefault="00203724" w:rsidP="00203724">
            <w:pPr>
              <w:ind w:left="425"/>
              <w:rPr>
                <w:rFonts w:ascii="Times New Roman" w:eastAsia="標楷體" w:hAnsi="Times New Roman" w:cs="Times New Roman"/>
              </w:rPr>
            </w:pPr>
          </w:p>
        </w:tc>
      </w:tr>
      <w:tr w:rsidR="00DE0E1F" w:rsidRPr="00F11E3E" w14:paraId="504D2319" w14:textId="77777777" w:rsidTr="00907F2E">
        <w:trPr>
          <w:trHeight w:val="236"/>
        </w:trPr>
        <w:tc>
          <w:tcPr>
            <w:tcW w:w="877" w:type="dxa"/>
            <w:vMerge w:val="restart"/>
            <w:vAlign w:val="center"/>
          </w:tcPr>
          <w:p w14:paraId="19C3379A" w14:textId="77777777"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11</w:t>
            </w:r>
            <w:r w:rsidRPr="00F11E3E">
              <w:rPr>
                <w:rFonts w:ascii="Times New Roman" w:eastAsia="標楷體" w:hAnsi="Times New Roman" w:cs="Times New Roman"/>
              </w:rPr>
              <w:t>2</w:t>
            </w:r>
            <w:r w:rsidRPr="00F11E3E">
              <w:rPr>
                <w:rFonts w:ascii="Times New Roman" w:eastAsia="標楷體" w:hAnsi="Times New Roman" w:cs="Times New Roman" w:hint="eastAsia"/>
              </w:rPr>
              <w:t>年</w:t>
            </w:r>
          </w:p>
        </w:tc>
        <w:tc>
          <w:tcPr>
            <w:tcW w:w="1391" w:type="dxa"/>
            <w:vAlign w:val="center"/>
          </w:tcPr>
          <w:p w14:paraId="7138E02B" w14:textId="77777777" w:rsidR="00DE0E1F" w:rsidRPr="00F11E3E" w:rsidRDefault="00DE0E1F" w:rsidP="00203724">
            <w:pPr>
              <w:rPr>
                <w:rFonts w:ascii="Times New Roman" w:eastAsia="標楷體" w:hAnsi="Times New Roman" w:cs="Times New Roman"/>
              </w:rPr>
            </w:pPr>
            <w:r w:rsidRPr="00F11E3E">
              <w:rPr>
                <w:rFonts w:ascii="Times New Roman" w:eastAsia="標楷體" w:hAnsi="Times New Roman" w:cs="Times New Roman"/>
              </w:rPr>
              <w:t>單位</w:t>
            </w:r>
            <w:r w:rsidRPr="00F11E3E">
              <w:rPr>
                <w:rFonts w:ascii="Times New Roman" w:eastAsia="標楷體" w:hAnsi="Times New Roman" w:cs="Times New Roman" w:hint="eastAsia"/>
              </w:rPr>
              <w:t>a</w:t>
            </w:r>
          </w:p>
        </w:tc>
        <w:tc>
          <w:tcPr>
            <w:tcW w:w="1758" w:type="dxa"/>
            <w:vAlign w:val="center"/>
          </w:tcPr>
          <w:p w14:paraId="2DFCBE91" w14:textId="10B86699"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11</w:t>
            </w:r>
          </w:p>
        </w:tc>
        <w:tc>
          <w:tcPr>
            <w:tcW w:w="1134" w:type="dxa"/>
            <w:vAlign w:val="center"/>
          </w:tcPr>
          <w:p w14:paraId="54279EB6" w14:textId="0D44B49B"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7</w:t>
            </w:r>
          </w:p>
        </w:tc>
        <w:tc>
          <w:tcPr>
            <w:tcW w:w="1701" w:type="dxa"/>
            <w:vAlign w:val="center"/>
          </w:tcPr>
          <w:p w14:paraId="22CAF654" w14:textId="77777777"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15.71%</w:t>
            </w:r>
          </w:p>
          <w:p w14:paraId="0F008463" w14:textId="5F58A8BD"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sz w:val="20"/>
                <w:szCs w:val="20"/>
              </w:rPr>
              <w:t>(</w:t>
            </w:r>
            <w:r w:rsidRPr="00F11E3E">
              <w:rPr>
                <w:rFonts w:ascii="Times New Roman" w:eastAsia="標楷體" w:hAnsi="Times New Roman" w:cs="Times New Roman" w:hint="eastAsia"/>
                <w:sz w:val="20"/>
                <w:szCs w:val="20"/>
              </w:rPr>
              <w:t>計算公式為</w:t>
            </w:r>
            <w:r w:rsidRPr="00F11E3E">
              <w:rPr>
                <w:rFonts w:ascii="Times New Roman" w:eastAsia="標楷體" w:hAnsi="Times New Roman" w:cs="Times New Roman" w:hint="eastAsia"/>
                <w:sz w:val="20"/>
                <w:szCs w:val="20"/>
              </w:rPr>
              <w:t>11/70*100%)</w:t>
            </w:r>
          </w:p>
        </w:tc>
        <w:tc>
          <w:tcPr>
            <w:tcW w:w="1418" w:type="dxa"/>
            <w:vAlign w:val="center"/>
          </w:tcPr>
          <w:p w14:paraId="21E37C65" w14:textId="674E4BA6"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0</w:t>
            </w:r>
          </w:p>
        </w:tc>
        <w:tc>
          <w:tcPr>
            <w:tcW w:w="1693" w:type="dxa"/>
            <w:vAlign w:val="center"/>
          </w:tcPr>
          <w:p w14:paraId="2983AD21" w14:textId="061EF42D" w:rsidR="00DE0E1F" w:rsidRPr="00F11E3E" w:rsidRDefault="00DE0E1F" w:rsidP="00DE0E1F">
            <w:pPr>
              <w:jc w:val="center"/>
              <w:rPr>
                <w:rFonts w:ascii="Times New Roman" w:eastAsia="標楷體" w:hAnsi="Times New Roman" w:cs="Times New Roman"/>
              </w:rPr>
            </w:pPr>
            <w:r w:rsidRPr="00F11E3E">
              <w:rPr>
                <w:rFonts w:ascii="Times New Roman" w:eastAsia="標楷體" w:hAnsi="Times New Roman" w:cs="Times New Roman" w:hint="eastAsia"/>
              </w:rPr>
              <w:t>0</w:t>
            </w:r>
            <w:bookmarkStart w:id="0" w:name="_GoBack"/>
            <w:bookmarkEnd w:id="0"/>
          </w:p>
        </w:tc>
        <w:tc>
          <w:tcPr>
            <w:tcW w:w="1567" w:type="dxa"/>
            <w:gridSpan w:val="2"/>
            <w:vAlign w:val="center"/>
          </w:tcPr>
          <w:p w14:paraId="3B9593F8" w14:textId="5714222E" w:rsidR="00DE0E1F" w:rsidRPr="00F11E3E" w:rsidRDefault="00DE0E1F" w:rsidP="009D5996">
            <w:pPr>
              <w:jc w:val="center"/>
              <w:rPr>
                <w:rFonts w:ascii="Times New Roman" w:eastAsia="標楷體" w:hAnsi="Times New Roman" w:cs="Times New Roman"/>
              </w:rPr>
            </w:pPr>
            <w:r w:rsidRPr="00F11E3E">
              <w:rPr>
                <w:rFonts w:ascii="Times New Roman" w:eastAsia="標楷體" w:hAnsi="Times New Roman" w:cs="Times New Roman" w:hint="eastAsia"/>
              </w:rPr>
              <w:t>2000</w:t>
            </w:r>
          </w:p>
        </w:tc>
        <w:tc>
          <w:tcPr>
            <w:tcW w:w="1276" w:type="dxa"/>
            <w:vAlign w:val="center"/>
          </w:tcPr>
          <w:p w14:paraId="745A67C8" w14:textId="3A702729" w:rsidR="00DE0E1F" w:rsidRPr="00F11E3E" w:rsidRDefault="00DE0E1F" w:rsidP="009D5996">
            <w:pPr>
              <w:jc w:val="center"/>
              <w:rPr>
                <w:rFonts w:ascii="Times New Roman" w:eastAsia="標楷體" w:hAnsi="Times New Roman" w:cs="Times New Roman"/>
              </w:rPr>
            </w:pPr>
            <w:r w:rsidRPr="00F11E3E">
              <w:rPr>
                <w:rFonts w:ascii="Times New Roman" w:eastAsia="標楷體" w:hAnsi="Times New Roman" w:cs="Times New Roman" w:hint="eastAsia"/>
              </w:rPr>
              <w:t>1500</w:t>
            </w:r>
          </w:p>
        </w:tc>
        <w:tc>
          <w:tcPr>
            <w:tcW w:w="1276" w:type="dxa"/>
            <w:vAlign w:val="center"/>
          </w:tcPr>
          <w:p w14:paraId="4B4C69ED" w14:textId="7B9B31AC" w:rsidR="00DE0E1F" w:rsidRPr="00F11E3E" w:rsidRDefault="00DE0E1F" w:rsidP="009D5996">
            <w:pPr>
              <w:jc w:val="center"/>
              <w:rPr>
                <w:rFonts w:ascii="Times New Roman" w:eastAsia="標楷體" w:hAnsi="Times New Roman" w:cs="Times New Roman"/>
              </w:rPr>
            </w:pPr>
            <w:r w:rsidRPr="00F11E3E">
              <w:rPr>
                <w:rFonts w:ascii="Times New Roman" w:eastAsia="標楷體" w:hAnsi="Times New Roman" w:cs="Times New Roman" w:hint="eastAsia"/>
              </w:rPr>
              <w:t>75%</w:t>
            </w:r>
          </w:p>
        </w:tc>
        <w:tc>
          <w:tcPr>
            <w:tcW w:w="1275" w:type="dxa"/>
            <w:vAlign w:val="center"/>
          </w:tcPr>
          <w:p w14:paraId="4D88961E" w14:textId="0BCD9544" w:rsidR="00DE0E1F" w:rsidRPr="00F11E3E" w:rsidRDefault="00DE0E1F" w:rsidP="00FB2718">
            <w:pPr>
              <w:ind w:left="425"/>
              <w:rPr>
                <w:rFonts w:ascii="Times New Roman" w:eastAsia="標楷體" w:hAnsi="Times New Roman" w:cs="Times New Roman"/>
              </w:rPr>
            </w:pPr>
            <w:r w:rsidRPr="00F11E3E">
              <w:rPr>
                <w:rFonts w:ascii="Times New Roman" w:eastAsia="標楷體" w:hAnsi="Times New Roman" w:cs="Times New Roman" w:hint="eastAsia"/>
              </w:rPr>
              <w:t>286</w:t>
            </w:r>
          </w:p>
        </w:tc>
        <w:tc>
          <w:tcPr>
            <w:tcW w:w="1134" w:type="dxa"/>
            <w:vAlign w:val="center"/>
          </w:tcPr>
          <w:p w14:paraId="0BF3E1C1" w14:textId="68E3F5E4" w:rsidR="00DE0E1F" w:rsidRPr="00F11E3E" w:rsidRDefault="00DE0E1F" w:rsidP="00FB2718">
            <w:pPr>
              <w:ind w:left="425"/>
              <w:rPr>
                <w:rFonts w:ascii="Times New Roman" w:eastAsia="標楷體" w:hAnsi="Times New Roman" w:cs="Times New Roman"/>
              </w:rPr>
            </w:pPr>
            <w:r w:rsidRPr="00F11E3E">
              <w:rPr>
                <w:rFonts w:ascii="Times New Roman" w:eastAsia="標楷體" w:hAnsi="Times New Roman" w:cs="Times New Roman" w:hint="eastAsia"/>
              </w:rPr>
              <w:t>214</w:t>
            </w:r>
          </w:p>
        </w:tc>
        <w:tc>
          <w:tcPr>
            <w:tcW w:w="1134" w:type="dxa"/>
            <w:vAlign w:val="center"/>
          </w:tcPr>
          <w:p w14:paraId="26286F53" w14:textId="0C5D21C5" w:rsidR="00DE0E1F" w:rsidRPr="00F11E3E" w:rsidRDefault="00DE0E1F"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2835" w:type="dxa"/>
          </w:tcPr>
          <w:p w14:paraId="78437E31" w14:textId="77777777" w:rsidR="00DE0E1F" w:rsidRPr="00F11E3E" w:rsidRDefault="00DE0E1F" w:rsidP="00203724">
            <w:pPr>
              <w:ind w:left="425"/>
              <w:rPr>
                <w:rFonts w:ascii="Times New Roman" w:eastAsia="標楷體" w:hAnsi="Times New Roman" w:cs="Times New Roman"/>
              </w:rPr>
            </w:pPr>
          </w:p>
        </w:tc>
      </w:tr>
      <w:tr w:rsidR="00DE0E1F" w:rsidRPr="00F11E3E" w14:paraId="78E1107E" w14:textId="77777777" w:rsidTr="00646C9A">
        <w:trPr>
          <w:trHeight w:val="422"/>
        </w:trPr>
        <w:tc>
          <w:tcPr>
            <w:tcW w:w="877" w:type="dxa"/>
            <w:vMerge/>
          </w:tcPr>
          <w:p w14:paraId="3A485551" w14:textId="77777777" w:rsidR="00DE0E1F" w:rsidRPr="00F11E3E" w:rsidRDefault="00DE0E1F" w:rsidP="00203724">
            <w:pPr>
              <w:rPr>
                <w:rFonts w:ascii="Times New Roman" w:eastAsia="標楷體" w:hAnsi="Times New Roman" w:cs="Times New Roman"/>
              </w:rPr>
            </w:pPr>
          </w:p>
        </w:tc>
        <w:tc>
          <w:tcPr>
            <w:tcW w:w="1391" w:type="dxa"/>
            <w:vAlign w:val="center"/>
          </w:tcPr>
          <w:p w14:paraId="03FDD919" w14:textId="77777777" w:rsidR="00DE0E1F" w:rsidRPr="00F11E3E" w:rsidRDefault="00DE0E1F" w:rsidP="00203724">
            <w:pPr>
              <w:rPr>
                <w:rFonts w:ascii="Times New Roman" w:eastAsia="標楷體" w:hAnsi="Times New Roman" w:cs="Times New Roman"/>
              </w:rPr>
            </w:pPr>
            <w:r w:rsidRPr="00F11E3E">
              <w:rPr>
                <w:rFonts w:ascii="Times New Roman" w:eastAsia="標楷體" w:hAnsi="Times New Roman" w:cs="Times New Roman"/>
              </w:rPr>
              <w:t>單位</w:t>
            </w:r>
            <w:r w:rsidRPr="00F11E3E">
              <w:rPr>
                <w:rFonts w:ascii="Times New Roman" w:eastAsia="標楷體" w:hAnsi="Times New Roman" w:cs="Times New Roman" w:hint="eastAsia"/>
              </w:rPr>
              <w:t>b</w:t>
            </w:r>
          </w:p>
        </w:tc>
        <w:tc>
          <w:tcPr>
            <w:tcW w:w="1758" w:type="dxa"/>
            <w:vAlign w:val="center"/>
          </w:tcPr>
          <w:p w14:paraId="3C7E514D" w14:textId="1FD15A8E"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12</w:t>
            </w:r>
          </w:p>
        </w:tc>
        <w:tc>
          <w:tcPr>
            <w:tcW w:w="1134" w:type="dxa"/>
            <w:vAlign w:val="center"/>
          </w:tcPr>
          <w:p w14:paraId="5501B9CF" w14:textId="3D8BAE90"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7</w:t>
            </w:r>
          </w:p>
        </w:tc>
        <w:tc>
          <w:tcPr>
            <w:tcW w:w="1701" w:type="dxa"/>
            <w:vAlign w:val="center"/>
          </w:tcPr>
          <w:p w14:paraId="3E4214F0" w14:textId="345510C2"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17.14%</w:t>
            </w:r>
          </w:p>
        </w:tc>
        <w:tc>
          <w:tcPr>
            <w:tcW w:w="1418" w:type="dxa"/>
            <w:vAlign w:val="center"/>
          </w:tcPr>
          <w:p w14:paraId="082A13C2" w14:textId="3E70A04B"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0</w:t>
            </w:r>
          </w:p>
        </w:tc>
        <w:tc>
          <w:tcPr>
            <w:tcW w:w="1693" w:type="dxa"/>
            <w:vAlign w:val="center"/>
          </w:tcPr>
          <w:p w14:paraId="50F1323A" w14:textId="2CF9E6C5"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0</w:t>
            </w:r>
          </w:p>
        </w:tc>
        <w:tc>
          <w:tcPr>
            <w:tcW w:w="1567" w:type="dxa"/>
            <w:gridSpan w:val="2"/>
            <w:vAlign w:val="center"/>
          </w:tcPr>
          <w:p w14:paraId="5020C94A" w14:textId="2EAE9568" w:rsidR="00DE0E1F" w:rsidRPr="00F11E3E" w:rsidRDefault="00DE0E1F"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276" w:type="dxa"/>
            <w:vAlign w:val="center"/>
          </w:tcPr>
          <w:p w14:paraId="14D6FD25" w14:textId="7AA6703F" w:rsidR="00DE0E1F" w:rsidRPr="00F11E3E" w:rsidRDefault="00DE0E1F"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276" w:type="dxa"/>
            <w:vAlign w:val="center"/>
          </w:tcPr>
          <w:p w14:paraId="16BA1F14" w14:textId="5E2D2D4D" w:rsidR="00DE0E1F" w:rsidRPr="00F11E3E" w:rsidRDefault="00DE0E1F"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r w:rsidRPr="00F11E3E">
              <w:rPr>
                <w:rFonts w:ascii="Times New Roman" w:eastAsia="標楷體" w:hAnsi="Times New Roman" w:cs="Times New Roman" w:hint="eastAsia"/>
              </w:rPr>
              <w:t>%</w:t>
            </w:r>
          </w:p>
        </w:tc>
        <w:tc>
          <w:tcPr>
            <w:tcW w:w="1275" w:type="dxa"/>
            <w:vAlign w:val="center"/>
          </w:tcPr>
          <w:p w14:paraId="7D47034D" w14:textId="062FCC1A" w:rsidR="00DE0E1F" w:rsidRPr="00F11E3E" w:rsidRDefault="00DE0E1F" w:rsidP="009D5996">
            <w:pPr>
              <w:ind w:leftChars="10" w:left="24" w:firstLineChars="69" w:firstLine="166"/>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134" w:type="dxa"/>
            <w:vAlign w:val="center"/>
          </w:tcPr>
          <w:p w14:paraId="2856944A" w14:textId="72B5AED9" w:rsidR="00DE0E1F" w:rsidRPr="00F11E3E" w:rsidRDefault="00DE0E1F" w:rsidP="009D5996">
            <w:pPr>
              <w:ind w:leftChars="-52" w:left="-125" w:firstLineChars="59" w:firstLine="142"/>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134" w:type="dxa"/>
            <w:vAlign w:val="center"/>
          </w:tcPr>
          <w:p w14:paraId="1C83A357" w14:textId="3F01BDE2" w:rsidR="00DE0E1F" w:rsidRPr="00F11E3E" w:rsidRDefault="00DE0E1F" w:rsidP="009D5996">
            <w:pPr>
              <w:ind w:leftChars="-48" w:hangingChars="48" w:hanging="115"/>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2835" w:type="dxa"/>
          </w:tcPr>
          <w:p w14:paraId="011E0CE3" w14:textId="77777777" w:rsidR="00DE0E1F" w:rsidRPr="00F11E3E" w:rsidRDefault="00DE0E1F" w:rsidP="00203724">
            <w:pPr>
              <w:ind w:left="425"/>
              <w:rPr>
                <w:rFonts w:ascii="Times New Roman" w:eastAsia="標楷體" w:hAnsi="Times New Roman" w:cs="Times New Roman"/>
              </w:rPr>
            </w:pPr>
          </w:p>
        </w:tc>
      </w:tr>
      <w:tr w:rsidR="00DE0E1F" w:rsidRPr="00F11E3E" w14:paraId="7D85E98B" w14:textId="77777777" w:rsidTr="00E30594">
        <w:trPr>
          <w:trHeight w:val="413"/>
        </w:trPr>
        <w:tc>
          <w:tcPr>
            <w:tcW w:w="877" w:type="dxa"/>
            <w:vMerge/>
          </w:tcPr>
          <w:p w14:paraId="6D429C2C" w14:textId="77777777" w:rsidR="00DE0E1F" w:rsidRPr="00F11E3E" w:rsidRDefault="00DE0E1F" w:rsidP="00203724">
            <w:pPr>
              <w:rPr>
                <w:rFonts w:ascii="Times New Roman" w:eastAsia="標楷體" w:hAnsi="Times New Roman" w:cs="Times New Roman"/>
              </w:rPr>
            </w:pPr>
          </w:p>
        </w:tc>
        <w:tc>
          <w:tcPr>
            <w:tcW w:w="1391" w:type="dxa"/>
            <w:vAlign w:val="center"/>
          </w:tcPr>
          <w:p w14:paraId="2F6E26AB" w14:textId="77777777" w:rsidR="00DE0E1F" w:rsidRPr="00F11E3E" w:rsidRDefault="00DE0E1F" w:rsidP="00203724">
            <w:pPr>
              <w:rPr>
                <w:rFonts w:ascii="Times New Roman" w:eastAsia="標楷體" w:hAnsi="Times New Roman" w:cs="Times New Roman"/>
              </w:rPr>
            </w:pPr>
            <w:r w:rsidRPr="00F11E3E">
              <w:rPr>
                <w:rFonts w:ascii="Times New Roman" w:eastAsia="標楷體" w:hAnsi="Times New Roman" w:cs="Times New Roman" w:hint="eastAsia"/>
              </w:rPr>
              <w:t>單位</w:t>
            </w:r>
            <w:r w:rsidRPr="00F11E3E">
              <w:rPr>
                <w:rFonts w:ascii="Times New Roman" w:eastAsia="標楷體" w:hAnsi="Times New Roman" w:cs="Times New Roman" w:hint="eastAsia"/>
              </w:rPr>
              <w:t>c</w:t>
            </w:r>
          </w:p>
        </w:tc>
        <w:tc>
          <w:tcPr>
            <w:tcW w:w="1758" w:type="dxa"/>
            <w:vAlign w:val="center"/>
          </w:tcPr>
          <w:p w14:paraId="2FCE2A24" w14:textId="32B48DE6"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11</w:t>
            </w:r>
          </w:p>
        </w:tc>
        <w:tc>
          <w:tcPr>
            <w:tcW w:w="1134" w:type="dxa"/>
            <w:vAlign w:val="center"/>
          </w:tcPr>
          <w:p w14:paraId="13336D84" w14:textId="53B48440"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6</w:t>
            </w:r>
          </w:p>
        </w:tc>
        <w:tc>
          <w:tcPr>
            <w:tcW w:w="1701" w:type="dxa"/>
            <w:vAlign w:val="center"/>
          </w:tcPr>
          <w:p w14:paraId="36FD0A8A" w14:textId="52C60559"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15.71%</w:t>
            </w:r>
          </w:p>
        </w:tc>
        <w:tc>
          <w:tcPr>
            <w:tcW w:w="1418" w:type="dxa"/>
            <w:vAlign w:val="center"/>
          </w:tcPr>
          <w:p w14:paraId="248A22B5" w14:textId="11C816D4"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0</w:t>
            </w:r>
          </w:p>
        </w:tc>
        <w:tc>
          <w:tcPr>
            <w:tcW w:w="1693" w:type="dxa"/>
            <w:vAlign w:val="center"/>
          </w:tcPr>
          <w:p w14:paraId="6C6536FB" w14:textId="3EEF71C2"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0</w:t>
            </w:r>
          </w:p>
        </w:tc>
        <w:tc>
          <w:tcPr>
            <w:tcW w:w="1567" w:type="dxa"/>
            <w:gridSpan w:val="2"/>
            <w:vAlign w:val="center"/>
          </w:tcPr>
          <w:p w14:paraId="01FB31CD" w14:textId="40DE551A" w:rsidR="00DE0E1F" w:rsidRPr="00F11E3E" w:rsidRDefault="00DE0E1F"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276" w:type="dxa"/>
            <w:vAlign w:val="center"/>
          </w:tcPr>
          <w:p w14:paraId="1CB22745" w14:textId="2C73A3A8" w:rsidR="00DE0E1F" w:rsidRPr="00F11E3E" w:rsidRDefault="00DE0E1F"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276" w:type="dxa"/>
            <w:vAlign w:val="center"/>
          </w:tcPr>
          <w:p w14:paraId="79993278" w14:textId="6B5A3C5F" w:rsidR="00DE0E1F" w:rsidRPr="00F11E3E" w:rsidRDefault="00DE0E1F"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r w:rsidRPr="00F11E3E">
              <w:rPr>
                <w:rFonts w:ascii="Times New Roman" w:eastAsia="標楷體" w:hAnsi="Times New Roman" w:cs="Times New Roman" w:hint="eastAsia"/>
              </w:rPr>
              <w:t>%</w:t>
            </w:r>
          </w:p>
        </w:tc>
        <w:tc>
          <w:tcPr>
            <w:tcW w:w="1275" w:type="dxa"/>
            <w:vAlign w:val="center"/>
          </w:tcPr>
          <w:p w14:paraId="0532237A" w14:textId="0607D2E7" w:rsidR="00DE0E1F" w:rsidRPr="00F11E3E" w:rsidRDefault="00DE0E1F" w:rsidP="009D5996">
            <w:pPr>
              <w:ind w:leftChars="-48" w:left="-115" w:firstLineChars="117" w:firstLine="281"/>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134" w:type="dxa"/>
            <w:vAlign w:val="center"/>
          </w:tcPr>
          <w:p w14:paraId="6F87B8CA" w14:textId="263D7E4D" w:rsidR="00DE0E1F" w:rsidRPr="00F11E3E" w:rsidRDefault="00DE0E1F" w:rsidP="009D5996">
            <w:pPr>
              <w:ind w:leftChars="-52" w:left="-125" w:firstLineChars="59" w:firstLine="142"/>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134" w:type="dxa"/>
            <w:vAlign w:val="center"/>
          </w:tcPr>
          <w:p w14:paraId="44C9036F" w14:textId="202324B8" w:rsidR="00DE0E1F" w:rsidRPr="00F11E3E" w:rsidRDefault="00DE0E1F" w:rsidP="009D5996">
            <w:pPr>
              <w:ind w:leftChars="-48" w:hangingChars="48" w:hanging="115"/>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2835" w:type="dxa"/>
          </w:tcPr>
          <w:p w14:paraId="6E95A272" w14:textId="77777777" w:rsidR="00DE0E1F" w:rsidRPr="00F11E3E" w:rsidRDefault="00DE0E1F" w:rsidP="00203724">
            <w:pPr>
              <w:ind w:left="425"/>
              <w:rPr>
                <w:rFonts w:ascii="Times New Roman" w:eastAsia="標楷體" w:hAnsi="Times New Roman" w:cs="Times New Roman"/>
              </w:rPr>
            </w:pPr>
          </w:p>
        </w:tc>
      </w:tr>
      <w:tr w:rsidR="00DE0E1F" w:rsidRPr="00F11E3E" w14:paraId="7A5133D9" w14:textId="77777777" w:rsidTr="00527A40">
        <w:trPr>
          <w:trHeight w:val="419"/>
        </w:trPr>
        <w:tc>
          <w:tcPr>
            <w:tcW w:w="877" w:type="dxa"/>
            <w:vMerge/>
          </w:tcPr>
          <w:p w14:paraId="155D7CB3" w14:textId="77777777" w:rsidR="00DE0E1F" w:rsidRPr="00F11E3E" w:rsidRDefault="00DE0E1F" w:rsidP="00203724">
            <w:pPr>
              <w:rPr>
                <w:rFonts w:ascii="Times New Roman" w:eastAsia="標楷體" w:hAnsi="Times New Roman" w:cs="Times New Roman"/>
              </w:rPr>
            </w:pPr>
          </w:p>
        </w:tc>
        <w:tc>
          <w:tcPr>
            <w:tcW w:w="1391" w:type="dxa"/>
            <w:vAlign w:val="center"/>
          </w:tcPr>
          <w:p w14:paraId="3E85949A" w14:textId="77777777" w:rsidR="00DE0E1F" w:rsidRPr="00F11E3E" w:rsidRDefault="00DE0E1F" w:rsidP="00203724">
            <w:pPr>
              <w:rPr>
                <w:rFonts w:ascii="Times New Roman" w:eastAsia="標楷體" w:hAnsi="Times New Roman" w:cs="Times New Roman"/>
              </w:rPr>
            </w:pPr>
            <w:r w:rsidRPr="00F11E3E">
              <w:rPr>
                <w:rFonts w:ascii="Times New Roman" w:eastAsia="標楷體" w:hAnsi="Times New Roman" w:cs="Times New Roman" w:hint="eastAsia"/>
              </w:rPr>
              <w:t>單位</w:t>
            </w:r>
            <w:r w:rsidRPr="00F11E3E">
              <w:rPr>
                <w:rFonts w:ascii="Times New Roman" w:eastAsia="標楷體" w:hAnsi="Times New Roman" w:cs="Times New Roman" w:hint="eastAsia"/>
              </w:rPr>
              <w:t>d</w:t>
            </w:r>
          </w:p>
        </w:tc>
        <w:tc>
          <w:tcPr>
            <w:tcW w:w="1758" w:type="dxa"/>
            <w:vAlign w:val="center"/>
          </w:tcPr>
          <w:p w14:paraId="25A2ACEA" w14:textId="4F4260F8"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11</w:t>
            </w:r>
          </w:p>
        </w:tc>
        <w:tc>
          <w:tcPr>
            <w:tcW w:w="1134" w:type="dxa"/>
            <w:vAlign w:val="center"/>
          </w:tcPr>
          <w:p w14:paraId="6CD06618" w14:textId="408EDC24"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6</w:t>
            </w:r>
          </w:p>
        </w:tc>
        <w:tc>
          <w:tcPr>
            <w:tcW w:w="1701" w:type="dxa"/>
            <w:vAlign w:val="center"/>
          </w:tcPr>
          <w:p w14:paraId="11E9A5CD" w14:textId="306A2C0F"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15.71%</w:t>
            </w:r>
          </w:p>
        </w:tc>
        <w:tc>
          <w:tcPr>
            <w:tcW w:w="1418" w:type="dxa"/>
            <w:vAlign w:val="center"/>
          </w:tcPr>
          <w:p w14:paraId="4B8A5F59" w14:textId="74291942"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0</w:t>
            </w:r>
          </w:p>
        </w:tc>
        <w:tc>
          <w:tcPr>
            <w:tcW w:w="1693" w:type="dxa"/>
            <w:vAlign w:val="center"/>
          </w:tcPr>
          <w:p w14:paraId="2D312B2B" w14:textId="40571D7A" w:rsidR="00DE0E1F" w:rsidRPr="00F11E3E" w:rsidRDefault="00DE0E1F" w:rsidP="00203724">
            <w:pPr>
              <w:jc w:val="center"/>
              <w:rPr>
                <w:rFonts w:ascii="Times New Roman" w:eastAsia="標楷體" w:hAnsi="Times New Roman" w:cs="Times New Roman"/>
              </w:rPr>
            </w:pPr>
            <w:r w:rsidRPr="00F11E3E">
              <w:rPr>
                <w:rFonts w:ascii="Times New Roman" w:eastAsia="標楷體" w:hAnsi="Times New Roman" w:cs="Times New Roman" w:hint="eastAsia"/>
              </w:rPr>
              <w:t>0</w:t>
            </w:r>
          </w:p>
        </w:tc>
        <w:tc>
          <w:tcPr>
            <w:tcW w:w="1567" w:type="dxa"/>
            <w:gridSpan w:val="2"/>
            <w:vAlign w:val="center"/>
          </w:tcPr>
          <w:p w14:paraId="5251EAD5" w14:textId="7F446B06" w:rsidR="00DE0E1F" w:rsidRPr="00F11E3E" w:rsidRDefault="00DE0E1F"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276" w:type="dxa"/>
            <w:vAlign w:val="center"/>
          </w:tcPr>
          <w:p w14:paraId="2BAAE1E5" w14:textId="7ECAD09E" w:rsidR="00DE0E1F" w:rsidRPr="00F11E3E" w:rsidRDefault="00DE0E1F"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276" w:type="dxa"/>
            <w:vAlign w:val="center"/>
          </w:tcPr>
          <w:p w14:paraId="55A8D2F9" w14:textId="45B23EF3" w:rsidR="00DE0E1F" w:rsidRPr="00F11E3E" w:rsidRDefault="00DE0E1F"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r w:rsidRPr="00F11E3E">
              <w:rPr>
                <w:rFonts w:ascii="Times New Roman" w:eastAsia="標楷體" w:hAnsi="Times New Roman" w:cs="Times New Roman" w:hint="eastAsia"/>
              </w:rPr>
              <w:t>%</w:t>
            </w:r>
          </w:p>
        </w:tc>
        <w:tc>
          <w:tcPr>
            <w:tcW w:w="1275" w:type="dxa"/>
            <w:vAlign w:val="center"/>
          </w:tcPr>
          <w:p w14:paraId="48B290EB" w14:textId="6225CC5D" w:rsidR="00DE0E1F" w:rsidRPr="00F11E3E" w:rsidRDefault="00DE0E1F" w:rsidP="009D5996">
            <w:pPr>
              <w:ind w:leftChars="-48" w:left="-115" w:firstLineChars="117" w:firstLine="281"/>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134" w:type="dxa"/>
            <w:vAlign w:val="center"/>
          </w:tcPr>
          <w:p w14:paraId="056E67E2" w14:textId="5F1DEEB0" w:rsidR="00DE0E1F" w:rsidRPr="00F11E3E" w:rsidRDefault="00DE0E1F" w:rsidP="009D5996">
            <w:pPr>
              <w:ind w:leftChars="-52" w:left="-125" w:firstLineChars="59" w:firstLine="142"/>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134" w:type="dxa"/>
            <w:vAlign w:val="center"/>
          </w:tcPr>
          <w:p w14:paraId="7793FAC7" w14:textId="1A5ACD27" w:rsidR="00DE0E1F" w:rsidRPr="00F11E3E" w:rsidRDefault="00DE0E1F" w:rsidP="009D5996">
            <w:pPr>
              <w:ind w:leftChars="-48" w:hangingChars="48" w:hanging="115"/>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2835" w:type="dxa"/>
          </w:tcPr>
          <w:p w14:paraId="03088E8C" w14:textId="77777777" w:rsidR="00DE0E1F" w:rsidRPr="00F11E3E" w:rsidRDefault="00DE0E1F" w:rsidP="00203724">
            <w:pPr>
              <w:ind w:left="425"/>
              <w:rPr>
                <w:rFonts w:ascii="Times New Roman" w:eastAsia="標楷體" w:hAnsi="Times New Roman" w:cs="Times New Roman"/>
              </w:rPr>
            </w:pPr>
          </w:p>
        </w:tc>
      </w:tr>
      <w:tr w:rsidR="00DE0E1F" w:rsidRPr="00F11E3E" w14:paraId="014A21B8" w14:textId="77777777" w:rsidTr="007A2CFD">
        <w:trPr>
          <w:trHeight w:val="419"/>
        </w:trPr>
        <w:tc>
          <w:tcPr>
            <w:tcW w:w="877" w:type="dxa"/>
            <w:vMerge/>
          </w:tcPr>
          <w:p w14:paraId="0C7F3159" w14:textId="77777777" w:rsidR="00DE0E1F" w:rsidRPr="00F11E3E" w:rsidRDefault="00DE0E1F" w:rsidP="00D8526F">
            <w:pPr>
              <w:rPr>
                <w:rFonts w:ascii="Times New Roman" w:eastAsia="標楷體" w:hAnsi="Times New Roman" w:cs="Times New Roman"/>
              </w:rPr>
            </w:pPr>
          </w:p>
        </w:tc>
        <w:tc>
          <w:tcPr>
            <w:tcW w:w="1391" w:type="dxa"/>
            <w:vAlign w:val="center"/>
          </w:tcPr>
          <w:p w14:paraId="0694E366" w14:textId="3005352C" w:rsidR="00DE0E1F" w:rsidRPr="00F11E3E" w:rsidRDefault="00DE0E1F" w:rsidP="00D8526F">
            <w:pPr>
              <w:rPr>
                <w:rFonts w:ascii="Times New Roman" w:eastAsia="標楷體" w:hAnsi="Times New Roman" w:cs="Times New Roman"/>
              </w:rPr>
            </w:pPr>
            <w:r w:rsidRPr="00F11E3E">
              <w:rPr>
                <w:rFonts w:ascii="Times New Roman" w:eastAsia="標楷體" w:hAnsi="Times New Roman" w:cs="Times New Roman" w:hint="eastAsia"/>
              </w:rPr>
              <w:t>單位</w:t>
            </w:r>
            <w:r w:rsidRPr="00F11E3E">
              <w:rPr>
                <w:rFonts w:ascii="Times New Roman" w:eastAsia="標楷體" w:hAnsi="Times New Roman" w:cs="Times New Roman" w:hint="eastAsia"/>
              </w:rPr>
              <w:t>e</w:t>
            </w:r>
          </w:p>
        </w:tc>
        <w:tc>
          <w:tcPr>
            <w:tcW w:w="1758" w:type="dxa"/>
            <w:vAlign w:val="center"/>
          </w:tcPr>
          <w:p w14:paraId="18E47F26" w14:textId="52D5B0B9" w:rsidR="00DE0E1F" w:rsidRPr="00F11E3E" w:rsidRDefault="00DE0E1F" w:rsidP="00D8526F">
            <w:pPr>
              <w:jc w:val="center"/>
              <w:rPr>
                <w:rFonts w:ascii="Times New Roman" w:eastAsia="標楷體" w:hAnsi="Times New Roman" w:cs="Times New Roman"/>
              </w:rPr>
            </w:pPr>
            <w:r w:rsidRPr="00F11E3E">
              <w:rPr>
                <w:rFonts w:ascii="Times New Roman" w:eastAsia="標楷體" w:hAnsi="Times New Roman" w:cs="Times New Roman" w:hint="eastAsia"/>
              </w:rPr>
              <w:t>19</w:t>
            </w:r>
          </w:p>
        </w:tc>
        <w:tc>
          <w:tcPr>
            <w:tcW w:w="1134" w:type="dxa"/>
            <w:vAlign w:val="center"/>
          </w:tcPr>
          <w:p w14:paraId="10EE8609" w14:textId="6AE99DF1" w:rsidR="00DE0E1F" w:rsidRPr="00F11E3E" w:rsidRDefault="00DE0E1F" w:rsidP="00D8526F">
            <w:pPr>
              <w:jc w:val="center"/>
              <w:rPr>
                <w:rFonts w:ascii="Times New Roman" w:eastAsia="標楷體" w:hAnsi="Times New Roman" w:cs="Times New Roman"/>
              </w:rPr>
            </w:pPr>
            <w:r w:rsidRPr="00F11E3E">
              <w:rPr>
                <w:rFonts w:ascii="Times New Roman" w:eastAsia="標楷體" w:hAnsi="Times New Roman" w:cs="Times New Roman" w:hint="eastAsia"/>
              </w:rPr>
              <w:t>8</w:t>
            </w:r>
          </w:p>
        </w:tc>
        <w:tc>
          <w:tcPr>
            <w:tcW w:w="1701" w:type="dxa"/>
            <w:vAlign w:val="center"/>
          </w:tcPr>
          <w:p w14:paraId="2998C7B6" w14:textId="1F5D269B" w:rsidR="00DE0E1F" w:rsidRPr="00F11E3E" w:rsidRDefault="00DE0E1F" w:rsidP="00D8526F">
            <w:pPr>
              <w:jc w:val="center"/>
              <w:rPr>
                <w:rFonts w:ascii="Times New Roman" w:eastAsia="標楷體" w:hAnsi="Times New Roman" w:cs="Times New Roman"/>
              </w:rPr>
            </w:pPr>
            <w:r w:rsidRPr="00F11E3E">
              <w:rPr>
                <w:rFonts w:ascii="Times New Roman" w:eastAsia="標楷體" w:hAnsi="Times New Roman" w:cs="Times New Roman" w:hint="eastAsia"/>
              </w:rPr>
              <w:t>27.14%</w:t>
            </w:r>
          </w:p>
        </w:tc>
        <w:tc>
          <w:tcPr>
            <w:tcW w:w="1418" w:type="dxa"/>
            <w:vAlign w:val="center"/>
          </w:tcPr>
          <w:p w14:paraId="65324CAF" w14:textId="196F88E5" w:rsidR="00DE0E1F" w:rsidRPr="00F11E3E" w:rsidRDefault="00DE0E1F" w:rsidP="00D8526F">
            <w:pPr>
              <w:jc w:val="center"/>
              <w:rPr>
                <w:rFonts w:ascii="Times New Roman" w:eastAsia="標楷體" w:hAnsi="Times New Roman" w:cs="Times New Roman"/>
              </w:rPr>
            </w:pPr>
            <w:r w:rsidRPr="00F11E3E">
              <w:rPr>
                <w:rFonts w:ascii="Times New Roman" w:eastAsia="標楷體" w:hAnsi="Times New Roman" w:cs="Times New Roman" w:hint="eastAsia"/>
              </w:rPr>
              <w:t>0</w:t>
            </w:r>
          </w:p>
        </w:tc>
        <w:tc>
          <w:tcPr>
            <w:tcW w:w="1693" w:type="dxa"/>
            <w:vAlign w:val="center"/>
          </w:tcPr>
          <w:p w14:paraId="120D4C6A" w14:textId="2139CAA4" w:rsidR="00DE0E1F" w:rsidRPr="00F11E3E" w:rsidRDefault="00DE0E1F" w:rsidP="00D8526F">
            <w:pPr>
              <w:jc w:val="center"/>
              <w:rPr>
                <w:rFonts w:ascii="Times New Roman" w:eastAsia="標楷體" w:hAnsi="Times New Roman" w:cs="Times New Roman"/>
              </w:rPr>
            </w:pPr>
            <w:r w:rsidRPr="00F11E3E">
              <w:rPr>
                <w:rFonts w:ascii="Times New Roman" w:eastAsia="標楷體" w:hAnsi="Times New Roman" w:cs="Times New Roman" w:hint="eastAsia"/>
              </w:rPr>
              <w:t>0</w:t>
            </w:r>
          </w:p>
        </w:tc>
        <w:tc>
          <w:tcPr>
            <w:tcW w:w="1567" w:type="dxa"/>
            <w:gridSpan w:val="2"/>
            <w:vAlign w:val="center"/>
          </w:tcPr>
          <w:p w14:paraId="23392878" w14:textId="734990C7" w:rsidR="00DE0E1F" w:rsidRPr="00F11E3E" w:rsidRDefault="00DE0E1F" w:rsidP="009D5996">
            <w:pPr>
              <w:jc w:val="center"/>
              <w:rPr>
                <w:rFonts w:ascii="標楷體" w:eastAsia="標楷體" w:hAnsi="標楷體" w:cs="Times New Roman"/>
                <w:szCs w:val="24"/>
              </w:rPr>
            </w:pPr>
            <w:r w:rsidRPr="00F11E3E">
              <w:rPr>
                <w:rFonts w:ascii="標楷體" w:eastAsia="標楷體" w:hAnsi="標楷體" w:cs="Times New Roman" w:hint="eastAsia"/>
                <w:szCs w:val="24"/>
              </w:rPr>
              <w:t>○○○○</w:t>
            </w:r>
          </w:p>
        </w:tc>
        <w:tc>
          <w:tcPr>
            <w:tcW w:w="1276" w:type="dxa"/>
            <w:vAlign w:val="center"/>
          </w:tcPr>
          <w:p w14:paraId="62D252A4" w14:textId="684419CD" w:rsidR="00DE0E1F" w:rsidRPr="00F11E3E" w:rsidRDefault="00DE0E1F" w:rsidP="009D5996">
            <w:pPr>
              <w:jc w:val="center"/>
              <w:rPr>
                <w:rFonts w:ascii="標楷體" w:eastAsia="標楷體" w:hAnsi="標楷體" w:cs="Times New Roman"/>
                <w:szCs w:val="24"/>
              </w:rPr>
            </w:pPr>
            <w:r w:rsidRPr="00F11E3E">
              <w:rPr>
                <w:rFonts w:ascii="標楷體" w:eastAsia="標楷體" w:hAnsi="標楷體" w:cs="Times New Roman" w:hint="eastAsia"/>
                <w:szCs w:val="24"/>
              </w:rPr>
              <w:t>○○○○</w:t>
            </w:r>
          </w:p>
        </w:tc>
        <w:tc>
          <w:tcPr>
            <w:tcW w:w="1276" w:type="dxa"/>
            <w:vAlign w:val="center"/>
          </w:tcPr>
          <w:p w14:paraId="39B94F9F" w14:textId="179EC2E3" w:rsidR="00DE0E1F" w:rsidRPr="00F11E3E" w:rsidRDefault="00DE0E1F" w:rsidP="009D5996">
            <w:pPr>
              <w:jc w:val="center"/>
              <w:rPr>
                <w:rFonts w:ascii="標楷體" w:eastAsia="標楷體" w:hAnsi="標楷體" w:cs="Times New Roman"/>
                <w:szCs w:val="24"/>
              </w:rPr>
            </w:pPr>
            <w:r w:rsidRPr="00F11E3E">
              <w:rPr>
                <w:rFonts w:ascii="標楷體" w:eastAsia="標楷體" w:hAnsi="標楷體" w:cs="Times New Roman" w:hint="eastAsia"/>
                <w:szCs w:val="24"/>
              </w:rPr>
              <w:t>○○</w:t>
            </w:r>
            <w:r w:rsidRPr="00F11E3E">
              <w:rPr>
                <w:rFonts w:ascii="Times New Roman" w:eastAsia="標楷體" w:hAnsi="Times New Roman" w:cs="Times New Roman" w:hint="eastAsia"/>
              </w:rPr>
              <w:t>%</w:t>
            </w:r>
          </w:p>
        </w:tc>
        <w:tc>
          <w:tcPr>
            <w:tcW w:w="1275" w:type="dxa"/>
            <w:vAlign w:val="center"/>
          </w:tcPr>
          <w:p w14:paraId="15304BC6" w14:textId="40A74A25" w:rsidR="00DE0E1F" w:rsidRPr="00F11E3E" w:rsidRDefault="00DE0E1F" w:rsidP="009D5996">
            <w:pPr>
              <w:ind w:leftChars="-48" w:left="-115" w:firstLineChars="117" w:firstLine="281"/>
              <w:jc w:val="center"/>
              <w:rPr>
                <w:rFonts w:ascii="標楷體" w:eastAsia="標楷體" w:hAnsi="標楷體" w:cs="Times New Roman"/>
                <w:szCs w:val="24"/>
              </w:rPr>
            </w:pPr>
            <w:r w:rsidRPr="00F11E3E">
              <w:rPr>
                <w:rFonts w:ascii="標楷體" w:eastAsia="標楷體" w:hAnsi="標楷體" w:cs="Times New Roman" w:hint="eastAsia"/>
                <w:szCs w:val="24"/>
              </w:rPr>
              <w:t>○○○</w:t>
            </w:r>
          </w:p>
        </w:tc>
        <w:tc>
          <w:tcPr>
            <w:tcW w:w="1134" w:type="dxa"/>
            <w:vAlign w:val="center"/>
          </w:tcPr>
          <w:p w14:paraId="78D7A991" w14:textId="6CD43273" w:rsidR="00DE0E1F" w:rsidRPr="00F11E3E" w:rsidRDefault="00DE0E1F" w:rsidP="009D5996">
            <w:pPr>
              <w:ind w:leftChars="-52" w:left="-125" w:firstLineChars="59" w:firstLine="142"/>
              <w:jc w:val="center"/>
              <w:rPr>
                <w:rFonts w:ascii="標楷體" w:eastAsia="標楷體" w:hAnsi="標楷體" w:cs="Times New Roman"/>
                <w:szCs w:val="24"/>
              </w:rPr>
            </w:pPr>
            <w:r w:rsidRPr="00F11E3E">
              <w:rPr>
                <w:rFonts w:ascii="標楷體" w:eastAsia="標楷體" w:hAnsi="標楷體" w:cs="Times New Roman" w:hint="eastAsia"/>
                <w:szCs w:val="24"/>
              </w:rPr>
              <w:t>○○○</w:t>
            </w:r>
          </w:p>
        </w:tc>
        <w:tc>
          <w:tcPr>
            <w:tcW w:w="1134" w:type="dxa"/>
            <w:vAlign w:val="center"/>
          </w:tcPr>
          <w:p w14:paraId="04911A30" w14:textId="23A04AC8" w:rsidR="00DE0E1F" w:rsidRPr="00F11E3E" w:rsidRDefault="00DE0E1F" w:rsidP="009D5996">
            <w:pPr>
              <w:ind w:leftChars="-48" w:hangingChars="48" w:hanging="115"/>
              <w:jc w:val="center"/>
              <w:rPr>
                <w:rFonts w:ascii="標楷體" w:eastAsia="標楷體" w:hAnsi="標楷體" w:cs="Times New Roman"/>
                <w:szCs w:val="24"/>
              </w:rPr>
            </w:pPr>
            <w:r w:rsidRPr="00F11E3E">
              <w:rPr>
                <w:rFonts w:ascii="標楷體" w:eastAsia="標楷體" w:hAnsi="標楷體" w:cs="Times New Roman" w:hint="eastAsia"/>
                <w:szCs w:val="24"/>
              </w:rPr>
              <w:t>○○○</w:t>
            </w:r>
          </w:p>
        </w:tc>
        <w:tc>
          <w:tcPr>
            <w:tcW w:w="2835" w:type="dxa"/>
          </w:tcPr>
          <w:p w14:paraId="4DA65650" w14:textId="77777777" w:rsidR="00DE0E1F" w:rsidRPr="00F11E3E" w:rsidRDefault="00DE0E1F" w:rsidP="00D8526F">
            <w:pPr>
              <w:ind w:left="425"/>
              <w:rPr>
                <w:rFonts w:ascii="Times New Roman" w:eastAsia="標楷體" w:hAnsi="Times New Roman" w:cs="Times New Roman"/>
              </w:rPr>
            </w:pPr>
          </w:p>
        </w:tc>
      </w:tr>
      <w:tr w:rsidR="00DE0E1F" w:rsidRPr="00F11E3E" w14:paraId="13902F4D" w14:textId="77777777" w:rsidTr="007B581D">
        <w:trPr>
          <w:trHeight w:val="411"/>
        </w:trPr>
        <w:tc>
          <w:tcPr>
            <w:tcW w:w="877" w:type="dxa"/>
            <w:vMerge/>
          </w:tcPr>
          <w:p w14:paraId="183F055F" w14:textId="77777777" w:rsidR="00DE0E1F" w:rsidRPr="00F11E3E" w:rsidRDefault="00DE0E1F" w:rsidP="00D8526F">
            <w:pPr>
              <w:rPr>
                <w:rFonts w:ascii="Times New Roman" w:eastAsia="標楷體" w:hAnsi="Times New Roman" w:cs="Times New Roman"/>
                <w:b/>
              </w:rPr>
            </w:pPr>
          </w:p>
        </w:tc>
        <w:tc>
          <w:tcPr>
            <w:tcW w:w="1391" w:type="dxa"/>
            <w:vAlign w:val="center"/>
          </w:tcPr>
          <w:p w14:paraId="44BDC988" w14:textId="0E098380" w:rsidR="00DE0E1F" w:rsidRPr="00F11E3E" w:rsidRDefault="00DE0E1F" w:rsidP="00D8526F">
            <w:pPr>
              <w:jc w:val="right"/>
              <w:rPr>
                <w:rFonts w:ascii="Times New Roman" w:eastAsia="標楷體" w:hAnsi="Times New Roman" w:cs="Times New Roman"/>
                <w:b/>
              </w:rPr>
            </w:pPr>
            <w:r w:rsidRPr="00F11E3E">
              <w:rPr>
                <w:rFonts w:ascii="Times New Roman" w:eastAsia="標楷體" w:hAnsi="Times New Roman" w:cs="Times New Roman" w:hint="eastAsia"/>
                <w:b/>
              </w:rPr>
              <w:t>小計</w:t>
            </w:r>
            <w:r w:rsidRPr="00F11E3E">
              <w:rPr>
                <w:rFonts w:ascii="Times New Roman" w:eastAsia="標楷體" w:hAnsi="Times New Roman" w:cs="Times New Roman" w:hint="eastAsia"/>
                <w:b/>
              </w:rPr>
              <w:t>(h)</w:t>
            </w:r>
          </w:p>
        </w:tc>
        <w:tc>
          <w:tcPr>
            <w:tcW w:w="1758" w:type="dxa"/>
            <w:vAlign w:val="center"/>
          </w:tcPr>
          <w:p w14:paraId="3FE92CD7" w14:textId="7CA33ABA" w:rsidR="00DE0E1F" w:rsidRPr="00F11E3E" w:rsidRDefault="00DE0E1F" w:rsidP="00D8526F">
            <w:pPr>
              <w:jc w:val="center"/>
              <w:rPr>
                <w:rFonts w:ascii="Times New Roman" w:eastAsia="標楷體" w:hAnsi="Times New Roman" w:cs="Times New Roman"/>
              </w:rPr>
            </w:pPr>
            <w:r w:rsidRPr="00F11E3E">
              <w:rPr>
                <w:rFonts w:ascii="Times New Roman" w:eastAsia="標楷體" w:hAnsi="Times New Roman" w:cs="Times New Roman" w:hint="eastAsia"/>
              </w:rPr>
              <w:t>64</w:t>
            </w:r>
          </w:p>
        </w:tc>
        <w:tc>
          <w:tcPr>
            <w:tcW w:w="1134" w:type="dxa"/>
            <w:vAlign w:val="center"/>
          </w:tcPr>
          <w:p w14:paraId="6F6A040D" w14:textId="2BEA63C4" w:rsidR="00DE0E1F" w:rsidRPr="00F11E3E" w:rsidRDefault="00DE0E1F" w:rsidP="00D8526F">
            <w:pPr>
              <w:jc w:val="center"/>
              <w:rPr>
                <w:rFonts w:ascii="Times New Roman" w:eastAsia="標楷體" w:hAnsi="Times New Roman" w:cs="Times New Roman"/>
              </w:rPr>
            </w:pPr>
            <w:r w:rsidRPr="00F11E3E">
              <w:rPr>
                <w:rFonts w:ascii="Times New Roman" w:eastAsia="標楷體" w:hAnsi="Times New Roman" w:cs="Times New Roman" w:hint="eastAsia"/>
              </w:rPr>
              <w:t>34</w:t>
            </w:r>
          </w:p>
        </w:tc>
        <w:tc>
          <w:tcPr>
            <w:tcW w:w="1701" w:type="dxa"/>
            <w:vAlign w:val="center"/>
          </w:tcPr>
          <w:p w14:paraId="512A5FA8" w14:textId="21084706" w:rsidR="00DE0E1F" w:rsidRPr="00F11E3E" w:rsidRDefault="00DE0E1F" w:rsidP="00D8526F">
            <w:pPr>
              <w:jc w:val="center"/>
              <w:rPr>
                <w:rFonts w:ascii="Times New Roman" w:eastAsia="標楷體" w:hAnsi="Times New Roman" w:cs="Times New Roman"/>
              </w:rPr>
            </w:pPr>
            <w:r w:rsidRPr="00F11E3E">
              <w:rPr>
                <w:rFonts w:ascii="Times New Roman" w:eastAsia="標楷體" w:hAnsi="Times New Roman" w:cs="Times New Roman" w:hint="eastAsia"/>
              </w:rPr>
              <w:t>91.43%</w:t>
            </w:r>
          </w:p>
        </w:tc>
        <w:tc>
          <w:tcPr>
            <w:tcW w:w="1418" w:type="dxa"/>
            <w:vAlign w:val="center"/>
          </w:tcPr>
          <w:p w14:paraId="61A49076" w14:textId="2CA7F304" w:rsidR="00DE0E1F" w:rsidRPr="00F11E3E" w:rsidRDefault="00DE0E1F" w:rsidP="00D8526F">
            <w:pPr>
              <w:jc w:val="center"/>
              <w:rPr>
                <w:rFonts w:ascii="Times New Roman" w:eastAsia="標楷體" w:hAnsi="Times New Roman" w:cs="Times New Roman"/>
              </w:rPr>
            </w:pPr>
            <w:r w:rsidRPr="00F11E3E">
              <w:rPr>
                <w:rFonts w:ascii="Times New Roman" w:eastAsia="標楷體" w:hAnsi="Times New Roman" w:cs="Times New Roman" w:hint="eastAsia"/>
              </w:rPr>
              <w:t>0</w:t>
            </w:r>
          </w:p>
        </w:tc>
        <w:tc>
          <w:tcPr>
            <w:tcW w:w="1693" w:type="dxa"/>
            <w:vAlign w:val="center"/>
          </w:tcPr>
          <w:p w14:paraId="1A63D658" w14:textId="0E5798E3" w:rsidR="00DE0E1F" w:rsidRPr="00F11E3E" w:rsidRDefault="00DE0E1F" w:rsidP="00D8526F">
            <w:pPr>
              <w:jc w:val="center"/>
              <w:rPr>
                <w:rFonts w:ascii="Times New Roman" w:eastAsia="標楷體" w:hAnsi="Times New Roman" w:cs="Times New Roman"/>
              </w:rPr>
            </w:pPr>
            <w:r w:rsidRPr="00F11E3E">
              <w:rPr>
                <w:rFonts w:ascii="Times New Roman" w:eastAsia="標楷體" w:hAnsi="Times New Roman" w:cs="Times New Roman" w:hint="eastAsia"/>
              </w:rPr>
              <w:t>0</w:t>
            </w:r>
          </w:p>
        </w:tc>
        <w:tc>
          <w:tcPr>
            <w:tcW w:w="1567" w:type="dxa"/>
            <w:gridSpan w:val="2"/>
            <w:vAlign w:val="center"/>
          </w:tcPr>
          <w:p w14:paraId="0322B6CE" w14:textId="287D0445" w:rsidR="00DE0E1F" w:rsidRPr="00F11E3E" w:rsidRDefault="00DE0E1F"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276" w:type="dxa"/>
            <w:vAlign w:val="center"/>
          </w:tcPr>
          <w:p w14:paraId="65CBAABA" w14:textId="5F19A042" w:rsidR="00DE0E1F" w:rsidRPr="00F11E3E" w:rsidRDefault="00DE0E1F"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276" w:type="dxa"/>
            <w:vAlign w:val="center"/>
          </w:tcPr>
          <w:p w14:paraId="5161985F" w14:textId="7525F1F8" w:rsidR="00DE0E1F" w:rsidRPr="00F11E3E" w:rsidRDefault="00DE0E1F" w:rsidP="009D5996">
            <w:pPr>
              <w:jc w:val="center"/>
              <w:rPr>
                <w:rFonts w:ascii="Times New Roman" w:eastAsia="標楷體" w:hAnsi="Times New Roman" w:cs="Times New Roman"/>
              </w:rPr>
            </w:pPr>
            <w:r w:rsidRPr="00F11E3E">
              <w:rPr>
                <w:rFonts w:ascii="標楷體" w:eastAsia="標楷體" w:hAnsi="標楷體" w:cs="Times New Roman" w:hint="eastAsia"/>
                <w:szCs w:val="24"/>
              </w:rPr>
              <w:t>○○</w:t>
            </w:r>
            <w:r w:rsidRPr="00F11E3E">
              <w:rPr>
                <w:rFonts w:ascii="Times New Roman" w:eastAsia="標楷體" w:hAnsi="Times New Roman" w:cs="Times New Roman" w:hint="eastAsia"/>
              </w:rPr>
              <w:t>%</w:t>
            </w:r>
          </w:p>
        </w:tc>
        <w:tc>
          <w:tcPr>
            <w:tcW w:w="1275" w:type="dxa"/>
            <w:vAlign w:val="center"/>
          </w:tcPr>
          <w:p w14:paraId="281F51CD" w14:textId="4BC0A9CF" w:rsidR="00DE0E1F" w:rsidRPr="00F11E3E" w:rsidRDefault="00DE0E1F" w:rsidP="009D5996">
            <w:pPr>
              <w:ind w:leftChars="-48" w:left="-115" w:firstLineChars="117" w:firstLine="281"/>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134" w:type="dxa"/>
            <w:vAlign w:val="center"/>
          </w:tcPr>
          <w:p w14:paraId="5491DE6B" w14:textId="393F47A3" w:rsidR="00DE0E1F" w:rsidRPr="00F11E3E" w:rsidRDefault="00DE0E1F" w:rsidP="009D5996">
            <w:pPr>
              <w:ind w:leftChars="-52" w:left="-125" w:firstLineChars="59" w:firstLine="142"/>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1134" w:type="dxa"/>
            <w:vAlign w:val="center"/>
          </w:tcPr>
          <w:p w14:paraId="7B0E8A81" w14:textId="4BABFF19" w:rsidR="00DE0E1F" w:rsidRPr="00F11E3E" w:rsidRDefault="00DE0E1F" w:rsidP="009D5996">
            <w:pPr>
              <w:ind w:leftChars="-48" w:hangingChars="48" w:hanging="115"/>
              <w:jc w:val="center"/>
              <w:rPr>
                <w:rFonts w:ascii="Times New Roman" w:eastAsia="標楷體" w:hAnsi="Times New Roman" w:cs="Times New Roman"/>
              </w:rPr>
            </w:pPr>
            <w:r w:rsidRPr="00F11E3E">
              <w:rPr>
                <w:rFonts w:ascii="標楷體" w:eastAsia="標楷體" w:hAnsi="標楷體" w:cs="Times New Roman" w:hint="eastAsia"/>
                <w:szCs w:val="24"/>
              </w:rPr>
              <w:t>○○○</w:t>
            </w:r>
          </w:p>
        </w:tc>
        <w:tc>
          <w:tcPr>
            <w:tcW w:w="2835" w:type="dxa"/>
          </w:tcPr>
          <w:p w14:paraId="77E47CAF" w14:textId="77777777" w:rsidR="00DE0E1F" w:rsidRPr="00F11E3E" w:rsidRDefault="00DE0E1F" w:rsidP="00D8526F">
            <w:pPr>
              <w:ind w:left="425"/>
              <w:rPr>
                <w:rFonts w:ascii="Times New Roman" w:eastAsia="標楷體" w:hAnsi="Times New Roman" w:cs="Times New Roman"/>
              </w:rPr>
            </w:pPr>
          </w:p>
        </w:tc>
      </w:tr>
      <w:tr w:rsidR="00DE0E1F" w:rsidRPr="00F11E3E" w14:paraId="1B756AF9" w14:textId="77777777" w:rsidTr="00BE2A50">
        <w:tc>
          <w:tcPr>
            <w:tcW w:w="877" w:type="dxa"/>
            <w:vMerge/>
          </w:tcPr>
          <w:p w14:paraId="1D735BD7" w14:textId="77777777" w:rsidR="00DE0E1F" w:rsidRPr="00F11E3E" w:rsidRDefault="00DE0E1F" w:rsidP="00D8526F">
            <w:pPr>
              <w:rPr>
                <w:rFonts w:ascii="Times New Roman" w:eastAsia="標楷體" w:hAnsi="Times New Roman" w:cs="Times New Roman"/>
              </w:rPr>
            </w:pPr>
          </w:p>
        </w:tc>
        <w:tc>
          <w:tcPr>
            <w:tcW w:w="1391" w:type="dxa"/>
          </w:tcPr>
          <w:p w14:paraId="6D9709CA" w14:textId="77777777" w:rsidR="00DE0E1F" w:rsidRPr="00F11E3E" w:rsidRDefault="00DE0E1F" w:rsidP="00D8526F">
            <w:pPr>
              <w:rPr>
                <w:rFonts w:ascii="Times New Roman" w:eastAsia="標楷體" w:hAnsi="Times New Roman" w:cs="Times New Roman"/>
              </w:rPr>
            </w:pPr>
            <w:r w:rsidRPr="00F11E3E">
              <w:rPr>
                <w:rFonts w:ascii="Times New Roman" w:eastAsia="標楷體" w:hAnsi="Times New Roman" w:cs="Times New Roman"/>
                <w:kern w:val="0"/>
                <w:szCs w:val="24"/>
              </w:rPr>
              <w:t>(</w:t>
            </w:r>
            <w:r w:rsidRPr="00F11E3E">
              <w:rPr>
                <w:rFonts w:ascii="Times New Roman" w:eastAsia="標楷體" w:hAnsi="Times New Roman" w:cs="Times New Roman"/>
                <w:kern w:val="0"/>
                <w:szCs w:val="24"/>
              </w:rPr>
              <w:t>表格自行延長</w:t>
            </w:r>
            <w:r w:rsidRPr="00F11E3E">
              <w:rPr>
                <w:rFonts w:ascii="Times New Roman" w:eastAsia="標楷體" w:hAnsi="Times New Roman" w:cs="Times New Roman"/>
                <w:kern w:val="0"/>
                <w:szCs w:val="24"/>
              </w:rPr>
              <w:t>)</w:t>
            </w:r>
          </w:p>
        </w:tc>
        <w:tc>
          <w:tcPr>
            <w:tcW w:w="1758" w:type="dxa"/>
          </w:tcPr>
          <w:p w14:paraId="565F7D8C" w14:textId="77777777" w:rsidR="00DE0E1F" w:rsidRPr="00F11E3E" w:rsidRDefault="00DE0E1F" w:rsidP="009D5996">
            <w:pPr>
              <w:jc w:val="center"/>
              <w:rPr>
                <w:rFonts w:ascii="Times New Roman" w:eastAsia="標楷體" w:hAnsi="Times New Roman" w:cs="Times New Roman"/>
              </w:rPr>
            </w:pPr>
          </w:p>
        </w:tc>
        <w:tc>
          <w:tcPr>
            <w:tcW w:w="1134" w:type="dxa"/>
          </w:tcPr>
          <w:p w14:paraId="286044BE" w14:textId="77777777" w:rsidR="00DE0E1F" w:rsidRPr="00F11E3E" w:rsidRDefault="00DE0E1F" w:rsidP="009D5996">
            <w:pPr>
              <w:jc w:val="center"/>
              <w:rPr>
                <w:rFonts w:ascii="Times New Roman" w:eastAsia="標楷體" w:hAnsi="Times New Roman" w:cs="Times New Roman"/>
              </w:rPr>
            </w:pPr>
          </w:p>
        </w:tc>
        <w:tc>
          <w:tcPr>
            <w:tcW w:w="1701" w:type="dxa"/>
          </w:tcPr>
          <w:p w14:paraId="103A018C" w14:textId="77777777" w:rsidR="00DE0E1F" w:rsidRPr="00F11E3E" w:rsidRDefault="00DE0E1F" w:rsidP="009D5996">
            <w:pPr>
              <w:jc w:val="center"/>
              <w:rPr>
                <w:rFonts w:ascii="Times New Roman" w:eastAsia="標楷體" w:hAnsi="Times New Roman" w:cs="Times New Roman"/>
              </w:rPr>
            </w:pPr>
          </w:p>
        </w:tc>
        <w:tc>
          <w:tcPr>
            <w:tcW w:w="1418" w:type="dxa"/>
          </w:tcPr>
          <w:p w14:paraId="1C5A0724" w14:textId="77777777" w:rsidR="00DE0E1F" w:rsidRPr="00F11E3E" w:rsidRDefault="00DE0E1F" w:rsidP="009D5996">
            <w:pPr>
              <w:jc w:val="center"/>
              <w:rPr>
                <w:rFonts w:ascii="Times New Roman" w:eastAsia="標楷體" w:hAnsi="Times New Roman" w:cs="Times New Roman"/>
              </w:rPr>
            </w:pPr>
          </w:p>
        </w:tc>
        <w:tc>
          <w:tcPr>
            <w:tcW w:w="1693" w:type="dxa"/>
          </w:tcPr>
          <w:p w14:paraId="16A8C786" w14:textId="77777777" w:rsidR="00DE0E1F" w:rsidRPr="00F11E3E" w:rsidRDefault="00DE0E1F" w:rsidP="009D5996">
            <w:pPr>
              <w:jc w:val="center"/>
              <w:rPr>
                <w:rFonts w:ascii="Times New Roman" w:eastAsia="標楷體" w:hAnsi="Times New Roman" w:cs="Times New Roman"/>
              </w:rPr>
            </w:pPr>
          </w:p>
        </w:tc>
        <w:tc>
          <w:tcPr>
            <w:tcW w:w="1567" w:type="dxa"/>
            <w:gridSpan w:val="2"/>
          </w:tcPr>
          <w:p w14:paraId="63FB18EC" w14:textId="77777777" w:rsidR="00DE0E1F" w:rsidRPr="00F11E3E" w:rsidRDefault="00DE0E1F" w:rsidP="009D5996">
            <w:pPr>
              <w:jc w:val="center"/>
              <w:rPr>
                <w:rFonts w:ascii="Times New Roman" w:eastAsia="標楷體" w:hAnsi="Times New Roman" w:cs="Times New Roman"/>
              </w:rPr>
            </w:pPr>
          </w:p>
        </w:tc>
        <w:tc>
          <w:tcPr>
            <w:tcW w:w="1276" w:type="dxa"/>
          </w:tcPr>
          <w:p w14:paraId="32F80D3F" w14:textId="77777777" w:rsidR="00DE0E1F" w:rsidRPr="00F11E3E" w:rsidRDefault="00DE0E1F" w:rsidP="009D5996">
            <w:pPr>
              <w:jc w:val="center"/>
              <w:rPr>
                <w:rFonts w:ascii="Times New Roman" w:eastAsia="標楷體" w:hAnsi="Times New Roman" w:cs="Times New Roman"/>
              </w:rPr>
            </w:pPr>
          </w:p>
        </w:tc>
        <w:tc>
          <w:tcPr>
            <w:tcW w:w="1276" w:type="dxa"/>
          </w:tcPr>
          <w:p w14:paraId="7120F8DC" w14:textId="77777777" w:rsidR="00DE0E1F" w:rsidRPr="00F11E3E" w:rsidRDefault="00DE0E1F" w:rsidP="009D5996">
            <w:pPr>
              <w:jc w:val="center"/>
              <w:rPr>
                <w:rFonts w:ascii="Times New Roman" w:eastAsia="標楷體" w:hAnsi="Times New Roman" w:cs="Times New Roman"/>
              </w:rPr>
            </w:pPr>
          </w:p>
        </w:tc>
        <w:tc>
          <w:tcPr>
            <w:tcW w:w="1275" w:type="dxa"/>
          </w:tcPr>
          <w:p w14:paraId="18F7FAFF" w14:textId="77777777" w:rsidR="00DE0E1F" w:rsidRPr="00F11E3E" w:rsidRDefault="00DE0E1F" w:rsidP="009D5996">
            <w:pPr>
              <w:ind w:left="425"/>
              <w:jc w:val="center"/>
              <w:rPr>
                <w:rFonts w:ascii="Times New Roman" w:eastAsia="標楷體" w:hAnsi="Times New Roman" w:cs="Times New Roman"/>
              </w:rPr>
            </w:pPr>
          </w:p>
        </w:tc>
        <w:tc>
          <w:tcPr>
            <w:tcW w:w="1134" w:type="dxa"/>
          </w:tcPr>
          <w:p w14:paraId="7C64D1D7" w14:textId="77777777" w:rsidR="00DE0E1F" w:rsidRPr="00F11E3E" w:rsidRDefault="00DE0E1F" w:rsidP="009D5996">
            <w:pPr>
              <w:ind w:left="425"/>
              <w:jc w:val="center"/>
              <w:rPr>
                <w:rFonts w:ascii="Times New Roman" w:eastAsia="標楷體" w:hAnsi="Times New Roman" w:cs="Times New Roman"/>
              </w:rPr>
            </w:pPr>
          </w:p>
        </w:tc>
        <w:tc>
          <w:tcPr>
            <w:tcW w:w="1134" w:type="dxa"/>
          </w:tcPr>
          <w:p w14:paraId="42D310B4" w14:textId="77777777" w:rsidR="00DE0E1F" w:rsidRPr="00F11E3E" w:rsidRDefault="00DE0E1F" w:rsidP="009D5996">
            <w:pPr>
              <w:ind w:left="425"/>
              <w:jc w:val="center"/>
              <w:rPr>
                <w:rFonts w:ascii="Times New Roman" w:eastAsia="標楷體" w:hAnsi="Times New Roman" w:cs="Times New Roman"/>
              </w:rPr>
            </w:pPr>
          </w:p>
        </w:tc>
        <w:tc>
          <w:tcPr>
            <w:tcW w:w="2835" w:type="dxa"/>
          </w:tcPr>
          <w:p w14:paraId="36349CF0" w14:textId="77777777" w:rsidR="00DE0E1F" w:rsidRPr="00F11E3E" w:rsidRDefault="00DE0E1F" w:rsidP="00D8526F">
            <w:pPr>
              <w:ind w:left="425"/>
              <w:rPr>
                <w:rFonts w:ascii="Times New Roman" w:eastAsia="標楷體" w:hAnsi="Times New Roman" w:cs="Times New Roman"/>
              </w:rPr>
            </w:pPr>
          </w:p>
        </w:tc>
      </w:tr>
    </w:tbl>
    <w:p w14:paraId="3CF6699E" w14:textId="77777777" w:rsidR="00F16376" w:rsidRPr="00F11E3E" w:rsidRDefault="00F16376" w:rsidP="007D60BF">
      <w:pPr>
        <w:spacing w:line="400" w:lineRule="exact"/>
        <w:rPr>
          <w:rFonts w:ascii="Times New Roman" w:eastAsia="標楷體" w:hAnsi="Times New Roman" w:cs="Times New Roman"/>
          <w:sz w:val="28"/>
          <w:szCs w:val="28"/>
        </w:rPr>
      </w:pPr>
      <w:r w:rsidRPr="00F11E3E">
        <w:rPr>
          <w:rFonts w:ascii="Times New Roman" w:eastAsia="標楷體" w:hAnsi="Times New Roman" w:cs="Times New Roman"/>
          <w:szCs w:val="24"/>
        </w:rPr>
        <w:t>填表說明：</w:t>
      </w:r>
    </w:p>
    <w:p w14:paraId="4EE34336" w14:textId="77777777" w:rsidR="0028424F" w:rsidRPr="00F11E3E" w:rsidRDefault="00E94538" w:rsidP="00DD45C6">
      <w:pPr>
        <w:pStyle w:val="a3"/>
        <w:numPr>
          <w:ilvl w:val="0"/>
          <w:numId w:val="10"/>
        </w:numPr>
        <w:snapToGrid w:val="0"/>
        <w:spacing w:line="400" w:lineRule="exact"/>
        <w:ind w:leftChars="0" w:left="480"/>
        <w:jc w:val="both"/>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w:t>
      </w:r>
      <w:r w:rsidRPr="00F11E3E">
        <w:rPr>
          <w:rFonts w:ascii="Times New Roman" w:eastAsia="標楷體" w:hAnsi="Times New Roman" w:cs="Times New Roman" w:hint="eastAsia"/>
        </w:rPr>
        <w:t>單位</w:t>
      </w:r>
      <w:proofErr w:type="spellStart"/>
      <w:r w:rsidRPr="00F11E3E">
        <w:rPr>
          <w:rFonts w:ascii="Times New Roman" w:eastAsia="標楷體" w:hAnsi="Times New Roman" w:cs="Times New Roman" w:hint="eastAsia"/>
          <w:bCs/>
          <w:kern w:val="0"/>
          <w:szCs w:val="24"/>
        </w:rPr>
        <w:t>abcd</w:t>
      </w:r>
      <w:proofErr w:type="spellEnd"/>
      <w:r w:rsidRPr="00F11E3E">
        <w:rPr>
          <w:rFonts w:ascii="Times New Roman" w:eastAsia="標楷體" w:hAnsi="Times New Roman" w:cs="Times New Roman"/>
          <w:bCs/>
          <w:kern w:val="0"/>
          <w:szCs w:val="24"/>
        </w:rPr>
        <w:t>…</w:t>
      </w:r>
      <w:r w:rsidRPr="00F11E3E">
        <w:rPr>
          <w:rFonts w:ascii="Times New Roman" w:eastAsia="標楷體" w:hAnsi="Times New Roman" w:cs="Times New Roman" w:hint="eastAsia"/>
          <w:bCs/>
          <w:kern w:val="0"/>
          <w:szCs w:val="24"/>
        </w:rPr>
        <w:t>」</w:t>
      </w:r>
      <w:r w:rsidRPr="00F11E3E">
        <w:rPr>
          <w:rFonts w:ascii="Times New Roman" w:eastAsia="標楷體" w:hAnsi="Times New Roman" w:cs="Times New Roman"/>
          <w:bCs/>
          <w:kern w:val="0"/>
          <w:szCs w:val="24"/>
        </w:rPr>
        <w:t>：</w:t>
      </w:r>
      <w:r w:rsidRPr="00F11E3E">
        <w:rPr>
          <w:rFonts w:ascii="Times New Roman" w:eastAsia="標楷體" w:hAnsi="Times New Roman" w:cs="Times New Roman" w:hint="eastAsia"/>
          <w:bCs/>
          <w:kern w:val="0"/>
          <w:szCs w:val="24"/>
        </w:rPr>
        <w:t>係指各</w:t>
      </w:r>
      <w:r w:rsidRPr="00F11E3E">
        <w:rPr>
          <w:rFonts w:ascii="Times New Roman" w:eastAsia="標楷體" w:hAnsi="Times New Roman" w:cs="Times New Roman" w:hint="eastAsia"/>
          <w:szCs w:val="24"/>
        </w:rPr>
        <w:t>業務</w:t>
      </w:r>
      <w:r w:rsidRPr="00F11E3E">
        <w:rPr>
          <w:rFonts w:ascii="Times New Roman" w:eastAsia="標楷體" w:hAnsi="Times New Roman" w:cs="Times New Roman" w:hint="eastAsia"/>
          <w:bCs/>
          <w:kern w:val="0"/>
          <w:szCs w:val="24"/>
        </w:rPr>
        <w:t>單位</w:t>
      </w:r>
      <w:r w:rsidRPr="00F11E3E">
        <w:rPr>
          <w:rFonts w:ascii="標楷體" w:eastAsia="標楷體" w:hAnsi="標楷體" w:cs="Times New Roman" w:hint="eastAsia"/>
          <w:bCs/>
          <w:kern w:val="0"/>
          <w:szCs w:val="24"/>
        </w:rPr>
        <w:t>、</w:t>
      </w:r>
      <w:r w:rsidRPr="00F11E3E">
        <w:rPr>
          <w:rFonts w:ascii="Times New Roman" w:eastAsia="標楷體" w:hAnsi="Times New Roman" w:cs="Times New Roman" w:hint="eastAsia"/>
          <w:bCs/>
          <w:kern w:val="0"/>
          <w:szCs w:val="24"/>
        </w:rPr>
        <w:t>輔助單位</w:t>
      </w:r>
      <w:r w:rsidRPr="00F11E3E">
        <w:rPr>
          <w:rFonts w:ascii="Times New Roman" w:eastAsia="標楷體" w:hAnsi="Times New Roman" w:cs="Times New Roman" w:hint="eastAsia"/>
          <w:bCs/>
          <w:kern w:val="0"/>
          <w:szCs w:val="24"/>
        </w:rPr>
        <w:t>(</w:t>
      </w:r>
      <w:r w:rsidRPr="00F11E3E">
        <w:rPr>
          <w:rFonts w:ascii="Times New Roman" w:eastAsia="標楷體" w:hAnsi="Times New Roman" w:cs="Times New Roman" w:hint="eastAsia"/>
          <w:bCs/>
          <w:kern w:val="0"/>
          <w:szCs w:val="24"/>
        </w:rPr>
        <w:t>例如資訊室</w:t>
      </w:r>
      <w:r w:rsidRPr="00F11E3E">
        <w:rPr>
          <w:rFonts w:ascii="標楷體" w:eastAsia="標楷體" w:hAnsi="標楷體" w:cs="Times New Roman" w:hint="eastAsia"/>
          <w:bCs/>
          <w:kern w:val="0"/>
          <w:szCs w:val="24"/>
        </w:rPr>
        <w:t>、</w:t>
      </w:r>
      <w:r w:rsidRPr="00F11E3E">
        <w:rPr>
          <w:rFonts w:ascii="Times New Roman" w:eastAsia="標楷體" w:hAnsi="Times New Roman" w:cs="Times New Roman" w:hint="eastAsia"/>
          <w:bCs/>
          <w:kern w:val="0"/>
          <w:szCs w:val="24"/>
        </w:rPr>
        <w:t>秘書室</w:t>
      </w:r>
      <w:r w:rsidRPr="00F11E3E">
        <w:rPr>
          <w:rFonts w:ascii="Times New Roman" w:eastAsia="標楷體" w:hAnsi="Times New Roman" w:cs="Times New Roman" w:hint="eastAsia"/>
          <w:bCs/>
          <w:kern w:val="0"/>
          <w:szCs w:val="24"/>
        </w:rPr>
        <w:t>)</w:t>
      </w:r>
      <w:r w:rsidRPr="00F11E3E">
        <w:rPr>
          <w:rFonts w:ascii="Times New Roman" w:eastAsia="標楷體" w:hAnsi="Times New Roman" w:cs="Times New Roman" w:hint="eastAsia"/>
          <w:bCs/>
          <w:kern w:val="0"/>
          <w:szCs w:val="24"/>
        </w:rPr>
        <w:t>。業務單位係指執行本機關目的之組織。本表所指之輔助單位係指負責秘書、總務、法制、研考、資訊、公共關係等工作，以配合本機關目的或提供服務之組織；不足請自行延長。</w:t>
      </w:r>
    </w:p>
    <w:p w14:paraId="04CCA18A" w14:textId="299832D8" w:rsidR="00E94538" w:rsidRPr="00F11E3E" w:rsidRDefault="00E94538" w:rsidP="00DD45C6">
      <w:pPr>
        <w:pStyle w:val="a3"/>
        <w:numPr>
          <w:ilvl w:val="0"/>
          <w:numId w:val="10"/>
        </w:numPr>
        <w:snapToGrid w:val="0"/>
        <w:spacing w:line="400" w:lineRule="exact"/>
        <w:ind w:leftChars="0" w:left="480" w:rightChars="-100" w:right="-240"/>
        <w:jc w:val="both"/>
        <w:rPr>
          <w:rFonts w:ascii="Times New Roman" w:eastAsia="標楷體" w:hAnsi="Times New Roman" w:cs="Times New Roman"/>
          <w:bCs/>
          <w:kern w:val="0"/>
          <w:szCs w:val="24"/>
        </w:rPr>
      </w:pPr>
      <w:r w:rsidRPr="00F11E3E">
        <w:rPr>
          <w:rFonts w:ascii="Times New Roman" w:eastAsia="標楷體" w:hAnsi="Times New Roman" w:cs="Times New Roman"/>
        </w:rPr>
        <w:t>「</w:t>
      </w:r>
      <w:r w:rsidRPr="00F11E3E">
        <w:rPr>
          <w:rFonts w:ascii="Times New Roman" w:eastAsia="標楷體" w:hAnsi="Times New Roman" w:cs="Times New Roman" w:hint="eastAsia"/>
          <w:bCs/>
          <w:kern w:val="0"/>
          <w:szCs w:val="24"/>
        </w:rPr>
        <w:t>整體</w:t>
      </w:r>
      <w:r w:rsidRPr="00F11E3E">
        <w:rPr>
          <w:rFonts w:ascii="Times New Roman" w:eastAsia="標楷體" w:hAnsi="Times New Roman" w:cs="Times New Roman"/>
          <w:bCs/>
          <w:kern w:val="0"/>
          <w:szCs w:val="24"/>
        </w:rPr>
        <w:t>實有人數」：</w:t>
      </w:r>
    </w:p>
    <w:p w14:paraId="22E6C56B" w14:textId="4FAA9C36" w:rsidR="0028424F" w:rsidRPr="00F11E3E" w:rsidRDefault="00E94538" w:rsidP="00DD45C6">
      <w:pPr>
        <w:pStyle w:val="a3"/>
        <w:numPr>
          <w:ilvl w:val="1"/>
          <w:numId w:val="10"/>
        </w:numPr>
        <w:snapToGrid w:val="0"/>
        <w:spacing w:line="400" w:lineRule="exact"/>
        <w:ind w:leftChars="296" w:left="1274" w:rightChars="-100" w:right="-240" w:hangingChars="235" w:hanging="564"/>
        <w:jc w:val="both"/>
        <w:rPr>
          <w:rFonts w:ascii="Times New Roman" w:eastAsia="標楷體" w:hAnsi="Times New Roman" w:cs="Times New Roman"/>
          <w:bCs/>
          <w:kern w:val="0"/>
          <w:szCs w:val="24"/>
        </w:rPr>
      </w:pPr>
      <w:r w:rsidRPr="00F11E3E">
        <w:rPr>
          <w:rFonts w:ascii="標楷體" w:eastAsia="標楷體" w:hAnsi="標楷體" w:cs="Times New Roman" w:hint="eastAsia"/>
          <w:bCs/>
          <w:kern w:val="0"/>
          <w:szCs w:val="24"/>
        </w:rPr>
        <w:t>「整體實有人數」之「</w:t>
      </w:r>
      <w:r w:rsidR="001F7655" w:rsidRPr="00F11E3E">
        <w:rPr>
          <w:rFonts w:ascii="Times New Roman" w:eastAsia="標楷體" w:hAnsi="Times New Roman" w:cs="Times New Roman" w:hint="eastAsia"/>
          <w:bCs/>
        </w:rPr>
        <w:t>1</w:t>
      </w:r>
      <w:r w:rsidR="00163F5B" w:rsidRPr="00F11E3E">
        <w:rPr>
          <w:rFonts w:ascii="Times New Roman" w:eastAsia="標楷體" w:hAnsi="Times New Roman" w:cs="Times New Roman" w:hint="eastAsia"/>
          <w:bCs/>
        </w:rPr>
        <w:t>1</w:t>
      </w:r>
      <w:r w:rsidR="004F66A0" w:rsidRPr="00F11E3E">
        <w:rPr>
          <w:rFonts w:ascii="Times New Roman" w:eastAsia="標楷體" w:hAnsi="Times New Roman" w:cs="Times New Roman"/>
          <w:bCs/>
        </w:rPr>
        <w:t>1</w:t>
      </w:r>
      <w:r w:rsidRPr="00F11E3E">
        <w:rPr>
          <w:rFonts w:ascii="標楷體" w:eastAsia="標楷體" w:hAnsi="標楷體" w:cs="Times New Roman" w:hint="eastAsia"/>
          <w:bCs/>
          <w:kern w:val="0"/>
          <w:szCs w:val="24"/>
        </w:rPr>
        <w:t>年機關總計」、「</w:t>
      </w:r>
      <w:r w:rsidR="001F7655" w:rsidRPr="00F11E3E">
        <w:rPr>
          <w:rFonts w:ascii="Times New Roman" w:eastAsia="標楷體" w:hAnsi="Times New Roman" w:cs="Times New Roman" w:hint="eastAsia"/>
          <w:bCs/>
        </w:rPr>
        <w:t>1</w:t>
      </w:r>
      <w:r w:rsidR="007E7704" w:rsidRPr="00F11E3E">
        <w:rPr>
          <w:rFonts w:ascii="Times New Roman" w:eastAsia="標楷體" w:hAnsi="Times New Roman" w:cs="Times New Roman" w:hint="eastAsia"/>
          <w:bCs/>
        </w:rPr>
        <w:t>1</w:t>
      </w:r>
      <w:r w:rsidR="004F66A0" w:rsidRPr="00F11E3E">
        <w:rPr>
          <w:rFonts w:ascii="Times New Roman" w:eastAsia="標楷體" w:hAnsi="Times New Roman" w:cs="Times New Roman"/>
          <w:bCs/>
        </w:rPr>
        <w:t>2</w:t>
      </w:r>
      <w:r w:rsidRPr="00F11E3E">
        <w:rPr>
          <w:rFonts w:ascii="標楷體" w:eastAsia="標楷體" w:hAnsi="標楷體" w:cs="Times New Roman" w:hint="eastAsia"/>
          <w:bCs/>
          <w:kern w:val="0"/>
          <w:szCs w:val="24"/>
        </w:rPr>
        <w:t>年機關總計」</w:t>
      </w:r>
      <w:r w:rsidRPr="00F11E3E">
        <w:rPr>
          <w:rFonts w:ascii="Times New Roman" w:eastAsia="標楷體" w:hAnsi="Times New Roman" w:cs="Times New Roman" w:hint="eastAsia"/>
          <w:bCs/>
          <w:kern w:val="0"/>
          <w:szCs w:val="24"/>
        </w:rPr>
        <w:t>欄位</w:t>
      </w:r>
      <w:r w:rsidRPr="00F11E3E">
        <w:rPr>
          <w:rFonts w:ascii="Times New Roman" w:eastAsia="標楷體" w:hAnsi="Times New Roman" w:cs="Times New Roman"/>
          <w:bCs/>
          <w:kern w:val="0"/>
          <w:szCs w:val="24"/>
        </w:rPr>
        <w:t>係指</w:t>
      </w:r>
      <w:r w:rsidRPr="00F11E3E">
        <w:rPr>
          <w:rFonts w:ascii="Times New Roman" w:eastAsia="標楷體" w:hAnsi="Times New Roman" w:cs="Times New Roman" w:hint="eastAsia"/>
          <w:bCs/>
          <w:kern w:val="0"/>
          <w:szCs w:val="24"/>
        </w:rPr>
        <w:t>機關</w:t>
      </w:r>
      <w:r w:rsidRPr="00F11E3E">
        <w:rPr>
          <w:rFonts w:ascii="Times New Roman" w:eastAsia="標楷體" w:hAnsi="Times New Roman" w:cs="Times New Roman"/>
        </w:rPr>
        <w:t>各該年度</w:t>
      </w:r>
      <w:r w:rsidRPr="00F11E3E">
        <w:rPr>
          <w:rFonts w:ascii="Times New Roman" w:eastAsia="標楷體" w:hAnsi="Times New Roman" w:cs="Times New Roman"/>
        </w:rPr>
        <w:t>1</w:t>
      </w:r>
      <w:r w:rsidR="00CC4498" w:rsidRPr="00F11E3E">
        <w:rPr>
          <w:rFonts w:ascii="Times New Roman" w:eastAsia="標楷體" w:hAnsi="Times New Roman" w:cs="Times New Roman"/>
        </w:rPr>
        <w:t>月</w:t>
      </w:r>
      <w:r w:rsidRPr="00F11E3E">
        <w:rPr>
          <w:rFonts w:ascii="Times New Roman" w:eastAsia="標楷體" w:hAnsi="Times New Roman" w:cs="Times New Roman"/>
        </w:rPr>
        <w:t>至</w:t>
      </w:r>
      <w:r w:rsidRPr="00F11E3E">
        <w:rPr>
          <w:rFonts w:ascii="Times New Roman" w:eastAsia="標楷體" w:hAnsi="Times New Roman" w:cs="Times New Roman"/>
        </w:rPr>
        <w:t>12</w:t>
      </w:r>
      <w:r w:rsidRPr="00F11E3E">
        <w:rPr>
          <w:rFonts w:ascii="Times New Roman" w:eastAsia="標楷體" w:hAnsi="Times New Roman" w:cs="Times New Roman"/>
        </w:rPr>
        <w:t>月職員、聘用、約</w:t>
      </w:r>
      <w:proofErr w:type="gramStart"/>
      <w:r w:rsidRPr="00F11E3E">
        <w:rPr>
          <w:rFonts w:ascii="Times New Roman" w:eastAsia="標楷體" w:hAnsi="Times New Roman" w:cs="Times New Roman"/>
        </w:rPr>
        <w:t>僱</w:t>
      </w:r>
      <w:proofErr w:type="gramEnd"/>
      <w:r w:rsidRPr="00F11E3E">
        <w:rPr>
          <w:rFonts w:ascii="Times New Roman" w:eastAsia="標楷體" w:hAnsi="Times New Roman" w:cs="Times New Roman"/>
        </w:rPr>
        <w:t>、業務助理</w:t>
      </w:r>
      <w:r w:rsidRPr="00F11E3E">
        <w:rPr>
          <w:rFonts w:ascii="標楷體" w:eastAsia="標楷體" w:hAnsi="標楷體" w:cs="Times New Roman" w:hint="eastAsia"/>
        </w:rPr>
        <w:t>、</w:t>
      </w:r>
      <w:r w:rsidRPr="00F11E3E">
        <w:rPr>
          <w:rFonts w:ascii="Times New Roman" w:eastAsia="標楷體" w:hAnsi="Times New Roman" w:cs="Times New Roman"/>
        </w:rPr>
        <w:t>約用人員</w:t>
      </w:r>
      <w:r w:rsidRPr="00F11E3E">
        <w:rPr>
          <w:rFonts w:ascii="標楷體" w:eastAsia="標楷體" w:hAnsi="標楷體" w:cs="Times New Roman" w:hint="eastAsia"/>
        </w:rPr>
        <w:t>、</w:t>
      </w:r>
      <w:r w:rsidRPr="00F11E3E">
        <w:rPr>
          <w:rFonts w:ascii="Times New Roman" w:eastAsia="標楷體" w:hAnsi="Times New Roman" w:cs="Times New Roman" w:hint="eastAsia"/>
        </w:rPr>
        <w:t>事務性人力</w:t>
      </w:r>
      <w:r w:rsidRPr="00F11E3E">
        <w:rPr>
          <w:rFonts w:ascii="微軟正黑體" w:eastAsia="微軟正黑體" w:hAnsi="微軟正黑體" w:cs="Times New Roman" w:hint="eastAsia"/>
        </w:rPr>
        <w:t>、</w:t>
      </w:r>
      <w:r w:rsidRPr="00F11E3E">
        <w:rPr>
          <w:rFonts w:ascii="Times New Roman" w:eastAsia="標楷體" w:hAnsi="Times New Roman" w:cs="Times New Roman" w:hint="eastAsia"/>
          <w:lang w:eastAsia="zh-HK"/>
        </w:rPr>
        <w:t>臨時人員</w:t>
      </w:r>
      <w:r w:rsidRPr="00F11E3E">
        <w:rPr>
          <w:rFonts w:ascii="Times New Roman" w:eastAsia="標楷體" w:hAnsi="Times New Roman" w:cs="Times New Roman"/>
        </w:rPr>
        <w:t>實有人數之</w:t>
      </w:r>
      <w:r w:rsidRPr="00F11E3E">
        <w:rPr>
          <w:rFonts w:ascii="Times New Roman" w:eastAsia="標楷體" w:hAnsi="Times New Roman" w:cs="Times New Roman" w:hint="eastAsia"/>
          <w:shd w:val="clear" w:color="auto" w:fill="D9D9D9" w:themeFill="background1" w:themeFillShade="D9"/>
        </w:rPr>
        <w:t>平均數</w:t>
      </w:r>
      <w:r w:rsidRPr="00F11E3E">
        <w:rPr>
          <w:rFonts w:ascii="Times New Roman" w:eastAsia="標楷體" w:hAnsi="Times New Roman" w:cs="Times New Roman"/>
        </w:rPr>
        <w:t>（</w:t>
      </w:r>
      <w:r w:rsidRPr="00F11E3E">
        <w:rPr>
          <w:rFonts w:ascii="Times New Roman" w:eastAsia="標楷體" w:hAnsi="Times New Roman" w:cs="Times New Roman" w:hint="eastAsia"/>
          <w:lang w:eastAsia="zh-HK"/>
        </w:rPr>
        <w:t>以下簡稱整體實有人數）</w:t>
      </w:r>
      <w:r w:rsidRPr="00F11E3E">
        <w:rPr>
          <w:rFonts w:ascii="Times New Roman" w:eastAsia="標楷體" w:hAnsi="Times New Roman" w:cs="Times New Roman"/>
        </w:rPr>
        <w:t>，</w:t>
      </w:r>
      <w:r w:rsidRPr="00F11E3E">
        <w:rPr>
          <w:rFonts w:ascii="Times New Roman" w:eastAsia="標楷體" w:hAnsi="Times New Roman" w:cs="Times New Roman" w:hint="eastAsia"/>
        </w:rPr>
        <w:t>各年度</w:t>
      </w:r>
      <w:r w:rsidRPr="00F11E3E">
        <w:rPr>
          <w:rFonts w:ascii="Times New Roman" w:eastAsia="標楷體" w:hAnsi="Times New Roman" w:cs="Times New Roman" w:hint="eastAsia"/>
          <w:lang w:eastAsia="zh-HK"/>
        </w:rPr>
        <w:t>機關整體</w:t>
      </w:r>
      <w:r w:rsidRPr="00F11E3E">
        <w:rPr>
          <w:rFonts w:ascii="Times New Roman" w:eastAsia="標楷體" w:hAnsi="Times New Roman" w:cs="Times New Roman" w:hint="eastAsia"/>
        </w:rPr>
        <w:t>實有人數</w:t>
      </w:r>
      <w:r w:rsidRPr="00F11E3E">
        <w:rPr>
          <w:rFonts w:ascii="Times New Roman" w:eastAsia="標楷體" w:hAnsi="Times New Roman" w:cs="Times New Roman"/>
        </w:rPr>
        <w:t>必須與</w:t>
      </w:r>
      <w:r w:rsidRPr="00F11E3E">
        <w:rPr>
          <w:rFonts w:ascii="Times New Roman" w:eastAsia="標楷體" w:hAnsi="Times New Roman" w:cs="Times New Roman" w:hint="eastAsia"/>
          <w:shd w:val="pct15" w:color="auto" w:fill="FFFFFF"/>
        </w:rPr>
        <w:t>表一</w:t>
      </w:r>
      <w:r w:rsidR="00B3055C" w:rsidRPr="00F11E3E">
        <w:rPr>
          <w:rFonts w:ascii="Times New Roman" w:eastAsia="標楷體" w:hAnsi="Times New Roman" w:cs="Times New Roman" w:hint="eastAsia"/>
        </w:rPr>
        <w:t>相對年度之</w:t>
      </w:r>
      <w:r w:rsidRPr="00F11E3E">
        <w:rPr>
          <w:rFonts w:ascii="Times New Roman" w:eastAsia="標楷體" w:hAnsi="Times New Roman" w:cs="Times New Roman" w:hint="eastAsia"/>
          <w:lang w:eastAsia="zh-HK"/>
        </w:rPr>
        <w:t>「整體實有人數</w:t>
      </w:r>
      <w:r w:rsidR="000C2D79" w:rsidRPr="00F11E3E">
        <w:rPr>
          <w:rFonts w:ascii="Times New Roman" w:eastAsia="標楷體" w:hAnsi="Times New Roman" w:cs="Times New Roman"/>
          <w:bCs/>
          <w:kern w:val="0"/>
          <w:szCs w:val="24"/>
        </w:rPr>
        <w:t>(</w:t>
      </w:r>
      <w:r w:rsidR="000C2D79" w:rsidRPr="00F11E3E">
        <w:rPr>
          <w:rFonts w:ascii="Times New Roman" w:eastAsia="標楷體" w:hAnsi="Times New Roman" w:cs="Times New Roman" w:hint="eastAsia"/>
          <w:bCs/>
          <w:kern w:val="0"/>
          <w:szCs w:val="24"/>
        </w:rPr>
        <w:t>F</w:t>
      </w:r>
      <w:r w:rsidR="000C2D79" w:rsidRPr="00F11E3E">
        <w:rPr>
          <w:rFonts w:ascii="Times New Roman" w:eastAsia="標楷體" w:hAnsi="Times New Roman" w:cs="Times New Roman"/>
          <w:bCs/>
          <w:kern w:val="0"/>
          <w:szCs w:val="24"/>
        </w:rPr>
        <w:t>)</w:t>
      </w:r>
      <w:r w:rsidRPr="00F11E3E">
        <w:rPr>
          <w:rFonts w:ascii="Times New Roman" w:eastAsia="標楷體" w:hAnsi="Times New Roman" w:cs="Times New Roman" w:hint="eastAsia"/>
          <w:lang w:eastAsia="zh-HK"/>
        </w:rPr>
        <w:t>」</w:t>
      </w:r>
      <w:r w:rsidRPr="00F11E3E">
        <w:rPr>
          <w:rFonts w:ascii="Times New Roman" w:eastAsia="標楷體" w:hAnsi="Times New Roman" w:cs="Times New Roman"/>
        </w:rPr>
        <w:t>相符</w:t>
      </w:r>
      <w:r w:rsidR="00F16EB5" w:rsidRPr="00F11E3E">
        <w:rPr>
          <w:rFonts w:ascii="Times New Roman" w:eastAsia="標楷體" w:hAnsi="Times New Roman" w:cs="Times New Roman" w:hint="eastAsia"/>
        </w:rPr>
        <w:t>。</w:t>
      </w:r>
    </w:p>
    <w:p w14:paraId="63CCBA57" w14:textId="78EFCF0B" w:rsidR="00E94538" w:rsidRPr="00F11E3E" w:rsidRDefault="00E94538" w:rsidP="00DD45C6">
      <w:pPr>
        <w:pStyle w:val="a3"/>
        <w:numPr>
          <w:ilvl w:val="1"/>
          <w:numId w:val="10"/>
        </w:numPr>
        <w:snapToGrid w:val="0"/>
        <w:spacing w:line="400" w:lineRule="exact"/>
        <w:ind w:leftChars="296" w:left="1274" w:rightChars="-100" w:right="-240" w:hangingChars="235" w:hanging="564"/>
        <w:jc w:val="both"/>
        <w:rPr>
          <w:rFonts w:ascii="Times New Roman" w:eastAsia="標楷體" w:hAnsi="Times New Roman" w:cs="Times New Roman"/>
          <w:bCs/>
          <w:kern w:val="0"/>
          <w:szCs w:val="24"/>
        </w:rPr>
      </w:pPr>
      <w:r w:rsidRPr="00F11E3E">
        <w:rPr>
          <w:rFonts w:ascii="Times New Roman" w:eastAsia="標楷體" w:hAnsi="Times New Roman" w:cs="Times New Roman" w:hint="eastAsia"/>
        </w:rPr>
        <w:t>「</w:t>
      </w:r>
      <w:r w:rsidRPr="00F11E3E">
        <w:rPr>
          <w:rFonts w:ascii="標楷體" w:eastAsia="標楷體" w:hAnsi="標楷體" w:cs="Times New Roman" w:hint="eastAsia"/>
          <w:bCs/>
          <w:kern w:val="0"/>
          <w:szCs w:val="24"/>
        </w:rPr>
        <w:t>單位</w:t>
      </w:r>
      <w:proofErr w:type="spellStart"/>
      <w:r w:rsidRPr="00F11E3E">
        <w:rPr>
          <w:rFonts w:ascii="Times New Roman" w:eastAsia="標楷體" w:hAnsi="Times New Roman" w:cs="Times New Roman" w:hint="eastAsia"/>
        </w:rPr>
        <w:t>abcd</w:t>
      </w:r>
      <w:proofErr w:type="spellEnd"/>
      <w:r w:rsidRPr="00F11E3E">
        <w:rPr>
          <w:rFonts w:ascii="Times New Roman" w:eastAsia="標楷體" w:hAnsi="Times New Roman" w:cs="Times New Roman"/>
        </w:rPr>
        <w:t>…</w:t>
      </w:r>
      <w:r w:rsidRPr="00F11E3E">
        <w:rPr>
          <w:rFonts w:ascii="Times New Roman" w:eastAsia="標楷體" w:hAnsi="Times New Roman" w:cs="Times New Roman" w:hint="eastAsia"/>
        </w:rPr>
        <w:t>」</w:t>
      </w:r>
      <w:r w:rsidRPr="00F11E3E">
        <w:rPr>
          <w:rFonts w:ascii="Times New Roman" w:eastAsia="標楷體" w:hAnsi="Times New Roman" w:cs="Times New Roman" w:hint="eastAsia"/>
          <w:bCs/>
          <w:kern w:val="0"/>
          <w:szCs w:val="24"/>
        </w:rPr>
        <w:t>欄位</w:t>
      </w:r>
      <w:r w:rsidRPr="00F11E3E">
        <w:rPr>
          <w:rFonts w:ascii="Times New Roman" w:eastAsia="標楷體" w:hAnsi="Times New Roman" w:cs="Times New Roman"/>
          <w:bCs/>
          <w:kern w:val="0"/>
          <w:szCs w:val="24"/>
        </w:rPr>
        <w:t>係指</w:t>
      </w:r>
      <w:r w:rsidRPr="00F11E3E">
        <w:rPr>
          <w:rFonts w:ascii="Times New Roman" w:eastAsia="標楷體" w:hAnsi="Times New Roman" w:cs="Times New Roman" w:hint="eastAsia"/>
          <w:bCs/>
          <w:kern w:val="0"/>
          <w:szCs w:val="24"/>
        </w:rPr>
        <w:t>各單位</w:t>
      </w:r>
      <w:r w:rsidRPr="00F11E3E">
        <w:rPr>
          <w:rFonts w:ascii="Times New Roman" w:eastAsia="標楷體" w:hAnsi="Times New Roman" w:cs="Times New Roman" w:hint="eastAsia"/>
          <w:bCs/>
          <w:kern w:val="0"/>
          <w:szCs w:val="24"/>
          <w:shd w:val="clear" w:color="auto" w:fill="D9D9D9" w:themeFill="background1" w:themeFillShade="D9"/>
        </w:rPr>
        <w:t>1</w:t>
      </w:r>
      <w:r w:rsidR="007E7704" w:rsidRPr="00F11E3E">
        <w:rPr>
          <w:rFonts w:ascii="Times New Roman" w:eastAsia="標楷體" w:hAnsi="Times New Roman" w:cs="Times New Roman" w:hint="eastAsia"/>
          <w:bCs/>
          <w:kern w:val="0"/>
          <w:szCs w:val="24"/>
          <w:shd w:val="clear" w:color="auto" w:fill="D9D9D9" w:themeFill="background1" w:themeFillShade="D9"/>
        </w:rPr>
        <w:t>1</w:t>
      </w:r>
      <w:r w:rsidR="004F66A0" w:rsidRPr="00F11E3E">
        <w:rPr>
          <w:rFonts w:ascii="Times New Roman" w:eastAsia="標楷體" w:hAnsi="Times New Roman" w:cs="Times New Roman"/>
          <w:bCs/>
          <w:kern w:val="0"/>
          <w:szCs w:val="24"/>
          <w:shd w:val="clear" w:color="auto" w:fill="D9D9D9" w:themeFill="background1" w:themeFillShade="D9"/>
        </w:rPr>
        <w:t>2</w:t>
      </w:r>
      <w:r w:rsidRPr="00F11E3E">
        <w:rPr>
          <w:rFonts w:ascii="Times New Roman" w:eastAsia="標楷體" w:hAnsi="Times New Roman" w:cs="Times New Roman" w:hint="eastAsia"/>
          <w:bCs/>
          <w:kern w:val="0"/>
          <w:szCs w:val="24"/>
          <w:shd w:val="clear" w:color="auto" w:fill="D9D9D9" w:themeFill="background1" w:themeFillShade="D9"/>
        </w:rPr>
        <w:t>年</w:t>
      </w:r>
      <w:r w:rsidRPr="00F11E3E">
        <w:rPr>
          <w:rFonts w:ascii="Times New Roman" w:eastAsia="標楷體" w:hAnsi="Times New Roman" w:cs="Times New Roman" w:hint="eastAsia"/>
          <w:bCs/>
          <w:kern w:val="0"/>
          <w:szCs w:val="24"/>
          <w:shd w:val="clear" w:color="auto" w:fill="D9D9D9" w:themeFill="background1" w:themeFillShade="D9"/>
        </w:rPr>
        <w:t>1</w:t>
      </w:r>
      <w:r w:rsidR="00CC4498" w:rsidRPr="00F11E3E">
        <w:rPr>
          <w:rFonts w:ascii="Times New Roman" w:eastAsia="標楷體" w:hAnsi="Times New Roman" w:cs="Times New Roman"/>
          <w:bCs/>
          <w:kern w:val="0"/>
          <w:szCs w:val="24"/>
          <w:shd w:val="clear" w:color="auto" w:fill="D9D9D9" w:themeFill="background1" w:themeFillShade="D9"/>
        </w:rPr>
        <w:t>月</w:t>
      </w:r>
      <w:r w:rsidRPr="00F11E3E">
        <w:rPr>
          <w:rFonts w:ascii="Times New Roman" w:eastAsia="標楷體" w:hAnsi="Times New Roman" w:cs="Times New Roman" w:hint="eastAsia"/>
          <w:bCs/>
          <w:kern w:val="0"/>
          <w:szCs w:val="24"/>
          <w:shd w:val="clear" w:color="auto" w:fill="D9D9D9" w:themeFill="background1" w:themeFillShade="D9"/>
        </w:rPr>
        <w:t>至</w:t>
      </w:r>
      <w:r w:rsidRPr="00F11E3E">
        <w:rPr>
          <w:rFonts w:ascii="Times New Roman" w:eastAsia="標楷體" w:hAnsi="Times New Roman" w:cs="Times New Roman" w:hint="eastAsia"/>
          <w:bCs/>
          <w:kern w:val="0"/>
          <w:szCs w:val="24"/>
          <w:shd w:val="clear" w:color="auto" w:fill="D9D9D9" w:themeFill="background1" w:themeFillShade="D9"/>
        </w:rPr>
        <w:t>12</w:t>
      </w:r>
      <w:r w:rsidRPr="00F11E3E">
        <w:rPr>
          <w:rFonts w:ascii="Times New Roman" w:eastAsia="標楷體" w:hAnsi="Times New Roman" w:cs="Times New Roman" w:hint="eastAsia"/>
          <w:bCs/>
          <w:kern w:val="0"/>
          <w:szCs w:val="24"/>
          <w:shd w:val="clear" w:color="auto" w:fill="D9D9D9" w:themeFill="background1" w:themeFillShade="D9"/>
        </w:rPr>
        <w:t>月</w:t>
      </w:r>
      <w:r w:rsidRPr="00F11E3E">
        <w:rPr>
          <w:rFonts w:ascii="Times New Roman" w:eastAsia="標楷體" w:hAnsi="Times New Roman" w:cs="Times New Roman" w:hint="eastAsia"/>
          <w:bCs/>
          <w:kern w:val="0"/>
          <w:szCs w:val="24"/>
          <w:shd w:val="clear" w:color="auto" w:fill="D9D9D9" w:themeFill="background1" w:themeFillShade="D9"/>
        </w:rPr>
        <w:t>(</w:t>
      </w:r>
      <w:r w:rsidRPr="00F11E3E">
        <w:rPr>
          <w:rFonts w:ascii="Times New Roman" w:eastAsia="標楷體" w:hAnsi="Times New Roman" w:cs="Times New Roman" w:hint="eastAsia"/>
          <w:bCs/>
          <w:kern w:val="0"/>
          <w:szCs w:val="24"/>
          <w:shd w:val="clear" w:color="auto" w:fill="D9D9D9" w:themeFill="background1" w:themeFillShade="D9"/>
        </w:rPr>
        <w:t>計算基準日為每月最後一日</w:t>
      </w:r>
      <w:r w:rsidRPr="00F11E3E">
        <w:rPr>
          <w:rFonts w:ascii="Times New Roman" w:eastAsia="標楷體" w:hAnsi="Times New Roman" w:cs="Times New Roman" w:hint="eastAsia"/>
          <w:bCs/>
          <w:kern w:val="0"/>
          <w:szCs w:val="24"/>
          <w:shd w:val="clear" w:color="auto" w:fill="D9D9D9" w:themeFill="background1" w:themeFillShade="D9"/>
        </w:rPr>
        <w:t>)</w:t>
      </w:r>
      <w:r w:rsidRPr="00F11E3E">
        <w:rPr>
          <w:rFonts w:ascii="Times New Roman" w:eastAsia="標楷體" w:hAnsi="Times New Roman" w:cs="Times New Roman" w:hint="eastAsia"/>
          <w:bCs/>
          <w:kern w:val="0"/>
          <w:szCs w:val="24"/>
          <w:lang w:eastAsia="zh-HK"/>
        </w:rPr>
        <w:t>整體</w:t>
      </w:r>
      <w:r w:rsidRPr="00F11E3E">
        <w:rPr>
          <w:rFonts w:ascii="Times New Roman" w:eastAsia="標楷體" w:hAnsi="Times New Roman" w:cs="Times New Roman"/>
        </w:rPr>
        <w:t>實有人數之平均數，並四捨五入至小數點第</w:t>
      </w:r>
      <w:r w:rsidRPr="00F11E3E">
        <w:rPr>
          <w:rFonts w:ascii="Times New Roman" w:eastAsia="標楷體" w:hAnsi="Times New Roman" w:cs="Times New Roman" w:hint="eastAsia"/>
        </w:rPr>
        <w:t>1</w:t>
      </w:r>
      <w:r w:rsidRPr="00F11E3E">
        <w:rPr>
          <w:rFonts w:ascii="Times New Roman" w:eastAsia="標楷體" w:hAnsi="Times New Roman" w:cs="Times New Roman" w:hint="eastAsia"/>
        </w:rPr>
        <w:t>位。</w:t>
      </w:r>
    </w:p>
    <w:p w14:paraId="13568A26" w14:textId="69E256A5" w:rsidR="00D216E0" w:rsidRPr="00F11E3E" w:rsidRDefault="00E94538" w:rsidP="00DD45C6">
      <w:pPr>
        <w:pStyle w:val="a3"/>
        <w:numPr>
          <w:ilvl w:val="0"/>
          <w:numId w:val="10"/>
        </w:numPr>
        <w:snapToGrid w:val="0"/>
        <w:spacing w:line="400" w:lineRule="exact"/>
        <w:ind w:leftChars="0" w:left="480" w:hangingChars="200"/>
        <w:jc w:val="both"/>
        <w:rPr>
          <w:rFonts w:ascii="Times New Roman" w:eastAsia="標楷體" w:hAnsi="Times New Roman" w:cs="Times New Roman"/>
        </w:rPr>
      </w:pPr>
      <w:r w:rsidRPr="00F11E3E">
        <w:rPr>
          <w:rFonts w:ascii="Times New Roman" w:eastAsia="標楷體" w:hAnsi="Times New Roman" w:cs="Times New Roman" w:hint="eastAsia"/>
          <w:lang w:eastAsia="zh-HK"/>
        </w:rPr>
        <w:t>「</w:t>
      </w:r>
      <w:r w:rsidRPr="00F11E3E">
        <w:rPr>
          <w:rFonts w:ascii="Times New Roman" w:eastAsia="標楷體" w:hAnsi="Times New Roman" w:cs="Times New Roman" w:hint="eastAsia"/>
          <w:bCs/>
          <w:kern w:val="0"/>
          <w:szCs w:val="24"/>
        </w:rPr>
        <w:t>實際辦理</w:t>
      </w:r>
      <w:r w:rsidRPr="00F11E3E">
        <w:rPr>
          <w:rFonts w:ascii="Times New Roman" w:eastAsia="標楷體" w:hAnsi="Times New Roman" w:cs="Times New Roman" w:hint="eastAsia"/>
          <w:lang w:eastAsia="zh-HK"/>
        </w:rPr>
        <w:t>業務人數」</w:t>
      </w:r>
      <w:r w:rsidRPr="00F11E3E">
        <w:rPr>
          <w:rFonts w:ascii="Times New Roman" w:eastAsia="標楷體" w:hAnsi="Times New Roman" w:cs="Times New Roman"/>
          <w:bCs/>
        </w:rPr>
        <w:t>：</w:t>
      </w:r>
      <w:r w:rsidRPr="00F11E3E">
        <w:rPr>
          <w:rFonts w:ascii="Times New Roman" w:eastAsia="標楷體" w:hAnsi="Times New Roman" w:cs="Times New Roman" w:hint="eastAsia"/>
          <w:bCs/>
          <w:lang w:eastAsia="zh-HK"/>
        </w:rPr>
        <w:t>係指各單位</w:t>
      </w:r>
      <w:r w:rsidRPr="00F11E3E">
        <w:rPr>
          <w:rFonts w:ascii="Times New Roman" w:eastAsia="標楷體" w:hAnsi="Times New Roman" w:cs="Times New Roman" w:hint="eastAsia"/>
          <w:bCs/>
          <w:lang w:eastAsia="zh-HK"/>
        </w:rPr>
        <w:t>1</w:t>
      </w:r>
      <w:r w:rsidR="007E7704" w:rsidRPr="00F11E3E">
        <w:rPr>
          <w:rFonts w:ascii="Times New Roman" w:eastAsia="標楷體" w:hAnsi="Times New Roman" w:cs="Times New Roman" w:hint="eastAsia"/>
          <w:bCs/>
        </w:rPr>
        <w:t>1</w:t>
      </w:r>
      <w:r w:rsidR="004F66A0" w:rsidRPr="00F11E3E">
        <w:rPr>
          <w:rFonts w:ascii="Times New Roman" w:eastAsia="標楷體" w:hAnsi="Times New Roman" w:cs="Times New Roman"/>
          <w:bCs/>
        </w:rPr>
        <w:t>2</w:t>
      </w:r>
      <w:r w:rsidRPr="00F11E3E">
        <w:rPr>
          <w:rFonts w:ascii="Times New Roman" w:eastAsia="標楷體" w:hAnsi="Times New Roman" w:cs="Times New Roman" w:hint="eastAsia"/>
          <w:bCs/>
          <w:lang w:eastAsia="zh-HK"/>
        </w:rPr>
        <w:t>年</w:t>
      </w:r>
      <w:r w:rsidRPr="00F11E3E">
        <w:rPr>
          <w:rFonts w:ascii="Times New Roman" w:eastAsia="標楷體" w:hAnsi="Times New Roman" w:cs="Times New Roman" w:hint="eastAsia"/>
          <w:bCs/>
        </w:rPr>
        <w:t>1</w:t>
      </w:r>
      <w:r w:rsidR="00CC4498" w:rsidRPr="00F11E3E">
        <w:rPr>
          <w:rFonts w:ascii="Times New Roman" w:eastAsia="標楷體" w:hAnsi="Times New Roman" w:cs="Times New Roman"/>
        </w:rPr>
        <w:t>月</w:t>
      </w:r>
      <w:r w:rsidRPr="00F11E3E">
        <w:rPr>
          <w:rFonts w:ascii="Times New Roman" w:eastAsia="標楷體" w:hAnsi="Times New Roman" w:cs="Times New Roman" w:hint="eastAsia"/>
          <w:bCs/>
        </w:rPr>
        <w:t>至</w:t>
      </w:r>
      <w:r w:rsidRPr="00F11E3E">
        <w:rPr>
          <w:rFonts w:ascii="Times New Roman" w:eastAsia="標楷體" w:hAnsi="Times New Roman" w:cs="Times New Roman" w:hint="eastAsia"/>
          <w:bCs/>
        </w:rPr>
        <w:t>12</w:t>
      </w:r>
      <w:r w:rsidRPr="00F11E3E">
        <w:rPr>
          <w:rFonts w:ascii="Times New Roman" w:eastAsia="標楷體" w:hAnsi="Times New Roman" w:cs="Times New Roman" w:hint="eastAsia"/>
          <w:bCs/>
        </w:rPr>
        <w:t>月</w:t>
      </w:r>
      <w:r w:rsidRPr="00F11E3E">
        <w:rPr>
          <w:rFonts w:ascii="Times New Roman" w:eastAsia="標楷體" w:hAnsi="Times New Roman" w:cs="Times New Roman" w:hint="eastAsia"/>
          <w:bCs/>
        </w:rPr>
        <w:t>(</w:t>
      </w:r>
      <w:r w:rsidRPr="00F11E3E">
        <w:rPr>
          <w:rFonts w:ascii="Times New Roman" w:eastAsia="標楷體" w:hAnsi="Times New Roman" w:cs="Times New Roman" w:hint="eastAsia"/>
          <w:bCs/>
        </w:rPr>
        <w:t>計算基準日為每月最後一日</w:t>
      </w:r>
      <w:r w:rsidRPr="00F11E3E">
        <w:rPr>
          <w:rFonts w:ascii="Times New Roman" w:eastAsia="標楷體" w:hAnsi="Times New Roman" w:cs="Times New Roman" w:hint="eastAsia"/>
          <w:bCs/>
        </w:rPr>
        <w:t>)</w:t>
      </w:r>
      <w:r w:rsidRPr="00F11E3E">
        <w:rPr>
          <w:rFonts w:ascii="Times New Roman" w:eastAsia="標楷體" w:hAnsi="Times New Roman" w:cs="Times New Roman" w:hint="eastAsia"/>
          <w:bCs/>
          <w:lang w:eastAsia="zh-HK"/>
        </w:rPr>
        <w:t>辦理業務之實際人力</w:t>
      </w:r>
      <w:r w:rsidRPr="00F11E3E">
        <w:rPr>
          <w:rFonts w:ascii="Times New Roman" w:eastAsia="標楷體" w:hAnsi="Times New Roman" w:cs="Times New Roman" w:hint="eastAsia"/>
          <w:bCs/>
        </w:rPr>
        <w:t>之平均數</w:t>
      </w:r>
      <w:r w:rsidRPr="00F11E3E">
        <w:rPr>
          <w:rFonts w:ascii="Times New Roman" w:eastAsia="標楷體" w:hAnsi="Times New Roman" w:cs="Times New Roman"/>
        </w:rPr>
        <w:t>，並四捨五入至小數點第</w:t>
      </w:r>
      <w:r w:rsidRPr="00F11E3E">
        <w:rPr>
          <w:rFonts w:ascii="Times New Roman" w:eastAsia="標楷體" w:hAnsi="Times New Roman" w:cs="Times New Roman" w:hint="eastAsia"/>
        </w:rPr>
        <w:t>1</w:t>
      </w:r>
      <w:r w:rsidRPr="00F11E3E">
        <w:rPr>
          <w:rFonts w:ascii="Times New Roman" w:eastAsia="標楷體" w:hAnsi="Times New Roman" w:cs="Times New Roman" w:hint="eastAsia"/>
        </w:rPr>
        <w:t>位。</w:t>
      </w:r>
      <w:r w:rsidRPr="00F11E3E">
        <w:rPr>
          <w:rFonts w:ascii="Times New Roman" w:eastAsia="標楷體" w:hAnsi="Times New Roman" w:cs="Times New Roman" w:hint="eastAsia"/>
          <w:bCs/>
          <w:lang w:eastAsia="zh-HK"/>
        </w:rPr>
        <w:t>亦即自「整體實有人數」中扣除單位內事務性人力</w:t>
      </w:r>
      <w:r w:rsidRPr="00F11E3E">
        <w:rPr>
          <w:rFonts w:ascii="Times New Roman" w:eastAsia="標楷體" w:hAnsi="Times New Roman" w:cs="Times New Roman" w:hint="eastAsia"/>
          <w:bCs/>
        </w:rPr>
        <w:t>、非典型人力</w:t>
      </w:r>
      <w:r w:rsidRPr="00F11E3E">
        <w:rPr>
          <w:rFonts w:ascii="Times New Roman" w:eastAsia="標楷體" w:hAnsi="Times New Roman" w:cs="Times New Roman" w:hint="eastAsia"/>
          <w:bCs/>
          <w:lang w:eastAsia="zh-HK"/>
        </w:rPr>
        <w:t>與一級單位主管</w:t>
      </w:r>
      <w:r w:rsidRPr="00F11E3E">
        <w:rPr>
          <w:rFonts w:ascii="Times New Roman" w:eastAsia="標楷體" w:hAnsi="Times New Roman" w:cs="Times New Roman" w:hint="eastAsia"/>
          <w:bCs/>
        </w:rPr>
        <w:t>(</w:t>
      </w:r>
      <w:r w:rsidRPr="00F11E3E">
        <w:rPr>
          <w:rFonts w:ascii="Times New Roman" w:eastAsia="標楷體" w:hAnsi="Times New Roman" w:cs="Times New Roman" w:hint="eastAsia"/>
          <w:bCs/>
        </w:rPr>
        <w:t>例如科長</w:t>
      </w:r>
      <w:r w:rsidRPr="00F11E3E">
        <w:rPr>
          <w:rFonts w:ascii="標楷體" w:eastAsia="標楷體" w:hAnsi="標楷體" w:cs="Times New Roman" w:hint="eastAsia"/>
          <w:bCs/>
        </w:rPr>
        <w:t>、</w:t>
      </w:r>
      <w:r w:rsidRPr="00F11E3E">
        <w:rPr>
          <w:rFonts w:ascii="Times New Roman" w:eastAsia="標楷體" w:hAnsi="Times New Roman" w:cs="Times New Roman" w:hint="eastAsia"/>
          <w:bCs/>
        </w:rPr>
        <w:t>組長</w:t>
      </w:r>
      <w:r w:rsidRPr="00F11E3E">
        <w:rPr>
          <w:rFonts w:ascii="Times New Roman" w:eastAsia="標楷體" w:hAnsi="Times New Roman" w:cs="Times New Roman" w:hint="eastAsia"/>
          <w:bCs/>
        </w:rPr>
        <w:t>)</w:t>
      </w:r>
      <w:r w:rsidRPr="00F11E3E">
        <w:rPr>
          <w:rFonts w:ascii="標楷體" w:eastAsia="標楷體" w:hAnsi="標楷體" w:cs="Times New Roman" w:hint="eastAsia"/>
          <w:bCs/>
          <w:lang w:eastAsia="zh-HK"/>
        </w:rPr>
        <w:t>、</w:t>
      </w:r>
      <w:r w:rsidRPr="00F11E3E">
        <w:rPr>
          <w:rFonts w:ascii="Times New Roman" w:eastAsia="標楷體" w:hAnsi="Times New Roman" w:cs="Times New Roman" w:hint="eastAsia"/>
          <w:bCs/>
          <w:lang w:eastAsia="zh-HK"/>
        </w:rPr>
        <w:t>二級單位主管</w:t>
      </w:r>
      <w:r w:rsidRPr="00F11E3E">
        <w:rPr>
          <w:rFonts w:ascii="Times New Roman" w:eastAsia="標楷體" w:hAnsi="Times New Roman" w:cs="Times New Roman" w:hint="eastAsia"/>
          <w:bCs/>
          <w:lang w:eastAsia="zh-HK"/>
        </w:rPr>
        <w:t>(</w:t>
      </w:r>
      <w:r w:rsidRPr="00F11E3E">
        <w:rPr>
          <w:rFonts w:ascii="Times New Roman" w:eastAsia="標楷體" w:hAnsi="Times New Roman" w:cs="Times New Roman" w:hint="eastAsia"/>
          <w:bCs/>
          <w:lang w:eastAsia="zh-HK"/>
        </w:rPr>
        <w:t>例如股長</w:t>
      </w:r>
      <w:r w:rsidRPr="00F11E3E">
        <w:rPr>
          <w:rFonts w:ascii="Times New Roman" w:eastAsia="標楷體" w:hAnsi="Times New Roman" w:cs="Times New Roman" w:hint="eastAsia"/>
          <w:bCs/>
          <w:lang w:eastAsia="zh-HK"/>
        </w:rPr>
        <w:t>)</w:t>
      </w:r>
      <w:r w:rsidRPr="00F11E3E">
        <w:rPr>
          <w:rFonts w:ascii="標楷體" w:eastAsia="標楷體" w:hAnsi="標楷體" w:cs="Times New Roman" w:hint="eastAsia"/>
          <w:bCs/>
          <w:lang w:eastAsia="zh-HK"/>
        </w:rPr>
        <w:t>、</w:t>
      </w:r>
      <w:r w:rsidRPr="00F11E3E">
        <w:rPr>
          <w:rFonts w:ascii="Times New Roman" w:eastAsia="標楷體" w:hAnsi="Times New Roman" w:cs="Times New Roman" w:hint="eastAsia"/>
          <w:bCs/>
        </w:rPr>
        <w:t>薦任第八職等至第九職等核稿人員</w:t>
      </w:r>
      <w:r w:rsidR="00CC6E27" w:rsidRPr="00F11E3E">
        <w:rPr>
          <w:rFonts w:ascii="Times New Roman" w:eastAsia="標楷體" w:hAnsi="Times New Roman" w:cs="Times New Roman" w:hint="eastAsia"/>
          <w:b/>
          <w:bCs/>
        </w:rPr>
        <w:t>(</w:t>
      </w:r>
      <w:r w:rsidR="00CC6E27" w:rsidRPr="00F11E3E">
        <w:rPr>
          <w:rFonts w:ascii="Times New Roman" w:eastAsia="標楷體" w:hAnsi="Times New Roman" w:cs="Times New Roman" w:hint="eastAsia"/>
          <w:b/>
          <w:bCs/>
        </w:rPr>
        <w:t>有實際辦理業務者則無需扣除</w:t>
      </w:r>
      <w:r w:rsidR="00CC6E27" w:rsidRPr="00F11E3E">
        <w:rPr>
          <w:rFonts w:ascii="Times New Roman" w:eastAsia="標楷體" w:hAnsi="Times New Roman" w:cs="Times New Roman"/>
          <w:b/>
          <w:bCs/>
        </w:rPr>
        <w:t>)</w:t>
      </w:r>
      <w:r w:rsidRPr="00F11E3E">
        <w:rPr>
          <w:rFonts w:ascii="Times New Roman" w:eastAsia="標楷體" w:hAnsi="Times New Roman" w:cs="Times New Roman" w:hint="eastAsia"/>
          <w:bCs/>
        </w:rPr>
        <w:t>之實有人數之平均數</w:t>
      </w:r>
      <w:r w:rsidRPr="00F11E3E">
        <w:rPr>
          <w:rFonts w:ascii="Times New Roman" w:eastAsia="標楷體" w:hAnsi="Times New Roman" w:cs="Times New Roman" w:hint="eastAsia"/>
          <w:bCs/>
          <w:lang w:eastAsia="zh-HK"/>
        </w:rPr>
        <w:t>。</w:t>
      </w:r>
    </w:p>
    <w:p w14:paraId="7816FAD9" w14:textId="0CCBF52A" w:rsidR="00D216E0" w:rsidRPr="00F11E3E" w:rsidRDefault="00E94538" w:rsidP="00DD45C6">
      <w:pPr>
        <w:pStyle w:val="a3"/>
        <w:numPr>
          <w:ilvl w:val="0"/>
          <w:numId w:val="10"/>
        </w:numPr>
        <w:snapToGrid w:val="0"/>
        <w:spacing w:line="400" w:lineRule="exact"/>
        <w:ind w:leftChars="0" w:left="480" w:hangingChars="200"/>
        <w:jc w:val="both"/>
        <w:rPr>
          <w:rFonts w:ascii="Times New Roman" w:eastAsia="標楷體" w:hAnsi="Times New Roman" w:cs="Times New Roman"/>
        </w:rPr>
      </w:pPr>
      <w:r w:rsidRPr="00F11E3E">
        <w:rPr>
          <w:rFonts w:ascii="Times New Roman" w:eastAsia="標楷體" w:hAnsi="Times New Roman" w:cs="Times New Roman"/>
        </w:rPr>
        <w:lastRenderedPageBreak/>
        <w:t>「各單位</w:t>
      </w:r>
      <w:r w:rsidRPr="00F11E3E">
        <w:rPr>
          <w:rFonts w:ascii="Times New Roman" w:eastAsia="標楷體" w:hAnsi="Times New Roman" w:cs="Times New Roman" w:hint="eastAsia"/>
        </w:rPr>
        <w:t>整體</w:t>
      </w:r>
      <w:r w:rsidRPr="00F11E3E">
        <w:rPr>
          <w:rFonts w:ascii="Times New Roman" w:eastAsia="標楷體" w:hAnsi="Times New Roman" w:cs="Times New Roman" w:hint="eastAsia"/>
          <w:bCs/>
        </w:rPr>
        <w:t>實有</w:t>
      </w:r>
      <w:r w:rsidRPr="00F11E3E">
        <w:rPr>
          <w:rFonts w:ascii="Times New Roman" w:eastAsia="標楷體" w:hAnsi="Times New Roman" w:cs="Times New Roman"/>
          <w:bCs/>
        </w:rPr>
        <w:t>人數</w:t>
      </w:r>
      <w:r w:rsidRPr="00F11E3E">
        <w:rPr>
          <w:rFonts w:ascii="Times New Roman" w:eastAsia="標楷體" w:hAnsi="Times New Roman" w:cs="Times New Roman" w:hint="eastAsia"/>
          <w:bCs/>
        </w:rPr>
        <w:t>占機關整體實有人數</w:t>
      </w:r>
      <w:r w:rsidRPr="00F11E3E">
        <w:rPr>
          <w:rFonts w:ascii="Times New Roman" w:eastAsia="標楷體" w:hAnsi="Times New Roman" w:cs="Times New Roman"/>
          <w:bCs/>
        </w:rPr>
        <w:t>配置比</w:t>
      </w:r>
      <w:r w:rsidRPr="00F11E3E">
        <w:rPr>
          <w:rFonts w:ascii="Times New Roman" w:eastAsia="標楷體" w:hAnsi="Times New Roman" w:cs="Times New Roman" w:hint="eastAsia"/>
          <w:bCs/>
        </w:rPr>
        <w:t>率</w:t>
      </w:r>
      <w:r w:rsidRPr="00F11E3E">
        <w:rPr>
          <w:rFonts w:ascii="Times New Roman" w:eastAsia="標楷體" w:hAnsi="Times New Roman" w:cs="Times New Roman"/>
          <w:bCs/>
        </w:rPr>
        <w:t>」：</w:t>
      </w:r>
      <w:r w:rsidRPr="00F11E3E">
        <w:rPr>
          <w:rFonts w:ascii="Times New Roman" w:eastAsia="標楷體" w:hAnsi="Times New Roman" w:cs="Times New Roman" w:hint="eastAsia"/>
          <w:bCs/>
          <w:lang w:eastAsia="zh-HK"/>
        </w:rPr>
        <w:t>【</w:t>
      </w:r>
      <w:r w:rsidRPr="00F11E3E">
        <w:rPr>
          <w:rFonts w:ascii="Times New Roman" w:eastAsia="標楷體" w:hAnsi="Times New Roman" w:cs="Times New Roman" w:hint="eastAsia"/>
          <w:bCs/>
        </w:rPr>
        <w:t>各</w:t>
      </w:r>
      <w:r w:rsidRPr="00F11E3E">
        <w:rPr>
          <w:rFonts w:ascii="Times New Roman" w:eastAsia="標楷體" w:hAnsi="Times New Roman" w:cs="Times New Roman" w:hint="eastAsia"/>
          <w:shd w:val="clear" w:color="auto" w:fill="D9D9D9" w:themeFill="background1" w:themeFillShade="D9"/>
        </w:rPr>
        <w:t>單位</w:t>
      </w:r>
      <w:r w:rsidRPr="00F11E3E">
        <w:rPr>
          <w:rFonts w:ascii="Times New Roman" w:eastAsia="標楷體" w:hAnsi="Times New Roman" w:cs="Times New Roman" w:hint="eastAsia"/>
        </w:rPr>
        <w:t>1</w:t>
      </w:r>
      <w:r w:rsidR="007E7704" w:rsidRPr="00F11E3E">
        <w:rPr>
          <w:rFonts w:ascii="Times New Roman" w:eastAsia="標楷體" w:hAnsi="Times New Roman" w:cs="Times New Roman" w:hint="eastAsia"/>
        </w:rPr>
        <w:t>1</w:t>
      </w:r>
      <w:r w:rsidR="004F66A0" w:rsidRPr="00F11E3E">
        <w:rPr>
          <w:rFonts w:ascii="Times New Roman" w:eastAsia="標楷體" w:hAnsi="Times New Roman" w:cs="Times New Roman"/>
        </w:rPr>
        <w:t>2</w:t>
      </w:r>
      <w:r w:rsidRPr="00F11E3E">
        <w:rPr>
          <w:rFonts w:ascii="Times New Roman" w:eastAsia="標楷體" w:hAnsi="Times New Roman" w:cs="Times New Roman"/>
        </w:rPr>
        <w:t>年</w:t>
      </w:r>
      <w:r w:rsidRPr="00F11E3E">
        <w:rPr>
          <w:rFonts w:ascii="Times New Roman" w:eastAsia="標楷體" w:hAnsi="Times New Roman" w:cs="Times New Roman"/>
        </w:rPr>
        <w:t>1</w:t>
      </w:r>
      <w:r w:rsidR="00CC4498" w:rsidRPr="00F11E3E">
        <w:rPr>
          <w:rFonts w:ascii="Times New Roman" w:eastAsia="標楷體" w:hAnsi="Times New Roman" w:cs="Times New Roman"/>
        </w:rPr>
        <w:t>月</w:t>
      </w:r>
      <w:r w:rsidRPr="00F11E3E">
        <w:rPr>
          <w:rFonts w:ascii="Times New Roman" w:eastAsia="標楷體" w:hAnsi="Times New Roman" w:cs="Times New Roman"/>
        </w:rPr>
        <w:t>至</w:t>
      </w:r>
      <w:r w:rsidRPr="00F11E3E">
        <w:rPr>
          <w:rFonts w:ascii="Times New Roman" w:eastAsia="標楷體" w:hAnsi="Times New Roman" w:cs="Times New Roman"/>
        </w:rPr>
        <w:t>12</w:t>
      </w:r>
      <w:r w:rsidRPr="00F11E3E">
        <w:rPr>
          <w:rFonts w:ascii="Times New Roman" w:eastAsia="標楷體" w:hAnsi="Times New Roman" w:cs="Times New Roman"/>
        </w:rPr>
        <w:t>月實有人數</w:t>
      </w:r>
      <w:r w:rsidRPr="00F11E3E">
        <w:rPr>
          <w:rFonts w:ascii="Times New Roman" w:eastAsia="標楷體" w:hAnsi="Times New Roman" w:cs="Times New Roman" w:hint="eastAsia"/>
        </w:rPr>
        <w:t>平均數</w:t>
      </w:r>
      <w:r w:rsidRPr="00F11E3E">
        <w:rPr>
          <w:rFonts w:ascii="Times New Roman" w:eastAsia="標楷體" w:hAnsi="Times New Roman" w:cs="Times New Roman" w:hint="eastAsia"/>
        </w:rPr>
        <w:t>/</w:t>
      </w:r>
      <w:r w:rsidRPr="00F11E3E">
        <w:rPr>
          <w:rFonts w:ascii="Times New Roman" w:eastAsia="標楷體" w:hAnsi="Times New Roman" w:cs="Times New Roman" w:hint="eastAsia"/>
          <w:shd w:val="clear" w:color="auto" w:fill="D9D9D9" w:themeFill="background1" w:themeFillShade="D9"/>
        </w:rPr>
        <w:t>機關</w:t>
      </w:r>
      <w:r w:rsidRPr="00F11E3E">
        <w:rPr>
          <w:rFonts w:ascii="Times New Roman" w:eastAsia="標楷體" w:hAnsi="Times New Roman" w:cs="Times New Roman" w:hint="eastAsia"/>
        </w:rPr>
        <w:t>1</w:t>
      </w:r>
      <w:r w:rsidR="007E7704" w:rsidRPr="00F11E3E">
        <w:rPr>
          <w:rFonts w:ascii="Times New Roman" w:eastAsia="標楷體" w:hAnsi="Times New Roman" w:cs="Times New Roman" w:hint="eastAsia"/>
        </w:rPr>
        <w:t>1</w:t>
      </w:r>
      <w:r w:rsidR="004F66A0" w:rsidRPr="00F11E3E">
        <w:rPr>
          <w:rFonts w:ascii="Times New Roman" w:eastAsia="標楷體" w:hAnsi="Times New Roman" w:cs="Times New Roman"/>
        </w:rPr>
        <w:t>2</w:t>
      </w:r>
      <w:r w:rsidRPr="00F11E3E">
        <w:rPr>
          <w:rFonts w:ascii="Times New Roman" w:eastAsia="標楷體" w:hAnsi="Times New Roman" w:cs="Times New Roman"/>
        </w:rPr>
        <w:t>年</w:t>
      </w:r>
      <w:r w:rsidRPr="00F11E3E">
        <w:rPr>
          <w:rFonts w:ascii="Times New Roman" w:eastAsia="標楷體" w:hAnsi="Times New Roman" w:cs="Times New Roman"/>
        </w:rPr>
        <w:t>1</w:t>
      </w:r>
      <w:r w:rsidR="00CC4498" w:rsidRPr="00F11E3E">
        <w:rPr>
          <w:rFonts w:ascii="Times New Roman" w:eastAsia="標楷體" w:hAnsi="Times New Roman" w:cs="Times New Roman"/>
        </w:rPr>
        <w:t>月</w:t>
      </w:r>
      <w:r w:rsidRPr="00F11E3E">
        <w:rPr>
          <w:rFonts w:ascii="Times New Roman" w:eastAsia="標楷體" w:hAnsi="Times New Roman" w:cs="Times New Roman"/>
        </w:rPr>
        <w:t>至</w:t>
      </w:r>
      <w:r w:rsidRPr="00F11E3E">
        <w:rPr>
          <w:rFonts w:ascii="Times New Roman" w:eastAsia="標楷體" w:hAnsi="Times New Roman" w:cs="Times New Roman"/>
        </w:rPr>
        <w:t>12</w:t>
      </w:r>
      <w:r w:rsidRPr="00F11E3E">
        <w:rPr>
          <w:rFonts w:ascii="Times New Roman" w:eastAsia="標楷體" w:hAnsi="Times New Roman" w:cs="Times New Roman"/>
        </w:rPr>
        <w:t>月實有人數</w:t>
      </w:r>
      <w:r w:rsidRPr="00F11E3E">
        <w:rPr>
          <w:rFonts w:ascii="Times New Roman" w:eastAsia="標楷體" w:hAnsi="Times New Roman" w:cs="Times New Roman" w:hint="eastAsia"/>
        </w:rPr>
        <w:t>平均數</w:t>
      </w:r>
      <w:r w:rsidRPr="00F11E3E">
        <w:rPr>
          <w:rFonts w:ascii="Times New Roman" w:eastAsia="標楷體" w:hAnsi="Times New Roman" w:cs="Times New Roman" w:hint="eastAsia"/>
          <w:lang w:eastAsia="zh-HK"/>
        </w:rPr>
        <w:t>】</w:t>
      </w:r>
      <w:r w:rsidRPr="00F11E3E">
        <w:rPr>
          <w:rFonts w:ascii="Times New Roman" w:eastAsia="標楷體" w:hAnsi="Times New Roman" w:cs="Times New Roman" w:hint="eastAsia"/>
        </w:rPr>
        <w:t>*100</w:t>
      </w:r>
      <w:r w:rsidRPr="00F11E3E">
        <w:rPr>
          <w:rFonts w:ascii="Times New Roman" w:eastAsia="標楷體" w:hAnsi="Times New Roman" w:cs="Times New Roman" w:hint="eastAsia"/>
        </w:rPr>
        <w:t>％</w:t>
      </w:r>
      <w:r w:rsidRPr="00F11E3E">
        <w:rPr>
          <w:rFonts w:ascii="Times New Roman" w:eastAsia="標楷體" w:hAnsi="Times New Roman" w:cs="Times New Roman"/>
        </w:rPr>
        <w:t>。</w:t>
      </w:r>
    </w:p>
    <w:p w14:paraId="1B3F1341" w14:textId="643DF08A" w:rsidR="00D216E0" w:rsidRPr="00F11E3E" w:rsidRDefault="00322347" w:rsidP="00DD45C6">
      <w:pPr>
        <w:pStyle w:val="a3"/>
        <w:numPr>
          <w:ilvl w:val="0"/>
          <w:numId w:val="10"/>
        </w:numPr>
        <w:snapToGrid w:val="0"/>
        <w:spacing w:line="400" w:lineRule="exact"/>
        <w:ind w:leftChars="0" w:left="480" w:hangingChars="200"/>
        <w:jc w:val="both"/>
        <w:rPr>
          <w:rFonts w:ascii="Times New Roman" w:eastAsia="標楷體" w:hAnsi="Times New Roman" w:cs="Times New Roman"/>
        </w:rPr>
      </w:pPr>
      <w:r w:rsidRPr="00F11E3E">
        <w:rPr>
          <w:rFonts w:ascii="Times New Roman" w:eastAsia="標楷體" w:hAnsi="Times New Roman" w:cs="Times New Roman"/>
        </w:rPr>
        <w:t>「</w:t>
      </w:r>
      <w:r w:rsidR="00CC6E27" w:rsidRPr="00F11E3E">
        <w:rPr>
          <w:rFonts w:ascii="Times New Roman" w:eastAsia="標楷體" w:hAnsi="Times New Roman" w:cs="Times New Roman" w:hint="eastAsia"/>
          <w:bCs/>
        </w:rPr>
        <w:t>借調或支援本機關其他單位或所屬機關</w:t>
      </w:r>
      <w:r w:rsidR="00E94538" w:rsidRPr="00F11E3E">
        <w:rPr>
          <w:rFonts w:ascii="Times New Roman" w:eastAsia="標楷體" w:hAnsi="Times New Roman" w:cs="Times New Roman" w:hint="eastAsia"/>
        </w:rPr>
        <w:t>人數</w:t>
      </w:r>
      <w:r w:rsidRPr="00F11E3E">
        <w:rPr>
          <w:rFonts w:ascii="Times New Roman" w:eastAsia="標楷體" w:hAnsi="Times New Roman" w:cs="Times New Roman"/>
          <w:bCs/>
        </w:rPr>
        <w:t>」</w:t>
      </w:r>
      <w:r w:rsidR="00E94538" w:rsidRPr="00F11E3E">
        <w:rPr>
          <w:rFonts w:ascii="Times New Roman" w:eastAsia="標楷體" w:hAnsi="Times New Roman" w:cs="Times New Roman" w:hint="eastAsia"/>
        </w:rPr>
        <w:t>：</w:t>
      </w:r>
      <w:r w:rsidR="0014685F" w:rsidRPr="00F11E3E">
        <w:rPr>
          <w:rFonts w:ascii="Times New Roman" w:eastAsia="標楷體" w:hAnsi="Times New Roman" w:cs="Times New Roman" w:hint="eastAsia"/>
        </w:rPr>
        <w:t>係指</w:t>
      </w:r>
      <w:proofErr w:type="gramStart"/>
      <w:r w:rsidR="00F525FB" w:rsidRPr="00F11E3E">
        <w:rPr>
          <w:rFonts w:ascii="Times New Roman" w:eastAsia="標楷體" w:hAnsi="Times New Roman" w:cs="Times New Roman" w:hint="eastAsia"/>
        </w:rPr>
        <w:t>11</w:t>
      </w:r>
      <w:r w:rsidR="004F66A0" w:rsidRPr="00F11E3E">
        <w:rPr>
          <w:rFonts w:ascii="Times New Roman" w:eastAsia="標楷體" w:hAnsi="Times New Roman" w:cs="Times New Roman"/>
        </w:rPr>
        <w:t>2</w:t>
      </w:r>
      <w:proofErr w:type="gramEnd"/>
      <w:r w:rsidR="00E94538" w:rsidRPr="00F11E3E">
        <w:rPr>
          <w:rFonts w:ascii="Times New Roman" w:eastAsia="標楷體" w:hAnsi="Times New Roman" w:cs="Times New Roman" w:hint="eastAsia"/>
        </w:rPr>
        <w:t>年度</w:t>
      </w:r>
      <w:r w:rsidR="00E94538" w:rsidRPr="00F11E3E">
        <w:rPr>
          <w:rFonts w:ascii="Times New Roman" w:eastAsia="標楷體" w:hAnsi="Times New Roman" w:cs="Times New Roman" w:hint="eastAsia"/>
        </w:rPr>
        <w:t>1</w:t>
      </w:r>
      <w:r w:rsidR="00CC4498" w:rsidRPr="00F11E3E">
        <w:rPr>
          <w:rFonts w:ascii="Times New Roman" w:eastAsia="標楷體" w:hAnsi="Times New Roman" w:cs="Times New Roman"/>
        </w:rPr>
        <w:t>月</w:t>
      </w:r>
      <w:r w:rsidR="00E94538" w:rsidRPr="00F11E3E">
        <w:rPr>
          <w:rFonts w:ascii="Times New Roman" w:eastAsia="標楷體" w:hAnsi="Times New Roman" w:cs="Times New Roman" w:hint="eastAsia"/>
        </w:rPr>
        <w:t>至</w:t>
      </w:r>
      <w:r w:rsidR="00E94538" w:rsidRPr="00F11E3E">
        <w:rPr>
          <w:rFonts w:ascii="Times New Roman" w:eastAsia="標楷體" w:hAnsi="Times New Roman" w:cs="Times New Roman" w:hint="eastAsia"/>
        </w:rPr>
        <w:t>12</w:t>
      </w:r>
      <w:r w:rsidR="00E94538" w:rsidRPr="00F11E3E">
        <w:rPr>
          <w:rFonts w:ascii="Times New Roman" w:eastAsia="標楷體" w:hAnsi="Times New Roman" w:cs="Times New Roman" w:hint="eastAsia"/>
        </w:rPr>
        <w:t>月</w:t>
      </w:r>
      <w:r w:rsidR="00E94538" w:rsidRPr="00F11E3E">
        <w:rPr>
          <w:rFonts w:ascii="Times New Roman" w:eastAsia="標楷體" w:hAnsi="Times New Roman" w:cs="Times New Roman" w:hint="eastAsia"/>
          <w:bCs/>
        </w:rPr>
        <w:t>(</w:t>
      </w:r>
      <w:r w:rsidR="00E94538" w:rsidRPr="00F11E3E">
        <w:rPr>
          <w:rFonts w:ascii="Times New Roman" w:eastAsia="標楷體" w:hAnsi="Times New Roman" w:cs="Times New Roman" w:hint="eastAsia"/>
          <w:bCs/>
        </w:rPr>
        <w:t>計算基準日為每月最後一日</w:t>
      </w:r>
      <w:r w:rsidR="00E94538" w:rsidRPr="00F11E3E">
        <w:rPr>
          <w:rFonts w:ascii="Times New Roman" w:eastAsia="標楷體" w:hAnsi="Times New Roman" w:cs="Times New Roman" w:hint="eastAsia"/>
          <w:bCs/>
        </w:rPr>
        <w:t>)</w:t>
      </w:r>
      <w:r w:rsidR="00E94538" w:rsidRPr="00F11E3E">
        <w:rPr>
          <w:rFonts w:ascii="Times New Roman" w:eastAsia="標楷體" w:hAnsi="Times New Roman" w:cs="Times New Roman" w:hint="eastAsia"/>
        </w:rPr>
        <w:t>借調或支援之實際人數，如有非一整年借調或支援者則以平均數填列</w:t>
      </w:r>
      <w:r w:rsidR="00E94538" w:rsidRPr="00F11E3E">
        <w:rPr>
          <w:rFonts w:ascii="Times New Roman" w:eastAsia="標楷體" w:hAnsi="Times New Roman" w:cs="Times New Roman" w:hint="eastAsia"/>
        </w:rPr>
        <w:t>(</w:t>
      </w:r>
      <w:r w:rsidR="00E94538" w:rsidRPr="00F11E3E">
        <w:rPr>
          <w:rFonts w:ascii="Times New Roman" w:eastAsia="標楷體" w:hAnsi="Times New Roman" w:cs="Times New Roman" w:hint="eastAsia"/>
        </w:rPr>
        <w:t>如：</w:t>
      </w:r>
      <w:proofErr w:type="gramStart"/>
      <w:r w:rsidR="008A6D0D" w:rsidRPr="00F11E3E">
        <w:rPr>
          <w:rFonts w:ascii="Times New Roman" w:eastAsia="標楷體" w:hAnsi="Times New Roman" w:cs="Times New Roman" w:hint="eastAsia"/>
        </w:rPr>
        <w:t>1</w:t>
      </w:r>
      <w:r w:rsidR="007E7704" w:rsidRPr="00F11E3E">
        <w:rPr>
          <w:rFonts w:ascii="Times New Roman" w:eastAsia="標楷體" w:hAnsi="Times New Roman" w:cs="Times New Roman" w:hint="eastAsia"/>
        </w:rPr>
        <w:t>1</w:t>
      </w:r>
      <w:r w:rsidR="004F66A0" w:rsidRPr="00F11E3E">
        <w:rPr>
          <w:rFonts w:ascii="Times New Roman" w:eastAsia="標楷體" w:hAnsi="Times New Roman" w:cs="Times New Roman"/>
        </w:rPr>
        <w:t>2</w:t>
      </w:r>
      <w:proofErr w:type="gramEnd"/>
      <w:r w:rsidR="00E94538" w:rsidRPr="00F11E3E">
        <w:rPr>
          <w:rFonts w:ascii="Times New Roman" w:eastAsia="標楷體" w:hAnsi="Times New Roman" w:cs="Times New Roman" w:hint="eastAsia"/>
        </w:rPr>
        <w:t>年度</w:t>
      </w:r>
      <w:r w:rsidR="00E94538" w:rsidRPr="00F11E3E">
        <w:rPr>
          <w:rFonts w:ascii="Times New Roman" w:eastAsia="標楷體" w:hAnsi="Times New Roman" w:cs="Times New Roman" w:hint="eastAsia"/>
        </w:rPr>
        <w:t>1</w:t>
      </w:r>
      <w:r w:rsidR="00CC4498" w:rsidRPr="00F11E3E">
        <w:rPr>
          <w:rFonts w:ascii="Times New Roman" w:eastAsia="標楷體" w:hAnsi="Times New Roman" w:cs="Times New Roman"/>
        </w:rPr>
        <w:t>月</w:t>
      </w:r>
      <w:r w:rsidR="00E94538" w:rsidRPr="00F11E3E">
        <w:rPr>
          <w:rFonts w:ascii="Times New Roman" w:eastAsia="標楷體" w:hAnsi="Times New Roman" w:cs="Times New Roman" w:hint="eastAsia"/>
        </w:rPr>
        <w:t>至</w:t>
      </w:r>
      <w:r w:rsidR="00E94538" w:rsidRPr="00F11E3E">
        <w:rPr>
          <w:rFonts w:ascii="Times New Roman" w:eastAsia="標楷體" w:hAnsi="Times New Roman" w:cs="Times New Roman" w:hint="eastAsia"/>
        </w:rPr>
        <w:t>3</w:t>
      </w:r>
      <w:r w:rsidR="00E94538" w:rsidRPr="00F11E3E">
        <w:rPr>
          <w:rFonts w:ascii="Times New Roman" w:eastAsia="標楷體" w:hAnsi="Times New Roman" w:cs="Times New Roman" w:hint="eastAsia"/>
        </w:rPr>
        <w:t>月借調或支援人數計</w:t>
      </w:r>
      <w:r w:rsidR="00E94538" w:rsidRPr="00F11E3E">
        <w:rPr>
          <w:rFonts w:ascii="Times New Roman" w:eastAsia="標楷體" w:hAnsi="Times New Roman" w:cs="Times New Roman" w:hint="eastAsia"/>
        </w:rPr>
        <w:t>1</w:t>
      </w:r>
      <w:r w:rsidR="00E94538" w:rsidRPr="00F11E3E">
        <w:rPr>
          <w:rFonts w:ascii="Times New Roman" w:eastAsia="標楷體" w:hAnsi="Times New Roman" w:cs="Times New Roman" w:hint="eastAsia"/>
        </w:rPr>
        <w:t>人、</w:t>
      </w:r>
      <w:r w:rsidR="00E94538" w:rsidRPr="00F11E3E">
        <w:rPr>
          <w:rFonts w:ascii="Times New Roman" w:eastAsia="標楷體" w:hAnsi="Times New Roman" w:cs="Times New Roman" w:hint="eastAsia"/>
        </w:rPr>
        <w:t>4</w:t>
      </w:r>
      <w:r w:rsidR="00CC4498" w:rsidRPr="00F11E3E">
        <w:rPr>
          <w:rFonts w:ascii="Times New Roman" w:eastAsia="標楷體" w:hAnsi="Times New Roman" w:cs="Times New Roman"/>
        </w:rPr>
        <w:t>月</w:t>
      </w:r>
      <w:r w:rsidR="00E94538" w:rsidRPr="00F11E3E">
        <w:rPr>
          <w:rFonts w:ascii="Times New Roman" w:eastAsia="標楷體" w:hAnsi="Times New Roman" w:cs="Times New Roman" w:hint="eastAsia"/>
        </w:rPr>
        <w:t>至</w:t>
      </w:r>
      <w:r w:rsidR="00E94538" w:rsidRPr="00F11E3E">
        <w:rPr>
          <w:rFonts w:ascii="Times New Roman" w:eastAsia="標楷體" w:hAnsi="Times New Roman" w:cs="Times New Roman" w:hint="eastAsia"/>
        </w:rPr>
        <w:t>12</w:t>
      </w:r>
      <w:r w:rsidR="00E94538" w:rsidRPr="00F11E3E">
        <w:rPr>
          <w:rFonts w:ascii="Times New Roman" w:eastAsia="標楷體" w:hAnsi="Times New Roman" w:cs="Times New Roman" w:hint="eastAsia"/>
        </w:rPr>
        <w:t>月借調或支援人數計</w:t>
      </w:r>
      <w:r w:rsidR="00E94538" w:rsidRPr="00F11E3E">
        <w:rPr>
          <w:rFonts w:ascii="Times New Roman" w:eastAsia="標楷體" w:hAnsi="Times New Roman" w:cs="Times New Roman" w:hint="eastAsia"/>
        </w:rPr>
        <w:t>2</w:t>
      </w:r>
      <w:r w:rsidR="00E94538" w:rsidRPr="00F11E3E">
        <w:rPr>
          <w:rFonts w:ascii="Times New Roman" w:eastAsia="標楷體" w:hAnsi="Times New Roman" w:cs="Times New Roman" w:hint="eastAsia"/>
        </w:rPr>
        <w:t>人，則平均數</w:t>
      </w:r>
      <w:r w:rsidR="00E94538" w:rsidRPr="00F11E3E">
        <w:rPr>
          <w:rFonts w:ascii="Times New Roman" w:eastAsia="標楷體" w:hAnsi="Times New Roman" w:cs="Times New Roman" w:hint="eastAsia"/>
        </w:rPr>
        <w:t>=(1+1+1+2+2+2+2+2+2+2+2+2)/12=1.8)</w:t>
      </w:r>
      <w:r w:rsidR="00E94538" w:rsidRPr="00F11E3E">
        <w:rPr>
          <w:rFonts w:ascii="Times New Roman" w:eastAsia="標楷體" w:hAnsi="Times New Roman" w:cs="Times New Roman" w:hint="eastAsia"/>
        </w:rPr>
        <w:t>。</w:t>
      </w:r>
    </w:p>
    <w:p w14:paraId="59F63D0F" w14:textId="5F37A386" w:rsidR="00D216E0" w:rsidRPr="00F11E3E" w:rsidRDefault="00322347" w:rsidP="00DD45C6">
      <w:pPr>
        <w:pStyle w:val="a3"/>
        <w:numPr>
          <w:ilvl w:val="0"/>
          <w:numId w:val="10"/>
        </w:numPr>
        <w:snapToGrid w:val="0"/>
        <w:spacing w:line="400" w:lineRule="exact"/>
        <w:ind w:leftChars="0" w:left="480" w:hangingChars="200"/>
        <w:jc w:val="both"/>
        <w:rPr>
          <w:rFonts w:ascii="Times New Roman" w:eastAsia="標楷體" w:hAnsi="Times New Roman" w:cs="Times New Roman"/>
        </w:rPr>
      </w:pPr>
      <w:r w:rsidRPr="00F11E3E">
        <w:rPr>
          <w:rFonts w:ascii="Times New Roman" w:eastAsia="標楷體" w:hAnsi="Times New Roman" w:cs="Times New Roman"/>
        </w:rPr>
        <w:t>「</w:t>
      </w:r>
      <w:r w:rsidR="00CC6E27" w:rsidRPr="00F11E3E">
        <w:rPr>
          <w:rFonts w:ascii="Times New Roman" w:eastAsia="標楷體" w:hAnsi="Times New Roman" w:cs="Times New Roman" w:hint="eastAsia"/>
        </w:rPr>
        <w:t>本機關其他單位</w:t>
      </w:r>
      <w:r w:rsidR="00CC6E27" w:rsidRPr="00F11E3E">
        <w:rPr>
          <w:rFonts w:ascii="Times New Roman" w:eastAsia="標楷體" w:hAnsi="Times New Roman" w:cs="Times New Roman" w:hint="eastAsia"/>
          <w:bCs/>
        </w:rPr>
        <w:t>或所屬機關</w:t>
      </w:r>
      <w:r w:rsidR="00E94538" w:rsidRPr="00F11E3E">
        <w:rPr>
          <w:rFonts w:ascii="Times New Roman" w:eastAsia="標楷體" w:hAnsi="Times New Roman" w:cs="Times New Roman" w:hint="eastAsia"/>
        </w:rPr>
        <w:t>借調或支援本單位人數</w:t>
      </w:r>
      <w:r w:rsidRPr="00F11E3E">
        <w:rPr>
          <w:rFonts w:ascii="Times New Roman" w:eastAsia="標楷體" w:hAnsi="Times New Roman" w:cs="Times New Roman"/>
          <w:bCs/>
        </w:rPr>
        <w:t>」</w:t>
      </w:r>
      <w:r w:rsidR="00E94538" w:rsidRPr="00F11E3E">
        <w:rPr>
          <w:rFonts w:ascii="Times New Roman" w:eastAsia="標楷體" w:hAnsi="Times New Roman" w:cs="Times New Roman" w:hint="eastAsia"/>
        </w:rPr>
        <w:t>：</w:t>
      </w:r>
      <w:r w:rsidR="00073AD7" w:rsidRPr="00F11E3E">
        <w:rPr>
          <w:rFonts w:ascii="Times New Roman" w:eastAsia="標楷體" w:hAnsi="Times New Roman" w:cs="Times New Roman" w:hint="eastAsia"/>
        </w:rPr>
        <w:t>係指</w:t>
      </w:r>
      <w:proofErr w:type="gramStart"/>
      <w:r w:rsidR="00F525FB" w:rsidRPr="00F11E3E">
        <w:rPr>
          <w:rFonts w:ascii="Times New Roman" w:eastAsia="標楷體" w:hAnsi="Times New Roman" w:cs="Times New Roman" w:hint="eastAsia"/>
        </w:rPr>
        <w:t>11</w:t>
      </w:r>
      <w:r w:rsidR="004F66A0" w:rsidRPr="00F11E3E">
        <w:rPr>
          <w:rFonts w:ascii="Times New Roman" w:eastAsia="標楷體" w:hAnsi="Times New Roman" w:cs="Times New Roman"/>
        </w:rPr>
        <w:t>2</w:t>
      </w:r>
      <w:proofErr w:type="gramEnd"/>
      <w:r w:rsidR="00E94538" w:rsidRPr="00F11E3E">
        <w:rPr>
          <w:rFonts w:ascii="Times New Roman" w:eastAsia="標楷體" w:hAnsi="Times New Roman" w:cs="Times New Roman" w:hint="eastAsia"/>
        </w:rPr>
        <w:t>年度</w:t>
      </w:r>
      <w:r w:rsidR="00E94538" w:rsidRPr="00F11E3E">
        <w:rPr>
          <w:rFonts w:ascii="Times New Roman" w:eastAsia="標楷體" w:hAnsi="Times New Roman" w:cs="Times New Roman" w:hint="eastAsia"/>
        </w:rPr>
        <w:t>1</w:t>
      </w:r>
      <w:r w:rsidR="00E94538" w:rsidRPr="00F11E3E">
        <w:rPr>
          <w:rFonts w:ascii="Times New Roman" w:eastAsia="標楷體" w:hAnsi="Times New Roman" w:cs="Times New Roman" w:hint="eastAsia"/>
        </w:rPr>
        <w:t>月至</w:t>
      </w:r>
      <w:r w:rsidR="00E94538" w:rsidRPr="00F11E3E">
        <w:rPr>
          <w:rFonts w:ascii="Times New Roman" w:eastAsia="標楷體" w:hAnsi="Times New Roman" w:cs="Times New Roman" w:hint="eastAsia"/>
        </w:rPr>
        <w:t>12</w:t>
      </w:r>
      <w:r w:rsidR="00E94538" w:rsidRPr="00F11E3E">
        <w:rPr>
          <w:rFonts w:ascii="Times New Roman" w:eastAsia="標楷體" w:hAnsi="Times New Roman" w:cs="Times New Roman" w:hint="eastAsia"/>
        </w:rPr>
        <w:t>月</w:t>
      </w:r>
      <w:r w:rsidR="00E94538" w:rsidRPr="00F11E3E">
        <w:rPr>
          <w:rFonts w:ascii="Times New Roman" w:eastAsia="標楷體" w:hAnsi="Times New Roman" w:cs="Times New Roman" w:hint="eastAsia"/>
          <w:bCs/>
        </w:rPr>
        <w:t>(</w:t>
      </w:r>
      <w:r w:rsidR="00E94538" w:rsidRPr="00F11E3E">
        <w:rPr>
          <w:rFonts w:ascii="Times New Roman" w:eastAsia="標楷體" w:hAnsi="Times New Roman" w:cs="Times New Roman" w:hint="eastAsia"/>
          <w:bCs/>
        </w:rPr>
        <w:t>計算基準日為每月最後一日</w:t>
      </w:r>
      <w:r w:rsidR="00E94538" w:rsidRPr="00F11E3E">
        <w:rPr>
          <w:rFonts w:ascii="Times New Roman" w:eastAsia="標楷體" w:hAnsi="Times New Roman" w:cs="Times New Roman" w:hint="eastAsia"/>
          <w:bCs/>
        </w:rPr>
        <w:t>)</w:t>
      </w:r>
      <w:r w:rsidR="00E94538" w:rsidRPr="00F11E3E">
        <w:rPr>
          <w:rFonts w:ascii="Times New Roman" w:eastAsia="標楷體" w:hAnsi="Times New Roman" w:cs="Times New Roman" w:hint="eastAsia"/>
        </w:rPr>
        <w:t>借調或支援之實際人數，如有非一整年借調或支援者則以平均數填列</w:t>
      </w:r>
      <w:r w:rsidR="00E94538" w:rsidRPr="00F11E3E">
        <w:rPr>
          <w:rFonts w:ascii="Times New Roman" w:eastAsia="標楷體" w:hAnsi="Times New Roman" w:cs="Times New Roman" w:hint="eastAsia"/>
        </w:rPr>
        <w:t>(</w:t>
      </w:r>
      <w:r w:rsidR="00E94538" w:rsidRPr="00F11E3E">
        <w:rPr>
          <w:rFonts w:ascii="Times New Roman" w:eastAsia="標楷體" w:hAnsi="Times New Roman" w:cs="Times New Roman" w:hint="eastAsia"/>
        </w:rPr>
        <w:t>如：</w:t>
      </w:r>
      <w:proofErr w:type="gramStart"/>
      <w:r w:rsidR="008A6D0D" w:rsidRPr="00F11E3E">
        <w:rPr>
          <w:rFonts w:ascii="Times New Roman" w:eastAsia="標楷體" w:hAnsi="Times New Roman" w:cs="Times New Roman" w:hint="eastAsia"/>
        </w:rPr>
        <w:t>1</w:t>
      </w:r>
      <w:r w:rsidR="007E7704" w:rsidRPr="00F11E3E">
        <w:rPr>
          <w:rFonts w:ascii="Times New Roman" w:eastAsia="標楷體" w:hAnsi="Times New Roman" w:cs="Times New Roman" w:hint="eastAsia"/>
        </w:rPr>
        <w:t>1</w:t>
      </w:r>
      <w:r w:rsidR="004F66A0" w:rsidRPr="00F11E3E">
        <w:rPr>
          <w:rFonts w:ascii="Times New Roman" w:eastAsia="標楷體" w:hAnsi="Times New Roman" w:cs="Times New Roman"/>
        </w:rPr>
        <w:t>2</w:t>
      </w:r>
      <w:proofErr w:type="gramEnd"/>
      <w:r w:rsidR="00E94538" w:rsidRPr="00F11E3E">
        <w:rPr>
          <w:rFonts w:ascii="Times New Roman" w:eastAsia="標楷體" w:hAnsi="Times New Roman" w:cs="Times New Roman" w:hint="eastAsia"/>
        </w:rPr>
        <w:t>年度</w:t>
      </w:r>
      <w:r w:rsidR="00E94538" w:rsidRPr="00F11E3E">
        <w:rPr>
          <w:rFonts w:ascii="Times New Roman" w:eastAsia="標楷體" w:hAnsi="Times New Roman" w:cs="Times New Roman" w:hint="eastAsia"/>
        </w:rPr>
        <w:t>1</w:t>
      </w:r>
      <w:r w:rsidR="00CC4498" w:rsidRPr="00F11E3E">
        <w:rPr>
          <w:rFonts w:ascii="Times New Roman" w:eastAsia="標楷體" w:hAnsi="Times New Roman" w:cs="Times New Roman"/>
        </w:rPr>
        <w:t>月</w:t>
      </w:r>
      <w:r w:rsidR="00E94538" w:rsidRPr="00F11E3E">
        <w:rPr>
          <w:rFonts w:ascii="Times New Roman" w:eastAsia="標楷體" w:hAnsi="Times New Roman" w:cs="Times New Roman" w:hint="eastAsia"/>
        </w:rPr>
        <w:t>至</w:t>
      </w:r>
      <w:r w:rsidR="00E94538" w:rsidRPr="00F11E3E">
        <w:rPr>
          <w:rFonts w:ascii="Times New Roman" w:eastAsia="標楷體" w:hAnsi="Times New Roman" w:cs="Times New Roman" w:hint="eastAsia"/>
        </w:rPr>
        <w:t>3</w:t>
      </w:r>
      <w:r w:rsidR="00E94538" w:rsidRPr="00F11E3E">
        <w:rPr>
          <w:rFonts w:ascii="Times New Roman" w:eastAsia="標楷體" w:hAnsi="Times New Roman" w:cs="Times New Roman" w:hint="eastAsia"/>
        </w:rPr>
        <w:t>月借調或支援人數計</w:t>
      </w:r>
      <w:r w:rsidR="00E94538" w:rsidRPr="00F11E3E">
        <w:rPr>
          <w:rFonts w:ascii="Times New Roman" w:eastAsia="標楷體" w:hAnsi="Times New Roman" w:cs="Times New Roman" w:hint="eastAsia"/>
        </w:rPr>
        <w:t>1</w:t>
      </w:r>
      <w:r w:rsidR="00E94538" w:rsidRPr="00F11E3E">
        <w:rPr>
          <w:rFonts w:ascii="Times New Roman" w:eastAsia="標楷體" w:hAnsi="Times New Roman" w:cs="Times New Roman" w:hint="eastAsia"/>
        </w:rPr>
        <w:t>人、</w:t>
      </w:r>
      <w:r w:rsidR="00E94538" w:rsidRPr="00F11E3E">
        <w:rPr>
          <w:rFonts w:ascii="Times New Roman" w:eastAsia="標楷體" w:hAnsi="Times New Roman" w:cs="Times New Roman" w:hint="eastAsia"/>
        </w:rPr>
        <w:t>4</w:t>
      </w:r>
      <w:r w:rsidR="00CC4498" w:rsidRPr="00F11E3E">
        <w:rPr>
          <w:rFonts w:ascii="Times New Roman" w:eastAsia="標楷體" w:hAnsi="Times New Roman" w:cs="Times New Roman"/>
        </w:rPr>
        <w:t>月</w:t>
      </w:r>
      <w:r w:rsidR="00E94538" w:rsidRPr="00F11E3E">
        <w:rPr>
          <w:rFonts w:ascii="Times New Roman" w:eastAsia="標楷體" w:hAnsi="Times New Roman" w:cs="Times New Roman" w:hint="eastAsia"/>
        </w:rPr>
        <w:t>至</w:t>
      </w:r>
      <w:r w:rsidR="00E94538" w:rsidRPr="00F11E3E">
        <w:rPr>
          <w:rFonts w:ascii="Times New Roman" w:eastAsia="標楷體" w:hAnsi="Times New Roman" w:cs="Times New Roman" w:hint="eastAsia"/>
        </w:rPr>
        <w:t>12</w:t>
      </w:r>
      <w:r w:rsidR="00E94538" w:rsidRPr="00F11E3E">
        <w:rPr>
          <w:rFonts w:ascii="Times New Roman" w:eastAsia="標楷體" w:hAnsi="Times New Roman" w:cs="Times New Roman" w:hint="eastAsia"/>
        </w:rPr>
        <w:t>月借調或支援人數計</w:t>
      </w:r>
      <w:r w:rsidR="00E94538" w:rsidRPr="00F11E3E">
        <w:rPr>
          <w:rFonts w:ascii="Times New Roman" w:eastAsia="標楷體" w:hAnsi="Times New Roman" w:cs="Times New Roman" w:hint="eastAsia"/>
        </w:rPr>
        <w:t>2</w:t>
      </w:r>
      <w:r w:rsidR="00E94538" w:rsidRPr="00F11E3E">
        <w:rPr>
          <w:rFonts w:ascii="Times New Roman" w:eastAsia="標楷體" w:hAnsi="Times New Roman" w:cs="Times New Roman" w:hint="eastAsia"/>
        </w:rPr>
        <w:t>人，則平均數</w:t>
      </w:r>
      <w:r w:rsidR="00E94538" w:rsidRPr="00F11E3E">
        <w:rPr>
          <w:rFonts w:ascii="Times New Roman" w:eastAsia="標楷體" w:hAnsi="Times New Roman" w:cs="Times New Roman" w:hint="eastAsia"/>
        </w:rPr>
        <w:t>=(1+1+1+2+2+2+2+2+2+2+2+2)/12=1.8)</w:t>
      </w:r>
      <w:r w:rsidR="00E94538" w:rsidRPr="00F11E3E">
        <w:rPr>
          <w:rFonts w:ascii="Times New Roman" w:eastAsia="標楷體" w:hAnsi="Times New Roman" w:cs="Times New Roman" w:hint="eastAsia"/>
        </w:rPr>
        <w:t>。</w:t>
      </w:r>
    </w:p>
    <w:p w14:paraId="252E172B" w14:textId="77777777" w:rsidR="00D216E0" w:rsidRPr="00F11E3E" w:rsidRDefault="00E94538" w:rsidP="00DD45C6">
      <w:pPr>
        <w:pStyle w:val="a3"/>
        <w:numPr>
          <w:ilvl w:val="0"/>
          <w:numId w:val="10"/>
        </w:numPr>
        <w:snapToGrid w:val="0"/>
        <w:spacing w:line="400" w:lineRule="exact"/>
        <w:ind w:leftChars="0" w:left="480" w:hangingChars="200"/>
        <w:jc w:val="both"/>
        <w:rPr>
          <w:rFonts w:ascii="Times New Roman" w:eastAsia="標楷體" w:hAnsi="Times New Roman" w:cs="Times New Roman"/>
        </w:rPr>
      </w:pPr>
      <w:r w:rsidRPr="00F11E3E">
        <w:rPr>
          <w:rFonts w:ascii="Times New Roman" w:eastAsia="標楷體" w:hAnsi="Times New Roman" w:cs="Times New Roman" w:hint="eastAsia"/>
          <w:lang w:eastAsia="zh-HK"/>
        </w:rPr>
        <w:t>表內預算數係依各年度預算書填列，均含公務預算及基金預算，經費填列並以仟元為單位</w:t>
      </w:r>
      <w:r w:rsidRPr="00F11E3E">
        <w:rPr>
          <w:rFonts w:ascii="Times New Roman" w:eastAsia="標楷體" w:hAnsi="Times New Roman" w:cs="Times New Roman" w:hint="eastAsia"/>
          <w:bCs/>
        </w:rPr>
        <w:t>；另基金部分請填列基金用途之相對應科目。</w:t>
      </w:r>
    </w:p>
    <w:p w14:paraId="5E463543" w14:textId="77777777" w:rsidR="00D216E0" w:rsidRPr="00F11E3E" w:rsidRDefault="00E94538" w:rsidP="00DD45C6">
      <w:pPr>
        <w:pStyle w:val="a3"/>
        <w:numPr>
          <w:ilvl w:val="0"/>
          <w:numId w:val="10"/>
        </w:numPr>
        <w:snapToGrid w:val="0"/>
        <w:spacing w:line="400" w:lineRule="exact"/>
        <w:ind w:leftChars="0" w:left="480" w:hangingChars="200"/>
        <w:jc w:val="both"/>
        <w:rPr>
          <w:rFonts w:ascii="Times New Roman" w:eastAsia="標楷體" w:hAnsi="Times New Roman" w:cs="Times New Roman"/>
        </w:rPr>
      </w:pPr>
      <w:r w:rsidRPr="00F11E3E">
        <w:rPr>
          <w:rFonts w:ascii="Times New Roman" w:eastAsia="標楷體" w:hAnsi="Times New Roman" w:cs="Times New Roman"/>
          <w:bCs/>
          <w:kern w:val="0"/>
          <w:szCs w:val="24"/>
        </w:rPr>
        <w:t>「機關</w:t>
      </w:r>
      <w:r w:rsidRPr="00F11E3E">
        <w:rPr>
          <w:rFonts w:ascii="Times New Roman" w:eastAsia="標楷體" w:hAnsi="Times New Roman" w:cs="Times New Roman" w:hint="eastAsia"/>
          <w:bCs/>
          <w:kern w:val="0"/>
          <w:szCs w:val="24"/>
        </w:rPr>
        <w:t>（</w:t>
      </w:r>
      <w:r w:rsidRPr="00F11E3E">
        <w:rPr>
          <w:rFonts w:ascii="Times New Roman" w:eastAsia="標楷體" w:hAnsi="Times New Roman" w:cs="Times New Roman"/>
          <w:bCs/>
          <w:kern w:val="0"/>
          <w:szCs w:val="24"/>
        </w:rPr>
        <w:t>單位</w:t>
      </w:r>
      <w:r w:rsidRPr="00F11E3E">
        <w:rPr>
          <w:rFonts w:ascii="Times New Roman" w:eastAsia="標楷體" w:hAnsi="Times New Roman" w:cs="Times New Roman" w:hint="eastAsia"/>
          <w:bCs/>
          <w:kern w:val="0"/>
          <w:szCs w:val="24"/>
        </w:rPr>
        <w:t>）預算（不含人事費）</w:t>
      </w:r>
      <w:r w:rsidRPr="00F11E3E">
        <w:rPr>
          <w:rFonts w:ascii="Times New Roman" w:eastAsia="標楷體" w:hAnsi="Times New Roman" w:cs="Times New Roman"/>
          <w:bCs/>
          <w:kern w:val="0"/>
          <w:szCs w:val="24"/>
        </w:rPr>
        <w:t>總數</w:t>
      </w:r>
      <w:r w:rsidRPr="00F11E3E">
        <w:rPr>
          <w:rFonts w:ascii="Times New Roman" w:eastAsia="標楷體" w:hAnsi="Times New Roman" w:cs="Times New Roman" w:hint="eastAsia"/>
          <w:bCs/>
          <w:kern w:val="0"/>
          <w:szCs w:val="24"/>
        </w:rPr>
        <w:t>（仟</w:t>
      </w:r>
      <w:r w:rsidRPr="00F11E3E">
        <w:rPr>
          <w:rFonts w:ascii="Times New Roman" w:eastAsia="標楷體" w:hAnsi="Times New Roman" w:cs="Times New Roman"/>
          <w:bCs/>
          <w:kern w:val="0"/>
          <w:szCs w:val="24"/>
        </w:rPr>
        <w:t>元</w:t>
      </w:r>
      <w:r w:rsidRPr="00F11E3E">
        <w:rPr>
          <w:rFonts w:ascii="Times New Roman" w:eastAsia="標楷體" w:hAnsi="Times New Roman" w:cs="Times New Roman" w:hint="eastAsia"/>
          <w:bCs/>
          <w:kern w:val="0"/>
          <w:szCs w:val="24"/>
        </w:rPr>
        <w:t>）</w:t>
      </w:r>
      <w:r w:rsidRPr="00F11E3E">
        <w:rPr>
          <w:rFonts w:ascii="Times New Roman" w:eastAsia="標楷體" w:hAnsi="Times New Roman" w:cs="Times New Roman"/>
          <w:bCs/>
          <w:kern w:val="0"/>
          <w:szCs w:val="24"/>
        </w:rPr>
        <w:t>」：</w:t>
      </w:r>
      <w:r w:rsidRPr="00F11E3E">
        <w:rPr>
          <w:rFonts w:ascii="Times New Roman" w:eastAsia="標楷體" w:hAnsi="Times New Roman" w:cs="Times New Roman" w:hint="eastAsia"/>
          <w:bCs/>
          <w:kern w:val="0"/>
          <w:szCs w:val="24"/>
        </w:rPr>
        <w:t>「</w:t>
      </w:r>
      <w:r w:rsidRPr="00F11E3E">
        <w:rPr>
          <w:rFonts w:ascii="Times New Roman" w:eastAsia="標楷體" w:hAnsi="Times New Roman" w:cs="Times New Roman" w:hint="eastAsia"/>
          <w:bCs/>
          <w:kern w:val="0"/>
          <w:szCs w:val="24"/>
        </w:rPr>
        <w:t>1</w:t>
      </w:r>
      <w:r w:rsidR="00024E30" w:rsidRPr="00F11E3E">
        <w:rPr>
          <w:rFonts w:ascii="Times New Roman" w:eastAsia="標楷體" w:hAnsi="Times New Roman" w:cs="Times New Roman" w:hint="eastAsia"/>
          <w:bCs/>
          <w:kern w:val="0"/>
          <w:szCs w:val="24"/>
        </w:rPr>
        <w:t>1</w:t>
      </w:r>
      <w:r w:rsidR="004F66A0" w:rsidRPr="00F11E3E">
        <w:rPr>
          <w:rFonts w:ascii="Times New Roman" w:eastAsia="標楷體" w:hAnsi="Times New Roman" w:cs="Times New Roman"/>
          <w:bCs/>
          <w:kern w:val="0"/>
          <w:szCs w:val="24"/>
        </w:rPr>
        <w:t>1</w:t>
      </w:r>
      <w:r w:rsidRPr="00F11E3E">
        <w:rPr>
          <w:rFonts w:ascii="Times New Roman" w:eastAsia="標楷體" w:hAnsi="Times New Roman" w:cs="Times New Roman" w:hint="eastAsia"/>
          <w:bCs/>
          <w:kern w:val="0"/>
          <w:szCs w:val="24"/>
        </w:rPr>
        <w:t>年機關總計」、「</w:t>
      </w:r>
      <w:r w:rsidR="00013F9C" w:rsidRPr="00F11E3E">
        <w:rPr>
          <w:rFonts w:ascii="Times New Roman" w:eastAsia="標楷體" w:hAnsi="Times New Roman" w:cs="Times New Roman" w:hint="eastAsia"/>
          <w:bCs/>
          <w:kern w:val="0"/>
          <w:szCs w:val="24"/>
        </w:rPr>
        <w:t>1</w:t>
      </w:r>
      <w:r w:rsidR="007E7704" w:rsidRPr="00F11E3E">
        <w:rPr>
          <w:rFonts w:ascii="Times New Roman" w:eastAsia="標楷體" w:hAnsi="Times New Roman" w:cs="Times New Roman" w:hint="eastAsia"/>
          <w:bCs/>
          <w:kern w:val="0"/>
          <w:szCs w:val="24"/>
        </w:rPr>
        <w:t>1</w:t>
      </w:r>
      <w:r w:rsidR="004F66A0" w:rsidRPr="00F11E3E">
        <w:rPr>
          <w:rFonts w:ascii="Times New Roman" w:eastAsia="標楷體" w:hAnsi="Times New Roman" w:cs="Times New Roman"/>
          <w:bCs/>
          <w:kern w:val="0"/>
          <w:szCs w:val="24"/>
        </w:rPr>
        <w:t>2</w:t>
      </w:r>
      <w:r w:rsidRPr="00F11E3E">
        <w:rPr>
          <w:rFonts w:ascii="Times New Roman" w:eastAsia="標楷體" w:hAnsi="Times New Roman" w:cs="Times New Roman" w:hint="eastAsia"/>
          <w:bCs/>
          <w:kern w:val="0"/>
          <w:szCs w:val="24"/>
        </w:rPr>
        <w:t>年機關總計」欄位</w:t>
      </w:r>
      <w:r w:rsidRPr="00F11E3E">
        <w:rPr>
          <w:rFonts w:ascii="Times New Roman" w:eastAsia="標楷體" w:hAnsi="Times New Roman" w:cs="Times New Roman"/>
          <w:bCs/>
          <w:kern w:val="0"/>
          <w:szCs w:val="24"/>
        </w:rPr>
        <w:t>係指各年度機關</w:t>
      </w:r>
      <w:r w:rsidRPr="00F11E3E">
        <w:rPr>
          <w:rFonts w:ascii="Times New Roman" w:eastAsia="標楷體" w:hAnsi="Times New Roman" w:cs="Times New Roman" w:hint="eastAsia"/>
          <w:bCs/>
          <w:kern w:val="0"/>
          <w:szCs w:val="24"/>
        </w:rPr>
        <w:t>總預算編列數扣除各年度人事費編列</w:t>
      </w:r>
      <w:r w:rsidRPr="00F11E3E">
        <w:rPr>
          <w:rFonts w:ascii="Times New Roman" w:eastAsia="標楷體" w:hAnsi="Times New Roman" w:cs="Times New Roman"/>
          <w:bCs/>
          <w:kern w:val="0"/>
          <w:szCs w:val="24"/>
        </w:rPr>
        <w:t>總數；「</w:t>
      </w:r>
      <w:r w:rsidRPr="00F11E3E">
        <w:rPr>
          <w:rFonts w:ascii="Times New Roman" w:eastAsia="標楷體" w:hAnsi="Times New Roman" w:cs="Times New Roman" w:hint="eastAsia"/>
          <w:bCs/>
          <w:kern w:val="0"/>
          <w:szCs w:val="24"/>
        </w:rPr>
        <w:t>單位</w:t>
      </w:r>
      <w:proofErr w:type="spellStart"/>
      <w:r w:rsidRPr="00F11E3E">
        <w:rPr>
          <w:rFonts w:ascii="Times New Roman" w:eastAsia="標楷體" w:hAnsi="Times New Roman" w:cs="Times New Roman" w:hint="eastAsia"/>
          <w:bCs/>
          <w:kern w:val="0"/>
          <w:szCs w:val="24"/>
        </w:rPr>
        <w:t>abc</w:t>
      </w:r>
      <w:proofErr w:type="spellEnd"/>
      <w:r w:rsidRPr="00F11E3E">
        <w:rPr>
          <w:rFonts w:ascii="Times New Roman" w:eastAsia="標楷體" w:hAnsi="Times New Roman" w:cs="Times New Roman"/>
          <w:bCs/>
          <w:kern w:val="0"/>
          <w:szCs w:val="24"/>
        </w:rPr>
        <w:t>…</w:t>
      </w:r>
      <w:r w:rsidRPr="00F11E3E">
        <w:rPr>
          <w:rFonts w:ascii="Times New Roman" w:eastAsia="標楷體" w:hAnsi="Times New Roman" w:cs="Times New Roman"/>
          <w:bCs/>
          <w:kern w:val="0"/>
          <w:szCs w:val="24"/>
        </w:rPr>
        <w:t>」</w:t>
      </w:r>
      <w:r w:rsidRPr="00F11E3E">
        <w:rPr>
          <w:rFonts w:ascii="Times New Roman" w:eastAsia="標楷體" w:hAnsi="Times New Roman" w:cs="Times New Roman" w:hint="eastAsia"/>
          <w:bCs/>
          <w:kern w:val="0"/>
          <w:szCs w:val="24"/>
        </w:rPr>
        <w:t>欄位</w:t>
      </w:r>
      <w:r w:rsidRPr="00F11E3E">
        <w:rPr>
          <w:rFonts w:ascii="Times New Roman" w:eastAsia="標楷體" w:hAnsi="Times New Roman" w:cs="Times New Roman"/>
          <w:bCs/>
          <w:kern w:val="0"/>
          <w:szCs w:val="24"/>
        </w:rPr>
        <w:t>係指</w:t>
      </w:r>
      <w:r w:rsidR="00013F9C" w:rsidRPr="00F11E3E">
        <w:rPr>
          <w:rFonts w:ascii="Times New Roman" w:eastAsia="標楷體" w:hAnsi="Times New Roman" w:cs="Times New Roman" w:hint="eastAsia"/>
          <w:bCs/>
          <w:kern w:val="0"/>
          <w:szCs w:val="24"/>
        </w:rPr>
        <w:t>1</w:t>
      </w:r>
      <w:r w:rsidR="007E7704" w:rsidRPr="00F11E3E">
        <w:rPr>
          <w:rFonts w:ascii="Times New Roman" w:eastAsia="標楷體" w:hAnsi="Times New Roman" w:cs="Times New Roman" w:hint="eastAsia"/>
          <w:bCs/>
          <w:kern w:val="0"/>
          <w:szCs w:val="24"/>
        </w:rPr>
        <w:t>1</w:t>
      </w:r>
      <w:r w:rsidR="004F66A0" w:rsidRPr="00F11E3E">
        <w:rPr>
          <w:rFonts w:ascii="Times New Roman" w:eastAsia="標楷體" w:hAnsi="Times New Roman" w:cs="Times New Roman"/>
          <w:bCs/>
          <w:kern w:val="0"/>
          <w:szCs w:val="24"/>
        </w:rPr>
        <w:t>2</w:t>
      </w:r>
      <w:r w:rsidRPr="00F11E3E">
        <w:rPr>
          <w:rFonts w:ascii="Times New Roman" w:eastAsia="標楷體" w:hAnsi="Times New Roman" w:cs="Times New Roman" w:hint="eastAsia"/>
          <w:bCs/>
          <w:kern w:val="0"/>
          <w:szCs w:val="24"/>
        </w:rPr>
        <w:t>年</w:t>
      </w:r>
      <w:r w:rsidRPr="00F11E3E">
        <w:rPr>
          <w:rFonts w:ascii="Times New Roman" w:eastAsia="標楷體" w:hAnsi="Times New Roman" w:cs="Times New Roman"/>
        </w:rPr>
        <w:t>機關</w:t>
      </w:r>
      <w:r w:rsidRPr="00F11E3E">
        <w:rPr>
          <w:rFonts w:ascii="Times New Roman" w:eastAsia="標楷體" w:hAnsi="Times New Roman" w:cs="Times New Roman" w:hint="eastAsia"/>
          <w:bCs/>
          <w:kern w:val="0"/>
          <w:szCs w:val="24"/>
        </w:rPr>
        <w:t>（</w:t>
      </w:r>
      <w:r w:rsidRPr="00F11E3E">
        <w:rPr>
          <w:rFonts w:ascii="Times New Roman" w:eastAsia="標楷體" w:hAnsi="Times New Roman" w:cs="Times New Roman"/>
          <w:bCs/>
          <w:kern w:val="0"/>
          <w:szCs w:val="24"/>
        </w:rPr>
        <w:t>單位</w:t>
      </w:r>
      <w:r w:rsidRPr="00F11E3E">
        <w:rPr>
          <w:rFonts w:ascii="Times New Roman" w:eastAsia="標楷體" w:hAnsi="Times New Roman" w:cs="Times New Roman" w:hint="eastAsia"/>
          <w:bCs/>
          <w:kern w:val="0"/>
          <w:szCs w:val="24"/>
        </w:rPr>
        <w:t>）預算（不含人事費）</w:t>
      </w:r>
      <w:r w:rsidRPr="00F11E3E">
        <w:rPr>
          <w:rFonts w:ascii="Times New Roman" w:eastAsia="標楷體" w:hAnsi="Times New Roman" w:cs="Times New Roman"/>
          <w:bCs/>
          <w:kern w:val="0"/>
          <w:szCs w:val="24"/>
        </w:rPr>
        <w:t>總數</w:t>
      </w:r>
      <w:r w:rsidRPr="00F11E3E">
        <w:rPr>
          <w:rFonts w:ascii="Times New Roman" w:eastAsia="標楷體" w:hAnsi="Times New Roman" w:cs="Times New Roman" w:hint="eastAsia"/>
          <w:bCs/>
          <w:kern w:val="0"/>
          <w:szCs w:val="24"/>
        </w:rPr>
        <w:t>中各單位分配之數額。</w:t>
      </w:r>
      <w:r w:rsidRPr="00F11E3E">
        <w:rPr>
          <w:rFonts w:ascii="Times New Roman" w:eastAsia="標楷體" w:hAnsi="Times New Roman" w:cs="Times New Roman"/>
          <w:bCs/>
          <w:kern w:val="0"/>
          <w:szCs w:val="24"/>
        </w:rPr>
        <w:t>另</w:t>
      </w:r>
      <w:r w:rsidRPr="00F11E3E">
        <w:rPr>
          <w:rFonts w:ascii="Times New Roman" w:eastAsia="標楷體" w:hAnsi="Times New Roman" w:cs="Times New Roman" w:hint="eastAsia"/>
          <w:bCs/>
          <w:kern w:val="0"/>
          <w:szCs w:val="24"/>
        </w:rPr>
        <w:t>各單位</w:t>
      </w:r>
      <w:proofErr w:type="gramStart"/>
      <w:r w:rsidRPr="00F11E3E">
        <w:rPr>
          <w:rFonts w:ascii="Times New Roman" w:eastAsia="標楷體" w:hAnsi="Times New Roman" w:cs="Times New Roman"/>
          <w:bCs/>
          <w:kern w:val="0"/>
          <w:szCs w:val="24"/>
        </w:rPr>
        <w:t>業務</w:t>
      </w:r>
      <w:r w:rsidRPr="00F11E3E">
        <w:rPr>
          <w:rFonts w:ascii="Times New Roman" w:eastAsia="標楷體" w:hAnsi="Times New Roman" w:cs="Times New Roman" w:hint="eastAsia"/>
          <w:bCs/>
          <w:kern w:val="0"/>
          <w:szCs w:val="24"/>
        </w:rPr>
        <w:t>費</w:t>
      </w:r>
      <w:r w:rsidRPr="00F11E3E">
        <w:rPr>
          <w:rFonts w:ascii="Times New Roman" w:eastAsia="標楷體" w:hAnsi="Times New Roman" w:cs="Times New Roman"/>
          <w:bCs/>
          <w:kern w:val="0"/>
          <w:szCs w:val="24"/>
        </w:rPr>
        <w:t>如係</w:t>
      </w:r>
      <w:proofErr w:type="gramEnd"/>
      <w:r w:rsidRPr="00F11E3E">
        <w:rPr>
          <w:rFonts w:ascii="Times New Roman" w:eastAsia="標楷體" w:hAnsi="Times New Roman" w:cs="Times New Roman"/>
          <w:bCs/>
          <w:kern w:val="0"/>
          <w:szCs w:val="24"/>
        </w:rPr>
        <w:t>跨二個以上單位執行，則請依業務實際情</w:t>
      </w:r>
      <w:r w:rsidRPr="00F11E3E">
        <w:rPr>
          <w:rFonts w:ascii="Times New Roman" w:eastAsia="標楷體" w:hAnsi="Times New Roman" w:cs="Times New Roman" w:hint="eastAsia"/>
          <w:bCs/>
          <w:kern w:val="0"/>
          <w:szCs w:val="24"/>
        </w:rPr>
        <w:t>形自行</w:t>
      </w:r>
      <w:r w:rsidRPr="00F11E3E">
        <w:rPr>
          <w:rFonts w:ascii="Times New Roman" w:eastAsia="標楷體" w:hAnsi="Times New Roman" w:cs="Times New Roman"/>
          <w:bCs/>
          <w:kern w:val="0"/>
          <w:szCs w:val="24"/>
        </w:rPr>
        <w:t>按比</w:t>
      </w:r>
      <w:r w:rsidRPr="00F11E3E">
        <w:rPr>
          <w:rFonts w:ascii="Times New Roman" w:eastAsia="標楷體" w:hAnsi="Times New Roman" w:cs="Times New Roman" w:hint="eastAsia"/>
          <w:bCs/>
          <w:kern w:val="0"/>
          <w:szCs w:val="24"/>
        </w:rPr>
        <w:t>重</w:t>
      </w:r>
      <w:r w:rsidRPr="00F11E3E">
        <w:rPr>
          <w:rFonts w:ascii="Times New Roman" w:eastAsia="標楷體" w:hAnsi="Times New Roman" w:cs="Times New Roman"/>
          <w:bCs/>
          <w:kern w:val="0"/>
          <w:szCs w:val="24"/>
        </w:rPr>
        <w:t>分配</w:t>
      </w:r>
      <w:r w:rsidRPr="00F11E3E">
        <w:rPr>
          <w:rFonts w:ascii="Times New Roman" w:eastAsia="標楷體" w:hAnsi="Times New Roman" w:cs="Times New Roman" w:hint="eastAsia"/>
          <w:bCs/>
          <w:kern w:val="0"/>
          <w:szCs w:val="24"/>
        </w:rPr>
        <w:t>（例如，</w:t>
      </w:r>
      <w:r w:rsidRPr="00F11E3E">
        <w:rPr>
          <w:rFonts w:ascii="Times New Roman" w:eastAsia="標楷體" w:hAnsi="Times New Roman" w:cs="Times New Roman"/>
          <w:bCs/>
          <w:kern w:val="0"/>
          <w:szCs w:val="24"/>
        </w:rPr>
        <w:t>某</w:t>
      </w:r>
      <w:r w:rsidRPr="00F11E3E">
        <w:rPr>
          <w:rFonts w:ascii="Times New Roman" w:eastAsia="標楷體" w:hAnsi="Times New Roman" w:cs="Times New Roman" w:hint="eastAsia"/>
          <w:bCs/>
          <w:kern w:val="0"/>
          <w:szCs w:val="24"/>
        </w:rPr>
        <w:t>項業務編列有</w:t>
      </w:r>
      <w:r w:rsidRPr="00F11E3E">
        <w:rPr>
          <w:rFonts w:ascii="Times New Roman" w:eastAsia="標楷體" w:hAnsi="Times New Roman" w:cs="Times New Roman"/>
          <w:bCs/>
          <w:kern w:val="0"/>
          <w:szCs w:val="24"/>
        </w:rPr>
        <w:t>業務</w:t>
      </w:r>
      <w:r w:rsidRPr="00F11E3E">
        <w:rPr>
          <w:rFonts w:ascii="Times New Roman" w:eastAsia="標楷體" w:hAnsi="Times New Roman" w:cs="Times New Roman" w:hint="eastAsia"/>
          <w:bCs/>
          <w:kern w:val="0"/>
          <w:szCs w:val="24"/>
        </w:rPr>
        <w:t>經</w:t>
      </w:r>
      <w:r w:rsidRPr="00F11E3E">
        <w:rPr>
          <w:rFonts w:ascii="Times New Roman" w:eastAsia="標楷體" w:hAnsi="Times New Roman" w:cs="Times New Roman"/>
          <w:bCs/>
          <w:kern w:val="0"/>
          <w:szCs w:val="24"/>
        </w:rPr>
        <w:t>費</w:t>
      </w:r>
      <w:r w:rsidRPr="00F11E3E">
        <w:rPr>
          <w:rFonts w:ascii="Times New Roman" w:eastAsia="標楷體" w:hAnsi="Times New Roman" w:cs="Times New Roman"/>
          <w:bCs/>
          <w:kern w:val="0"/>
          <w:szCs w:val="24"/>
        </w:rPr>
        <w:t>1,000</w:t>
      </w:r>
      <w:r w:rsidRPr="00F11E3E">
        <w:rPr>
          <w:rFonts w:ascii="Times New Roman" w:eastAsia="標楷體" w:hAnsi="Times New Roman" w:cs="Times New Roman" w:hint="eastAsia"/>
          <w:bCs/>
          <w:kern w:val="0"/>
          <w:szCs w:val="24"/>
        </w:rPr>
        <w:t>仟</w:t>
      </w:r>
      <w:r w:rsidRPr="00F11E3E">
        <w:rPr>
          <w:rFonts w:ascii="Times New Roman" w:eastAsia="標楷體" w:hAnsi="Times New Roman" w:cs="Times New Roman"/>
          <w:bCs/>
          <w:kern w:val="0"/>
          <w:szCs w:val="24"/>
        </w:rPr>
        <w:t>元，分別由</w:t>
      </w:r>
      <w:r w:rsidRPr="00F11E3E">
        <w:rPr>
          <w:rFonts w:ascii="Times New Roman" w:eastAsia="標楷體" w:hAnsi="Times New Roman" w:cs="Times New Roman" w:hint="eastAsia"/>
          <w:bCs/>
          <w:kern w:val="0"/>
          <w:szCs w:val="24"/>
        </w:rPr>
        <w:t>a</w:t>
      </w:r>
      <w:r w:rsidRPr="00F11E3E">
        <w:rPr>
          <w:rFonts w:ascii="Times New Roman" w:eastAsia="標楷體" w:hAnsi="Times New Roman" w:cs="Times New Roman"/>
          <w:bCs/>
          <w:kern w:val="0"/>
          <w:szCs w:val="24"/>
        </w:rPr>
        <w:t>、</w:t>
      </w:r>
      <w:r w:rsidRPr="00F11E3E">
        <w:rPr>
          <w:rFonts w:ascii="Times New Roman" w:eastAsia="標楷體" w:hAnsi="Times New Roman" w:cs="Times New Roman" w:hint="eastAsia"/>
          <w:bCs/>
          <w:kern w:val="0"/>
          <w:szCs w:val="24"/>
        </w:rPr>
        <w:t>b</w:t>
      </w:r>
      <w:r w:rsidRPr="00F11E3E">
        <w:rPr>
          <w:rFonts w:ascii="Times New Roman" w:eastAsia="標楷體" w:hAnsi="Times New Roman" w:cs="Times New Roman"/>
          <w:bCs/>
          <w:kern w:val="0"/>
          <w:szCs w:val="24"/>
        </w:rPr>
        <w:t>二單</w:t>
      </w:r>
      <w:r w:rsidRPr="00F11E3E">
        <w:rPr>
          <w:rFonts w:ascii="Times New Roman" w:eastAsia="標楷體" w:hAnsi="Times New Roman" w:cs="Times New Roman"/>
          <w:bCs/>
        </w:rPr>
        <w:t>位執行，其比重分別為</w:t>
      </w:r>
      <w:r w:rsidRPr="00F11E3E">
        <w:rPr>
          <w:rFonts w:ascii="Times New Roman" w:eastAsia="標楷體" w:hAnsi="Times New Roman" w:cs="Times New Roman"/>
          <w:bCs/>
        </w:rPr>
        <w:t>40%</w:t>
      </w:r>
      <w:r w:rsidRPr="00F11E3E">
        <w:rPr>
          <w:rFonts w:ascii="Times New Roman" w:eastAsia="標楷體" w:hAnsi="Times New Roman" w:cs="Times New Roman"/>
          <w:bCs/>
        </w:rPr>
        <w:t>、</w:t>
      </w:r>
      <w:r w:rsidRPr="00F11E3E">
        <w:rPr>
          <w:rFonts w:ascii="Times New Roman" w:eastAsia="標楷體" w:hAnsi="Times New Roman" w:cs="Times New Roman"/>
          <w:bCs/>
        </w:rPr>
        <w:t>60%</w:t>
      </w:r>
      <w:r w:rsidRPr="00F11E3E">
        <w:rPr>
          <w:rFonts w:ascii="Times New Roman" w:eastAsia="標楷體" w:hAnsi="Times New Roman" w:cs="Times New Roman"/>
          <w:bCs/>
        </w:rPr>
        <w:t>，爰「單位</w:t>
      </w:r>
      <w:r w:rsidRPr="00F11E3E">
        <w:rPr>
          <w:rFonts w:ascii="Times New Roman" w:eastAsia="標楷體" w:hAnsi="Times New Roman" w:cs="Times New Roman" w:hint="eastAsia"/>
          <w:bCs/>
        </w:rPr>
        <w:t>a</w:t>
      </w:r>
      <w:r w:rsidRPr="00F11E3E">
        <w:rPr>
          <w:rFonts w:ascii="Times New Roman" w:eastAsia="標楷體" w:hAnsi="Times New Roman" w:cs="Times New Roman"/>
          <w:bCs/>
        </w:rPr>
        <w:t>」填</w:t>
      </w:r>
      <w:r w:rsidRPr="00F11E3E">
        <w:rPr>
          <w:rFonts w:ascii="Times New Roman" w:eastAsia="標楷體" w:hAnsi="Times New Roman" w:cs="Times New Roman"/>
          <w:bCs/>
        </w:rPr>
        <w:t>400</w:t>
      </w:r>
      <w:r w:rsidRPr="00F11E3E">
        <w:rPr>
          <w:rFonts w:ascii="Times New Roman" w:eastAsia="標楷體" w:hAnsi="Times New Roman" w:cs="Times New Roman"/>
          <w:bCs/>
        </w:rPr>
        <w:t>、「單位</w:t>
      </w:r>
      <w:r w:rsidRPr="00F11E3E">
        <w:rPr>
          <w:rFonts w:ascii="Times New Roman" w:eastAsia="標楷體" w:hAnsi="Times New Roman" w:cs="Times New Roman" w:hint="eastAsia"/>
          <w:bCs/>
        </w:rPr>
        <w:t>b</w:t>
      </w:r>
      <w:r w:rsidRPr="00F11E3E">
        <w:rPr>
          <w:rFonts w:ascii="Times New Roman" w:eastAsia="標楷體" w:hAnsi="Times New Roman" w:cs="Times New Roman"/>
          <w:bCs/>
        </w:rPr>
        <w:t>」填</w:t>
      </w:r>
      <w:r w:rsidRPr="00F11E3E">
        <w:rPr>
          <w:rFonts w:ascii="Times New Roman" w:eastAsia="標楷體" w:hAnsi="Times New Roman" w:cs="Times New Roman"/>
          <w:bCs/>
        </w:rPr>
        <w:t>600</w:t>
      </w:r>
      <w:r w:rsidRPr="00F11E3E">
        <w:rPr>
          <w:rFonts w:ascii="Times New Roman" w:eastAsia="標楷體" w:hAnsi="Times New Roman" w:cs="Times New Roman"/>
          <w:bCs/>
        </w:rPr>
        <w:t>。</w:t>
      </w:r>
    </w:p>
    <w:p w14:paraId="5E181A16" w14:textId="77777777" w:rsidR="00D216E0" w:rsidRPr="00F11E3E" w:rsidRDefault="00E94538" w:rsidP="00DD45C6">
      <w:pPr>
        <w:pStyle w:val="a3"/>
        <w:numPr>
          <w:ilvl w:val="0"/>
          <w:numId w:val="10"/>
        </w:numPr>
        <w:snapToGrid w:val="0"/>
        <w:spacing w:line="400" w:lineRule="exact"/>
        <w:ind w:leftChars="0" w:left="480" w:hangingChars="200"/>
        <w:jc w:val="both"/>
        <w:rPr>
          <w:rFonts w:ascii="Times New Roman" w:eastAsia="標楷體" w:hAnsi="Times New Roman" w:cs="Times New Roman"/>
        </w:rPr>
      </w:pPr>
      <w:r w:rsidRPr="00F11E3E">
        <w:rPr>
          <w:rFonts w:ascii="Times New Roman" w:eastAsia="標楷體" w:hAnsi="Times New Roman" w:cs="Times New Roman"/>
        </w:rPr>
        <w:t>「</w:t>
      </w:r>
      <w:r w:rsidRPr="00F11E3E">
        <w:rPr>
          <w:rFonts w:ascii="Times New Roman" w:eastAsia="標楷體" w:hAnsi="Times New Roman" w:cs="Times New Roman"/>
          <w:bCs/>
          <w:kern w:val="0"/>
          <w:szCs w:val="24"/>
        </w:rPr>
        <w:t>機關</w:t>
      </w:r>
      <w:r w:rsidRPr="00F11E3E">
        <w:rPr>
          <w:rFonts w:ascii="Times New Roman" w:eastAsia="標楷體" w:hAnsi="Times New Roman" w:cs="Times New Roman" w:hint="eastAsia"/>
          <w:bCs/>
        </w:rPr>
        <w:t>（</w:t>
      </w:r>
      <w:r w:rsidRPr="00F11E3E">
        <w:rPr>
          <w:rFonts w:ascii="Times New Roman" w:eastAsia="標楷體" w:hAnsi="Times New Roman" w:cs="Times New Roman"/>
          <w:bCs/>
        </w:rPr>
        <w:t>單位</w:t>
      </w:r>
      <w:r w:rsidRPr="00F11E3E">
        <w:rPr>
          <w:rFonts w:ascii="Times New Roman" w:eastAsia="標楷體" w:hAnsi="Times New Roman" w:cs="Times New Roman" w:hint="eastAsia"/>
          <w:bCs/>
        </w:rPr>
        <w:t>）</w:t>
      </w:r>
      <w:r w:rsidRPr="00F11E3E">
        <w:rPr>
          <w:rFonts w:ascii="Times New Roman" w:eastAsia="標楷體" w:hAnsi="Times New Roman" w:cs="Times New Roman"/>
          <w:bCs/>
        </w:rPr>
        <w:t>自辦</w:t>
      </w:r>
      <w:r w:rsidRPr="00F11E3E">
        <w:rPr>
          <w:rFonts w:ascii="Times New Roman" w:eastAsia="標楷體" w:hAnsi="Times New Roman" w:cs="Times New Roman" w:hint="eastAsia"/>
          <w:bCs/>
          <w:lang w:eastAsia="zh-HK"/>
        </w:rPr>
        <w:t>經費</w:t>
      </w:r>
      <w:r w:rsidRPr="00F11E3E">
        <w:rPr>
          <w:rFonts w:ascii="Times New Roman" w:eastAsia="標楷體" w:hAnsi="Times New Roman" w:cs="Times New Roman"/>
          <w:bCs/>
        </w:rPr>
        <w:t>總數」：</w:t>
      </w:r>
      <w:r w:rsidRPr="00F11E3E">
        <w:rPr>
          <w:rFonts w:ascii="Times New Roman" w:eastAsia="標楷體" w:hAnsi="Times New Roman" w:cs="Times New Roman" w:hint="eastAsia"/>
          <w:bCs/>
        </w:rPr>
        <w:t>「</w:t>
      </w:r>
      <w:r w:rsidR="00013F9C" w:rsidRPr="00F11E3E">
        <w:rPr>
          <w:rFonts w:ascii="Times New Roman" w:eastAsia="標楷體" w:hAnsi="Times New Roman" w:cs="Times New Roman" w:hint="eastAsia"/>
          <w:bCs/>
        </w:rPr>
        <w:t>1</w:t>
      </w:r>
      <w:r w:rsidR="00024E30" w:rsidRPr="00F11E3E">
        <w:rPr>
          <w:rFonts w:ascii="Times New Roman" w:eastAsia="標楷體" w:hAnsi="Times New Roman" w:cs="Times New Roman" w:hint="eastAsia"/>
          <w:bCs/>
        </w:rPr>
        <w:t>1</w:t>
      </w:r>
      <w:r w:rsidR="004F66A0" w:rsidRPr="00F11E3E">
        <w:rPr>
          <w:rFonts w:ascii="Times New Roman" w:eastAsia="標楷體" w:hAnsi="Times New Roman" w:cs="Times New Roman"/>
          <w:bCs/>
        </w:rPr>
        <w:t>1</w:t>
      </w:r>
      <w:r w:rsidRPr="00F11E3E">
        <w:rPr>
          <w:rFonts w:ascii="Times New Roman" w:eastAsia="標楷體" w:hAnsi="Times New Roman" w:cs="Times New Roman" w:hint="eastAsia"/>
          <w:bCs/>
        </w:rPr>
        <w:t>年機關總計」、「</w:t>
      </w:r>
      <w:r w:rsidR="00013F9C" w:rsidRPr="00F11E3E">
        <w:rPr>
          <w:rFonts w:ascii="Times New Roman" w:eastAsia="標楷體" w:hAnsi="Times New Roman" w:cs="Times New Roman" w:hint="eastAsia"/>
          <w:bCs/>
        </w:rPr>
        <w:t>1</w:t>
      </w:r>
      <w:r w:rsidR="00277097" w:rsidRPr="00F11E3E">
        <w:rPr>
          <w:rFonts w:ascii="Times New Roman" w:eastAsia="標楷體" w:hAnsi="Times New Roman" w:cs="Times New Roman" w:hint="eastAsia"/>
          <w:bCs/>
        </w:rPr>
        <w:t>1</w:t>
      </w:r>
      <w:r w:rsidR="004F66A0" w:rsidRPr="00F11E3E">
        <w:rPr>
          <w:rFonts w:ascii="Times New Roman" w:eastAsia="標楷體" w:hAnsi="Times New Roman" w:cs="Times New Roman"/>
          <w:bCs/>
        </w:rPr>
        <w:t>2</w:t>
      </w:r>
      <w:r w:rsidRPr="00F11E3E">
        <w:rPr>
          <w:rFonts w:ascii="Times New Roman" w:eastAsia="標楷體" w:hAnsi="Times New Roman" w:cs="Times New Roman" w:hint="eastAsia"/>
          <w:bCs/>
        </w:rPr>
        <w:t>年機關總計」</w:t>
      </w:r>
      <w:r w:rsidRPr="00F11E3E">
        <w:rPr>
          <w:rFonts w:ascii="Times New Roman" w:eastAsia="標楷體" w:hAnsi="Times New Roman" w:cs="Times New Roman" w:hint="eastAsia"/>
          <w:bCs/>
          <w:kern w:val="0"/>
          <w:szCs w:val="24"/>
        </w:rPr>
        <w:t>欄位</w:t>
      </w:r>
      <w:r w:rsidRPr="00F11E3E">
        <w:rPr>
          <w:rFonts w:ascii="Times New Roman" w:eastAsia="標楷體" w:hAnsi="Times New Roman" w:cs="Times New Roman"/>
          <w:bCs/>
        </w:rPr>
        <w:t>係指機關各年度預算書編列業務</w:t>
      </w:r>
      <w:r w:rsidRPr="00F11E3E">
        <w:rPr>
          <w:rFonts w:ascii="Times New Roman" w:eastAsia="標楷體" w:hAnsi="Times New Roman" w:cs="Times New Roman" w:hint="eastAsia"/>
          <w:bCs/>
        </w:rPr>
        <w:t>單位自辦經費</w:t>
      </w:r>
      <w:r w:rsidR="0019750C" w:rsidRPr="00F11E3E">
        <w:rPr>
          <w:rFonts w:ascii="Times New Roman" w:eastAsia="標楷體" w:hAnsi="Times New Roman" w:cs="Times New Roman"/>
          <w:bCs/>
        </w:rPr>
        <w:t>之總數</w:t>
      </w:r>
      <w:r w:rsidRPr="00F11E3E">
        <w:rPr>
          <w:rFonts w:ascii="Times New Roman" w:eastAsia="標楷體" w:hAnsi="Times New Roman" w:cs="Times New Roman" w:hint="eastAsia"/>
          <w:bCs/>
        </w:rPr>
        <w:t>（</w:t>
      </w:r>
      <w:r w:rsidRPr="00F11E3E">
        <w:rPr>
          <w:rFonts w:ascii="Times New Roman" w:eastAsia="標楷體" w:hAnsi="Times New Roman" w:cs="Times New Roman" w:hint="eastAsia"/>
          <w:bCs/>
          <w:lang w:eastAsia="zh-HK"/>
        </w:rPr>
        <w:t>機關預算數</w:t>
      </w:r>
      <w:r w:rsidRPr="00F11E3E">
        <w:rPr>
          <w:rFonts w:ascii="Times New Roman" w:eastAsia="標楷體" w:hAnsi="Times New Roman" w:cs="Times New Roman" w:hint="eastAsia"/>
          <w:bCs/>
        </w:rPr>
        <w:t>扣除</w:t>
      </w:r>
      <w:r w:rsidRPr="00F11E3E">
        <w:rPr>
          <w:rFonts w:ascii="Times New Roman" w:eastAsia="標楷體" w:hAnsi="Times New Roman" w:cs="Times New Roman"/>
          <w:bCs/>
        </w:rPr>
        <w:t>「委辦費」、「獎補助費」</w:t>
      </w:r>
      <w:r w:rsidRPr="00F11E3E">
        <w:rPr>
          <w:rFonts w:ascii="Times New Roman" w:eastAsia="標楷體" w:hAnsi="Times New Roman" w:cs="Times New Roman" w:hint="eastAsia"/>
          <w:bCs/>
          <w:lang w:eastAsia="zh-HK"/>
        </w:rPr>
        <w:t>及</w:t>
      </w:r>
      <w:r w:rsidRPr="00F11E3E">
        <w:rPr>
          <w:rFonts w:ascii="新細明體" w:eastAsia="新細明體" w:hAnsi="新細明體" w:cs="Times New Roman" w:hint="eastAsia"/>
          <w:bCs/>
          <w:lang w:eastAsia="zh-HK"/>
        </w:rPr>
        <w:t>「</w:t>
      </w:r>
      <w:r w:rsidRPr="00F11E3E">
        <w:rPr>
          <w:rFonts w:ascii="Times New Roman" w:eastAsia="標楷體" w:hAnsi="Times New Roman" w:cs="Times New Roman" w:hint="eastAsia"/>
          <w:bCs/>
          <w:lang w:eastAsia="zh-HK"/>
        </w:rPr>
        <w:t>人事費</w:t>
      </w:r>
      <w:r w:rsidRPr="00F11E3E">
        <w:rPr>
          <w:rFonts w:ascii="標楷體" w:eastAsia="標楷體" w:hAnsi="標楷體" w:cs="Times New Roman" w:hint="eastAsia"/>
          <w:bCs/>
          <w:lang w:eastAsia="zh-HK"/>
        </w:rPr>
        <w:t>」</w:t>
      </w:r>
      <w:r w:rsidRPr="00F11E3E">
        <w:rPr>
          <w:rFonts w:ascii="Times New Roman" w:eastAsia="標楷體" w:hAnsi="Times New Roman" w:cs="Times New Roman" w:hint="eastAsia"/>
          <w:bCs/>
          <w:lang w:eastAsia="zh-HK"/>
        </w:rPr>
        <w:t>編列數</w:t>
      </w:r>
      <w:r w:rsidRPr="00F11E3E">
        <w:rPr>
          <w:rFonts w:ascii="Times New Roman" w:eastAsia="標楷體" w:hAnsi="Times New Roman" w:cs="Times New Roman" w:hint="eastAsia"/>
          <w:bCs/>
        </w:rPr>
        <w:t>，以下同）</w:t>
      </w:r>
      <w:r w:rsidRPr="00F11E3E">
        <w:rPr>
          <w:rFonts w:ascii="Times New Roman" w:eastAsia="標楷體" w:hAnsi="Times New Roman" w:cs="Times New Roman"/>
          <w:bCs/>
        </w:rPr>
        <w:t>；</w:t>
      </w:r>
      <w:r w:rsidRPr="00F11E3E">
        <w:rPr>
          <w:rFonts w:ascii="Times New Roman" w:eastAsia="標楷體" w:hAnsi="Times New Roman" w:cs="Times New Roman"/>
        </w:rPr>
        <w:t>「</w:t>
      </w:r>
      <w:r w:rsidRPr="00F11E3E">
        <w:rPr>
          <w:rFonts w:ascii="Times New Roman" w:eastAsia="標楷體" w:hAnsi="Times New Roman" w:cs="Times New Roman" w:hint="eastAsia"/>
        </w:rPr>
        <w:t>單位</w:t>
      </w:r>
      <w:proofErr w:type="spellStart"/>
      <w:r w:rsidRPr="00F11E3E">
        <w:rPr>
          <w:rFonts w:ascii="Times New Roman" w:eastAsia="標楷體" w:hAnsi="Times New Roman" w:cs="Times New Roman" w:hint="eastAsia"/>
        </w:rPr>
        <w:t>abcd</w:t>
      </w:r>
      <w:proofErr w:type="spellEnd"/>
      <w:r w:rsidRPr="00F11E3E">
        <w:rPr>
          <w:rFonts w:ascii="Times New Roman" w:eastAsia="標楷體" w:hAnsi="Times New Roman" w:cs="Times New Roman"/>
        </w:rPr>
        <w:t>…</w:t>
      </w:r>
      <w:r w:rsidRPr="00F11E3E">
        <w:rPr>
          <w:rFonts w:ascii="Times New Roman" w:eastAsia="標楷體" w:hAnsi="Times New Roman" w:cs="Times New Roman"/>
          <w:bCs/>
        </w:rPr>
        <w:t>」</w:t>
      </w:r>
      <w:r w:rsidRPr="00F11E3E">
        <w:rPr>
          <w:rFonts w:ascii="Times New Roman" w:eastAsia="標楷體" w:hAnsi="Times New Roman" w:cs="Times New Roman" w:hint="eastAsia"/>
          <w:bCs/>
          <w:kern w:val="0"/>
          <w:szCs w:val="24"/>
        </w:rPr>
        <w:t>欄位</w:t>
      </w:r>
      <w:r w:rsidRPr="00F11E3E">
        <w:rPr>
          <w:rFonts w:ascii="Times New Roman" w:eastAsia="標楷體" w:hAnsi="Times New Roman" w:cs="Times New Roman"/>
          <w:bCs/>
        </w:rPr>
        <w:t>係指</w:t>
      </w:r>
      <w:r w:rsidR="00013F9C" w:rsidRPr="00F11E3E">
        <w:rPr>
          <w:rFonts w:ascii="Times New Roman" w:eastAsia="標楷體" w:hAnsi="Times New Roman" w:cs="Times New Roman" w:hint="eastAsia"/>
          <w:bCs/>
          <w:kern w:val="0"/>
          <w:szCs w:val="24"/>
        </w:rPr>
        <w:t>1</w:t>
      </w:r>
      <w:r w:rsidR="00277097" w:rsidRPr="00F11E3E">
        <w:rPr>
          <w:rFonts w:ascii="Times New Roman" w:eastAsia="標楷體" w:hAnsi="Times New Roman" w:cs="Times New Roman" w:hint="eastAsia"/>
          <w:bCs/>
          <w:kern w:val="0"/>
          <w:szCs w:val="24"/>
        </w:rPr>
        <w:t>1</w:t>
      </w:r>
      <w:r w:rsidR="004F66A0" w:rsidRPr="00F11E3E">
        <w:rPr>
          <w:rFonts w:ascii="Times New Roman" w:eastAsia="標楷體" w:hAnsi="Times New Roman" w:cs="Times New Roman"/>
          <w:bCs/>
          <w:kern w:val="0"/>
          <w:szCs w:val="24"/>
        </w:rPr>
        <w:t>2</w:t>
      </w:r>
      <w:r w:rsidRPr="00F11E3E">
        <w:rPr>
          <w:rFonts w:ascii="Times New Roman" w:eastAsia="標楷體" w:hAnsi="Times New Roman" w:cs="Times New Roman" w:hint="eastAsia"/>
          <w:bCs/>
          <w:kern w:val="0"/>
          <w:szCs w:val="24"/>
        </w:rPr>
        <w:t>年</w:t>
      </w:r>
      <w:r w:rsidRPr="00F11E3E">
        <w:rPr>
          <w:rFonts w:ascii="Times New Roman" w:eastAsia="標楷體" w:hAnsi="Times New Roman" w:cs="Times New Roman" w:hint="eastAsia"/>
          <w:bCs/>
          <w:lang w:eastAsia="zh-HK"/>
        </w:rPr>
        <w:t>機關（單位）</w:t>
      </w:r>
      <w:r w:rsidRPr="00F11E3E">
        <w:rPr>
          <w:rFonts w:ascii="Times New Roman" w:eastAsia="標楷體" w:hAnsi="Times New Roman" w:cs="Times New Roman" w:hint="eastAsia"/>
          <w:bCs/>
        </w:rPr>
        <w:t>自辦經費</w:t>
      </w:r>
      <w:r w:rsidRPr="00F11E3E">
        <w:rPr>
          <w:rFonts w:ascii="Times New Roman" w:eastAsia="標楷體" w:hAnsi="Times New Roman" w:cs="Times New Roman" w:hint="eastAsia"/>
          <w:bCs/>
          <w:lang w:eastAsia="zh-HK"/>
        </w:rPr>
        <w:t>總數</w:t>
      </w:r>
      <w:r w:rsidRPr="00F11E3E">
        <w:rPr>
          <w:rFonts w:ascii="Times New Roman" w:eastAsia="標楷體" w:hAnsi="Times New Roman" w:cs="Times New Roman" w:hint="eastAsia"/>
          <w:bCs/>
        </w:rPr>
        <w:t>中</w:t>
      </w:r>
      <w:r w:rsidRPr="00F11E3E">
        <w:rPr>
          <w:rFonts w:ascii="Times New Roman" w:eastAsia="標楷體" w:hAnsi="Times New Roman" w:cs="Times New Roman" w:hint="eastAsia"/>
          <w:bCs/>
          <w:kern w:val="0"/>
          <w:szCs w:val="24"/>
        </w:rPr>
        <w:t>單位分配之數額</w:t>
      </w:r>
      <w:r w:rsidRPr="00F11E3E">
        <w:rPr>
          <w:rFonts w:ascii="Times New Roman" w:eastAsia="標楷體" w:hAnsi="Times New Roman" w:cs="Times New Roman" w:hint="eastAsia"/>
          <w:bCs/>
        </w:rPr>
        <w:t>。</w:t>
      </w:r>
      <w:r w:rsidRPr="00F11E3E">
        <w:rPr>
          <w:rFonts w:ascii="Times New Roman" w:eastAsia="標楷體" w:hAnsi="Times New Roman" w:cs="Times New Roman" w:hint="eastAsia"/>
          <w:bCs/>
        </w:rPr>
        <w:t>(</w:t>
      </w:r>
      <w:r w:rsidRPr="00F11E3E">
        <w:rPr>
          <w:rFonts w:ascii="Times New Roman" w:eastAsia="標楷體" w:hAnsi="Times New Roman" w:cs="Times New Roman" w:hint="eastAsia"/>
          <w:bCs/>
        </w:rPr>
        <w:t>「委辦費」係公務預算二級用途別科目、「獎補助費」係公務預算一級用途別科目</w:t>
      </w:r>
      <w:r w:rsidRPr="00F11E3E">
        <w:rPr>
          <w:rFonts w:ascii="Times New Roman" w:eastAsia="標楷體" w:hAnsi="Times New Roman" w:cs="Times New Roman" w:hint="eastAsia"/>
          <w:bCs/>
        </w:rPr>
        <w:t>)</w:t>
      </w:r>
    </w:p>
    <w:p w14:paraId="74948DF3" w14:textId="77777777" w:rsidR="00D216E0" w:rsidRPr="00F11E3E" w:rsidRDefault="00E94538" w:rsidP="00DD45C6">
      <w:pPr>
        <w:pStyle w:val="a3"/>
        <w:numPr>
          <w:ilvl w:val="0"/>
          <w:numId w:val="10"/>
        </w:numPr>
        <w:snapToGrid w:val="0"/>
        <w:spacing w:line="400" w:lineRule="exact"/>
        <w:ind w:leftChars="0" w:left="480" w:hangingChars="200"/>
        <w:jc w:val="both"/>
        <w:rPr>
          <w:rFonts w:ascii="Times New Roman" w:eastAsia="標楷體" w:hAnsi="Times New Roman" w:cs="Times New Roman"/>
        </w:rPr>
      </w:pPr>
      <w:r w:rsidRPr="00F11E3E">
        <w:rPr>
          <w:rFonts w:ascii="Times New Roman" w:eastAsia="標楷體" w:hAnsi="Times New Roman" w:cs="Times New Roman"/>
        </w:rPr>
        <w:t>「</w:t>
      </w:r>
      <w:r w:rsidRPr="00F11E3E">
        <w:rPr>
          <w:rFonts w:ascii="Times New Roman" w:eastAsia="標楷體" w:hAnsi="Times New Roman" w:cs="Times New Roman"/>
          <w:bCs/>
        </w:rPr>
        <w:t>自辦比率」</w:t>
      </w:r>
      <w:r w:rsidRPr="00F11E3E">
        <w:rPr>
          <w:rFonts w:ascii="Times New Roman" w:eastAsia="標楷體" w:hAnsi="Times New Roman" w:cs="Times New Roman" w:hint="eastAsia"/>
          <w:bCs/>
        </w:rPr>
        <w:t>：「</w:t>
      </w:r>
      <w:r w:rsidR="00013F9C" w:rsidRPr="00F11E3E">
        <w:rPr>
          <w:rFonts w:ascii="Times New Roman" w:eastAsia="標楷體" w:hAnsi="Times New Roman" w:cs="Times New Roman" w:hint="eastAsia"/>
          <w:bCs/>
        </w:rPr>
        <w:t>1</w:t>
      </w:r>
      <w:r w:rsidR="00885894" w:rsidRPr="00F11E3E">
        <w:rPr>
          <w:rFonts w:ascii="Times New Roman" w:eastAsia="標楷體" w:hAnsi="Times New Roman" w:cs="Times New Roman" w:hint="eastAsia"/>
          <w:bCs/>
        </w:rPr>
        <w:t>1</w:t>
      </w:r>
      <w:r w:rsidR="004F66A0" w:rsidRPr="00F11E3E">
        <w:rPr>
          <w:rFonts w:ascii="Times New Roman" w:eastAsia="標楷體" w:hAnsi="Times New Roman" w:cs="Times New Roman"/>
          <w:bCs/>
        </w:rPr>
        <w:t>1</w:t>
      </w:r>
      <w:r w:rsidRPr="00F11E3E">
        <w:rPr>
          <w:rFonts w:ascii="Times New Roman" w:eastAsia="標楷體" w:hAnsi="Times New Roman" w:cs="Times New Roman" w:hint="eastAsia"/>
          <w:bCs/>
        </w:rPr>
        <w:t>年機關總計」、「</w:t>
      </w:r>
      <w:r w:rsidR="00013F9C" w:rsidRPr="00F11E3E">
        <w:rPr>
          <w:rFonts w:ascii="Times New Roman" w:eastAsia="標楷體" w:hAnsi="Times New Roman" w:cs="Times New Roman" w:hint="eastAsia"/>
          <w:bCs/>
        </w:rPr>
        <w:t>1</w:t>
      </w:r>
      <w:r w:rsidR="007E7704" w:rsidRPr="00F11E3E">
        <w:rPr>
          <w:rFonts w:ascii="Times New Roman" w:eastAsia="標楷體" w:hAnsi="Times New Roman" w:cs="Times New Roman" w:hint="eastAsia"/>
          <w:bCs/>
        </w:rPr>
        <w:t>1</w:t>
      </w:r>
      <w:r w:rsidR="004F66A0" w:rsidRPr="00F11E3E">
        <w:rPr>
          <w:rFonts w:ascii="Times New Roman" w:eastAsia="標楷體" w:hAnsi="Times New Roman" w:cs="Times New Roman"/>
          <w:bCs/>
        </w:rPr>
        <w:t>2</w:t>
      </w:r>
      <w:r w:rsidRPr="00F11E3E">
        <w:rPr>
          <w:rFonts w:ascii="Times New Roman" w:eastAsia="標楷體" w:hAnsi="Times New Roman" w:cs="Times New Roman" w:hint="eastAsia"/>
          <w:bCs/>
        </w:rPr>
        <w:t>年機關總計」欄位</w:t>
      </w:r>
      <w:r w:rsidRPr="00F11E3E">
        <w:rPr>
          <w:rFonts w:ascii="Times New Roman" w:eastAsia="標楷體" w:hAnsi="Times New Roman" w:cs="Times New Roman"/>
          <w:bCs/>
        </w:rPr>
        <w:t>係指機關各年度自辦</w:t>
      </w:r>
      <w:r w:rsidRPr="00F11E3E">
        <w:rPr>
          <w:rFonts w:ascii="Times New Roman" w:eastAsia="標楷體" w:hAnsi="Times New Roman" w:cs="Times New Roman" w:hint="eastAsia"/>
          <w:bCs/>
          <w:lang w:eastAsia="zh-HK"/>
        </w:rPr>
        <w:t>經</w:t>
      </w:r>
      <w:r w:rsidRPr="00F11E3E">
        <w:rPr>
          <w:rFonts w:ascii="Times New Roman" w:eastAsia="標楷體" w:hAnsi="Times New Roman" w:cs="Times New Roman"/>
          <w:bCs/>
        </w:rPr>
        <w:t>費總數</w:t>
      </w:r>
      <w:r w:rsidRPr="00F11E3E">
        <w:rPr>
          <w:rFonts w:ascii="Times New Roman" w:eastAsia="標楷體" w:hAnsi="Times New Roman" w:cs="Times New Roman" w:hint="eastAsia"/>
          <w:bCs/>
        </w:rPr>
        <w:t>/</w:t>
      </w:r>
      <w:r w:rsidRPr="00F11E3E">
        <w:rPr>
          <w:rFonts w:ascii="Times New Roman" w:eastAsia="標楷體" w:hAnsi="Times New Roman" w:cs="Times New Roman"/>
          <w:bCs/>
        </w:rPr>
        <w:t>機關</w:t>
      </w:r>
      <w:r w:rsidRPr="00F11E3E">
        <w:rPr>
          <w:rFonts w:ascii="Times New Roman" w:eastAsia="標楷體" w:hAnsi="Times New Roman" w:cs="Times New Roman" w:hint="eastAsia"/>
          <w:bCs/>
        </w:rPr>
        <w:t>各年度</w:t>
      </w:r>
      <w:r w:rsidRPr="00F11E3E">
        <w:rPr>
          <w:rFonts w:ascii="Times New Roman" w:eastAsia="標楷體" w:hAnsi="Times New Roman" w:cs="Times New Roman"/>
          <w:bCs/>
        </w:rPr>
        <w:t>機關</w:t>
      </w:r>
      <w:r w:rsidRPr="00F11E3E">
        <w:rPr>
          <w:rFonts w:ascii="Times New Roman" w:eastAsia="標楷體" w:hAnsi="Times New Roman" w:cs="Times New Roman" w:hint="eastAsia"/>
          <w:bCs/>
        </w:rPr>
        <w:t>（</w:t>
      </w:r>
      <w:r w:rsidRPr="00F11E3E">
        <w:rPr>
          <w:rFonts w:ascii="Times New Roman" w:eastAsia="標楷體" w:hAnsi="Times New Roman" w:cs="Times New Roman"/>
          <w:bCs/>
        </w:rPr>
        <w:t>單位</w:t>
      </w:r>
      <w:r w:rsidRPr="00F11E3E">
        <w:rPr>
          <w:rFonts w:ascii="Times New Roman" w:eastAsia="標楷體" w:hAnsi="Times New Roman" w:cs="Times New Roman" w:hint="eastAsia"/>
          <w:bCs/>
        </w:rPr>
        <w:t>）預算（不含人事費）</w:t>
      </w:r>
      <w:r w:rsidRPr="00F11E3E">
        <w:rPr>
          <w:rFonts w:ascii="Times New Roman" w:eastAsia="標楷體" w:hAnsi="Times New Roman" w:cs="Times New Roman"/>
          <w:bCs/>
        </w:rPr>
        <w:t>總數</w:t>
      </w:r>
      <w:r w:rsidRPr="00F11E3E">
        <w:rPr>
          <w:rFonts w:ascii="Times New Roman" w:eastAsia="標楷體" w:hAnsi="Times New Roman" w:cs="Times New Roman" w:hint="eastAsia"/>
        </w:rPr>
        <w:t>*100%</w:t>
      </w:r>
      <w:r w:rsidRPr="00F11E3E">
        <w:rPr>
          <w:rFonts w:ascii="Times New Roman" w:eastAsia="標楷體" w:hAnsi="Times New Roman" w:cs="Times New Roman" w:hint="eastAsia"/>
        </w:rPr>
        <w:t>；</w:t>
      </w:r>
      <w:r w:rsidRPr="00F11E3E">
        <w:rPr>
          <w:rFonts w:ascii="Times New Roman" w:eastAsia="標楷體" w:hAnsi="Times New Roman" w:cs="Times New Roman"/>
        </w:rPr>
        <w:t>「</w:t>
      </w:r>
      <w:r w:rsidRPr="00F11E3E">
        <w:rPr>
          <w:rFonts w:ascii="Times New Roman" w:eastAsia="標楷體" w:hAnsi="Times New Roman" w:cs="Times New Roman" w:hint="eastAsia"/>
        </w:rPr>
        <w:t>單位</w:t>
      </w:r>
      <w:proofErr w:type="spellStart"/>
      <w:r w:rsidRPr="00F11E3E">
        <w:rPr>
          <w:rFonts w:ascii="Times New Roman" w:eastAsia="標楷體" w:hAnsi="Times New Roman" w:cs="Times New Roman" w:hint="eastAsia"/>
        </w:rPr>
        <w:t>abcd</w:t>
      </w:r>
      <w:proofErr w:type="spellEnd"/>
      <w:r w:rsidRPr="00F11E3E">
        <w:rPr>
          <w:rFonts w:ascii="Times New Roman" w:eastAsia="標楷體" w:hAnsi="Times New Roman" w:cs="Times New Roman"/>
        </w:rPr>
        <w:t>…</w:t>
      </w:r>
      <w:r w:rsidRPr="00F11E3E">
        <w:rPr>
          <w:rFonts w:ascii="Times New Roman" w:eastAsia="標楷體" w:hAnsi="Times New Roman" w:cs="Times New Roman"/>
          <w:bCs/>
        </w:rPr>
        <w:t>」係指</w:t>
      </w:r>
      <w:r w:rsidRPr="00F11E3E">
        <w:rPr>
          <w:rFonts w:ascii="Times New Roman" w:eastAsia="標楷體" w:hAnsi="Times New Roman" w:cs="Times New Roman" w:hint="eastAsia"/>
        </w:rPr>
        <w:t>單位</w:t>
      </w:r>
      <w:r w:rsidR="00013F9C" w:rsidRPr="00F11E3E">
        <w:rPr>
          <w:rFonts w:ascii="Times New Roman" w:eastAsia="標楷體" w:hAnsi="Times New Roman" w:cs="Times New Roman" w:hint="eastAsia"/>
          <w:bCs/>
        </w:rPr>
        <w:t>1</w:t>
      </w:r>
      <w:r w:rsidR="007E7704" w:rsidRPr="00F11E3E">
        <w:rPr>
          <w:rFonts w:ascii="Times New Roman" w:eastAsia="標楷體" w:hAnsi="Times New Roman" w:cs="Times New Roman" w:hint="eastAsia"/>
          <w:bCs/>
        </w:rPr>
        <w:t>1</w:t>
      </w:r>
      <w:r w:rsidR="004F66A0" w:rsidRPr="00F11E3E">
        <w:rPr>
          <w:rFonts w:ascii="Times New Roman" w:eastAsia="標楷體" w:hAnsi="Times New Roman" w:cs="Times New Roman"/>
          <w:bCs/>
        </w:rPr>
        <w:t>2</w:t>
      </w:r>
      <w:r w:rsidRPr="00F11E3E">
        <w:rPr>
          <w:rFonts w:ascii="Times New Roman" w:eastAsia="標楷體" w:hAnsi="Times New Roman" w:cs="Times New Roman" w:hint="eastAsia"/>
          <w:bCs/>
        </w:rPr>
        <w:t>年</w:t>
      </w:r>
      <w:r w:rsidRPr="00F11E3E">
        <w:rPr>
          <w:rFonts w:ascii="Times New Roman" w:eastAsia="標楷體" w:hAnsi="Times New Roman" w:cs="Times New Roman"/>
          <w:bCs/>
        </w:rPr>
        <w:t>自辦</w:t>
      </w:r>
      <w:r w:rsidRPr="00F11E3E">
        <w:rPr>
          <w:rFonts w:ascii="Times New Roman" w:eastAsia="標楷體" w:hAnsi="Times New Roman" w:cs="Times New Roman" w:hint="eastAsia"/>
          <w:bCs/>
          <w:lang w:eastAsia="zh-HK"/>
        </w:rPr>
        <w:t>經</w:t>
      </w:r>
      <w:r w:rsidRPr="00F11E3E">
        <w:rPr>
          <w:rFonts w:ascii="Times New Roman" w:eastAsia="標楷體" w:hAnsi="Times New Roman" w:cs="Times New Roman"/>
          <w:bCs/>
        </w:rPr>
        <w:t>費</w:t>
      </w:r>
      <w:r w:rsidRPr="00F11E3E">
        <w:rPr>
          <w:rFonts w:ascii="Times New Roman" w:eastAsia="標楷體" w:hAnsi="Times New Roman" w:cs="Times New Roman" w:hint="eastAsia"/>
          <w:bCs/>
        </w:rPr>
        <w:t>/</w:t>
      </w:r>
      <w:r w:rsidRPr="00F11E3E">
        <w:rPr>
          <w:rFonts w:ascii="Times New Roman" w:eastAsia="標楷體" w:hAnsi="Times New Roman" w:cs="Times New Roman"/>
          <w:bCs/>
          <w:kern w:val="0"/>
          <w:szCs w:val="24"/>
        </w:rPr>
        <w:t>單位</w:t>
      </w:r>
      <w:r w:rsidR="00013F9C" w:rsidRPr="00F11E3E">
        <w:rPr>
          <w:rFonts w:ascii="Times New Roman" w:eastAsia="標楷體" w:hAnsi="Times New Roman" w:cs="Times New Roman" w:hint="eastAsia"/>
          <w:bCs/>
        </w:rPr>
        <w:t>1</w:t>
      </w:r>
      <w:r w:rsidR="007E7704" w:rsidRPr="00F11E3E">
        <w:rPr>
          <w:rFonts w:ascii="Times New Roman" w:eastAsia="標楷體" w:hAnsi="Times New Roman" w:cs="Times New Roman" w:hint="eastAsia"/>
          <w:bCs/>
        </w:rPr>
        <w:t>1</w:t>
      </w:r>
      <w:r w:rsidR="004F66A0" w:rsidRPr="00F11E3E">
        <w:rPr>
          <w:rFonts w:ascii="Times New Roman" w:eastAsia="標楷體" w:hAnsi="Times New Roman" w:cs="Times New Roman"/>
          <w:bCs/>
        </w:rPr>
        <w:t>2</w:t>
      </w:r>
      <w:r w:rsidRPr="00F11E3E">
        <w:rPr>
          <w:rFonts w:ascii="Times New Roman" w:eastAsia="標楷體" w:hAnsi="Times New Roman" w:cs="Times New Roman" w:hint="eastAsia"/>
          <w:bCs/>
        </w:rPr>
        <w:t>年</w:t>
      </w:r>
      <w:r w:rsidRPr="00F11E3E">
        <w:rPr>
          <w:rFonts w:ascii="Times New Roman" w:eastAsia="標楷體" w:hAnsi="Times New Roman" w:cs="Times New Roman"/>
          <w:bCs/>
        </w:rPr>
        <w:t>機關</w:t>
      </w:r>
      <w:r w:rsidRPr="00F11E3E">
        <w:rPr>
          <w:rFonts w:ascii="Times New Roman" w:eastAsia="標楷體" w:hAnsi="Times New Roman" w:cs="Times New Roman" w:hint="eastAsia"/>
          <w:bCs/>
        </w:rPr>
        <w:t>（</w:t>
      </w:r>
      <w:r w:rsidRPr="00F11E3E">
        <w:rPr>
          <w:rFonts w:ascii="Times New Roman" w:eastAsia="標楷體" w:hAnsi="Times New Roman" w:cs="Times New Roman"/>
          <w:bCs/>
        </w:rPr>
        <w:t>單位</w:t>
      </w:r>
      <w:r w:rsidRPr="00F11E3E">
        <w:rPr>
          <w:rFonts w:ascii="Times New Roman" w:eastAsia="標楷體" w:hAnsi="Times New Roman" w:cs="Times New Roman" w:hint="eastAsia"/>
          <w:bCs/>
        </w:rPr>
        <w:t>）預算（不含人事費）</w:t>
      </w:r>
      <w:r w:rsidRPr="00F11E3E">
        <w:rPr>
          <w:rFonts w:ascii="Times New Roman" w:eastAsia="標楷體" w:hAnsi="Times New Roman" w:cs="Times New Roman"/>
          <w:bCs/>
        </w:rPr>
        <w:t>總數</w:t>
      </w:r>
      <w:r w:rsidRPr="00F11E3E">
        <w:rPr>
          <w:rFonts w:ascii="Times New Roman" w:eastAsia="標楷體" w:hAnsi="Times New Roman" w:cs="Times New Roman" w:hint="eastAsia"/>
        </w:rPr>
        <w:t>*100%</w:t>
      </w:r>
      <w:r w:rsidRPr="00F11E3E">
        <w:rPr>
          <w:rFonts w:ascii="Times New Roman" w:eastAsia="標楷體" w:hAnsi="Times New Roman" w:cs="Times New Roman" w:hint="eastAsia"/>
          <w:bCs/>
        </w:rPr>
        <w:t>。</w:t>
      </w:r>
    </w:p>
    <w:p w14:paraId="11C80055" w14:textId="77777777" w:rsidR="00D216E0" w:rsidRPr="00F11E3E" w:rsidRDefault="00E94538" w:rsidP="00DD45C6">
      <w:pPr>
        <w:pStyle w:val="a3"/>
        <w:numPr>
          <w:ilvl w:val="0"/>
          <w:numId w:val="10"/>
        </w:numPr>
        <w:snapToGrid w:val="0"/>
        <w:spacing w:line="400" w:lineRule="exact"/>
        <w:ind w:leftChars="0" w:left="720" w:hangingChars="300" w:hanging="720"/>
        <w:jc w:val="both"/>
        <w:rPr>
          <w:rFonts w:ascii="Times New Roman" w:eastAsia="標楷體" w:hAnsi="Times New Roman" w:cs="Times New Roman"/>
        </w:rPr>
      </w:pPr>
      <w:r w:rsidRPr="00F11E3E">
        <w:rPr>
          <w:rFonts w:ascii="Times New Roman" w:eastAsia="標楷體" w:hAnsi="Times New Roman" w:cs="Times New Roman"/>
        </w:rPr>
        <w:t>「</w:t>
      </w:r>
      <w:r w:rsidRPr="00F11E3E">
        <w:rPr>
          <w:rFonts w:ascii="Times New Roman" w:eastAsia="標楷體" w:hAnsi="Times New Roman" w:cs="Times New Roman" w:hint="eastAsia"/>
          <w:bCs/>
          <w:kern w:val="0"/>
          <w:szCs w:val="24"/>
        </w:rPr>
        <w:t>實際</w:t>
      </w:r>
      <w:r w:rsidRPr="00F11E3E">
        <w:rPr>
          <w:rFonts w:ascii="Times New Roman" w:eastAsia="標楷體" w:hAnsi="Times New Roman" w:cs="Times New Roman" w:hint="eastAsia"/>
        </w:rPr>
        <w:t>辦理業務</w:t>
      </w:r>
      <w:r w:rsidRPr="00F11E3E">
        <w:rPr>
          <w:rFonts w:ascii="Times New Roman" w:eastAsia="標楷體" w:hAnsi="Times New Roman" w:cs="Times New Roman"/>
        </w:rPr>
        <w:t>人均執行</w:t>
      </w:r>
      <w:r w:rsidRPr="00F11E3E">
        <w:rPr>
          <w:rFonts w:ascii="Times New Roman" w:eastAsia="標楷體" w:hAnsi="Times New Roman" w:cs="Times New Roman" w:hint="eastAsia"/>
          <w:lang w:eastAsia="zh-HK"/>
        </w:rPr>
        <w:t>預算</w:t>
      </w:r>
      <w:r w:rsidRPr="00F11E3E">
        <w:rPr>
          <w:rFonts w:ascii="Times New Roman" w:eastAsia="標楷體" w:hAnsi="Times New Roman" w:cs="Times New Roman"/>
        </w:rPr>
        <w:t>數」</w:t>
      </w:r>
      <w:r w:rsidRPr="00F11E3E">
        <w:rPr>
          <w:rFonts w:ascii="Times New Roman" w:eastAsia="標楷體" w:hAnsi="Times New Roman" w:cs="Times New Roman" w:hint="eastAsia"/>
        </w:rPr>
        <w:t>：</w:t>
      </w:r>
      <w:r w:rsidRPr="00F11E3E">
        <w:rPr>
          <w:rFonts w:ascii="Times New Roman" w:eastAsia="標楷體" w:hAnsi="Times New Roman" w:cs="Times New Roman" w:hint="eastAsia"/>
          <w:bCs/>
        </w:rPr>
        <w:t>「</w:t>
      </w:r>
      <w:r w:rsidR="00013F9C" w:rsidRPr="00F11E3E">
        <w:rPr>
          <w:rFonts w:ascii="Times New Roman" w:eastAsia="標楷體" w:hAnsi="Times New Roman" w:cs="Times New Roman" w:hint="eastAsia"/>
          <w:bCs/>
        </w:rPr>
        <w:t>1</w:t>
      </w:r>
      <w:r w:rsidR="0019094D" w:rsidRPr="00F11E3E">
        <w:rPr>
          <w:rFonts w:ascii="Times New Roman" w:eastAsia="標楷體" w:hAnsi="Times New Roman" w:cs="Times New Roman" w:hint="eastAsia"/>
          <w:bCs/>
        </w:rPr>
        <w:t>1</w:t>
      </w:r>
      <w:r w:rsidR="004F66A0" w:rsidRPr="00F11E3E">
        <w:rPr>
          <w:rFonts w:ascii="Times New Roman" w:eastAsia="標楷體" w:hAnsi="Times New Roman" w:cs="Times New Roman"/>
          <w:bCs/>
        </w:rPr>
        <w:t>1</w:t>
      </w:r>
      <w:r w:rsidRPr="00F11E3E">
        <w:rPr>
          <w:rFonts w:ascii="Times New Roman" w:eastAsia="標楷體" w:hAnsi="Times New Roman" w:cs="Times New Roman" w:hint="eastAsia"/>
          <w:bCs/>
        </w:rPr>
        <w:t>年機關總計」、「</w:t>
      </w:r>
      <w:r w:rsidR="00013F9C" w:rsidRPr="00F11E3E">
        <w:rPr>
          <w:rFonts w:ascii="Times New Roman" w:eastAsia="標楷體" w:hAnsi="Times New Roman" w:cs="Times New Roman" w:hint="eastAsia"/>
          <w:bCs/>
        </w:rPr>
        <w:t>1</w:t>
      </w:r>
      <w:r w:rsidR="007E7704" w:rsidRPr="00F11E3E">
        <w:rPr>
          <w:rFonts w:ascii="Times New Roman" w:eastAsia="標楷體" w:hAnsi="Times New Roman" w:cs="Times New Roman" w:hint="eastAsia"/>
          <w:bCs/>
        </w:rPr>
        <w:t>1</w:t>
      </w:r>
      <w:r w:rsidR="004F66A0" w:rsidRPr="00F11E3E">
        <w:rPr>
          <w:rFonts w:ascii="Times New Roman" w:eastAsia="標楷體" w:hAnsi="Times New Roman" w:cs="Times New Roman"/>
          <w:bCs/>
        </w:rPr>
        <w:t>2</w:t>
      </w:r>
      <w:r w:rsidRPr="00F11E3E">
        <w:rPr>
          <w:rFonts w:ascii="Times New Roman" w:eastAsia="標楷體" w:hAnsi="Times New Roman" w:cs="Times New Roman" w:hint="eastAsia"/>
          <w:bCs/>
        </w:rPr>
        <w:t>年機關總計」</w:t>
      </w:r>
      <w:r w:rsidRPr="00F11E3E">
        <w:rPr>
          <w:rFonts w:ascii="Times New Roman" w:eastAsia="標楷體" w:hAnsi="Times New Roman" w:cs="Times New Roman" w:hint="eastAsia"/>
          <w:bCs/>
          <w:kern w:val="0"/>
          <w:szCs w:val="24"/>
        </w:rPr>
        <w:t>欄位</w:t>
      </w:r>
      <w:r w:rsidRPr="00F11E3E">
        <w:rPr>
          <w:rFonts w:ascii="Times New Roman" w:eastAsia="標楷體" w:hAnsi="Times New Roman" w:cs="Times New Roman"/>
        </w:rPr>
        <w:t>係指</w:t>
      </w:r>
      <w:r w:rsidRPr="00F11E3E">
        <w:rPr>
          <w:rFonts w:ascii="Times New Roman" w:eastAsia="標楷體" w:hAnsi="Times New Roman" w:cs="Times New Roman" w:hint="eastAsia"/>
        </w:rPr>
        <w:t>機關</w:t>
      </w:r>
      <w:r w:rsidRPr="00F11E3E">
        <w:rPr>
          <w:rFonts w:ascii="Times New Roman" w:eastAsia="標楷體" w:hAnsi="Times New Roman" w:cs="Times New Roman" w:hint="eastAsia"/>
          <w:bCs/>
        </w:rPr>
        <w:t>各年度</w:t>
      </w:r>
      <w:r w:rsidRPr="00F11E3E">
        <w:rPr>
          <w:rFonts w:ascii="Times New Roman" w:eastAsia="標楷體" w:hAnsi="Times New Roman" w:cs="Times New Roman"/>
          <w:bCs/>
        </w:rPr>
        <w:t>機關</w:t>
      </w:r>
      <w:r w:rsidRPr="00F11E3E">
        <w:rPr>
          <w:rFonts w:ascii="Times New Roman" w:eastAsia="標楷體" w:hAnsi="Times New Roman" w:cs="Times New Roman" w:hint="eastAsia"/>
          <w:bCs/>
        </w:rPr>
        <w:t>（</w:t>
      </w:r>
      <w:r w:rsidRPr="00F11E3E">
        <w:rPr>
          <w:rFonts w:ascii="Times New Roman" w:eastAsia="標楷體" w:hAnsi="Times New Roman" w:cs="Times New Roman"/>
          <w:bCs/>
        </w:rPr>
        <w:t>單位</w:t>
      </w:r>
      <w:r w:rsidRPr="00F11E3E">
        <w:rPr>
          <w:rFonts w:ascii="Times New Roman" w:eastAsia="標楷體" w:hAnsi="Times New Roman" w:cs="Times New Roman" w:hint="eastAsia"/>
          <w:bCs/>
        </w:rPr>
        <w:t>）預算（不含人事費）</w:t>
      </w:r>
      <w:r w:rsidRPr="00F11E3E">
        <w:rPr>
          <w:rFonts w:ascii="Times New Roman" w:eastAsia="標楷體" w:hAnsi="Times New Roman" w:cs="Times New Roman"/>
          <w:bCs/>
        </w:rPr>
        <w:t>總數</w:t>
      </w:r>
      <w:r w:rsidRPr="00F11E3E">
        <w:rPr>
          <w:rFonts w:ascii="Times New Roman" w:eastAsia="標楷體" w:hAnsi="Times New Roman" w:cs="Times New Roman" w:hint="eastAsia"/>
          <w:bCs/>
        </w:rPr>
        <w:t>/</w:t>
      </w:r>
      <w:r w:rsidRPr="00F11E3E">
        <w:rPr>
          <w:rFonts w:ascii="Times New Roman" w:eastAsia="標楷體" w:hAnsi="Times New Roman" w:cs="Times New Roman"/>
          <w:bCs/>
        </w:rPr>
        <w:t>機關</w:t>
      </w:r>
      <w:r w:rsidRPr="00F11E3E">
        <w:rPr>
          <w:rFonts w:ascii="Times New Roman" w:eastAsia="標楷體" w:hAnsi="Times New Roman" w:cs="Times New Roman" w:hint="eastAsia"/>
          <w:bCs/>
        </w:rPr>
        <w:t>各年度實際辦理業務人數；</w:t>
      </w:r>
      <w:r w:rsidRPr="00F11E3E">
        <w:rPr>
          <w:rFonts w:ascii="Times New Roman" w:eastAsia="標楷體" w:hAnsi="Times New Roman" w:cs="Times New Roman"/>
        </w:rPr>
        <w:t>「</w:t>
      </w:r>
      <w:r w:rsidRPr="00F11E3E">
        <w:rPr>
          <w:rFonts w:ascii="Times New Roman" w:eastAsia="標楷體" w:hAnsi="Times New Roman" w:cs="Times New Roman" w:hint="eastAsia"/>
        </w:rPr>
        <w:t>單位</w:t>
      </w:r>
      <w:proofErr w:type="spellStart"/>
      <w:r w:rsidRPr="00F11E3E">
        <w:rPr>
          <w:rFonts w:ascii="Times New Roman" w:eastAsia="標楷體" w:hAnsi="Times New Roman" w:cs="Times New Roman" w:hint="eastAsia"/>
        </w:rPr>
        <w:t>abcd</w:t>
      </w:r>
      <w:proofErr w:type="spellEnd"/>
      <w:r w:rsidRPr="00F11E3E">
        <w:rPr>
          <w:rFonts w:ascii="Times New Roman" w:eastAsia="標楷體" w:hAnsi="Times New Roman" w:cs="Times New Roman"/>
        </w:rPr>
        <w:t>…</w:t>
      </w:r>
      <w:r w:rsidRPr="00F11E3E">
        <w:rPr>
          <w:rFonts w:ascii="Times New Roman" w:eastAsia="標楷體" w:hAnsi="Times New Roman" w:cs="Times New Roman"/>
          <w:bCs/>
        </w:rPr>
        <w:t>」</w:t>
      </w:r>
      <w:r w:rsidRPr="00F11E3E">
        <w:rPr>
          <w:rFonts w:ascii="Times New Roman" w:eastAsia="標楷體" w:hAnsi="Times New Roman" w:cs="Times New Roman" w:hint="eastAsia"/>
          <w:bCs/>
          <w:kern w:val="0"/>
          <w:szCs w:val="24"/>
        </w:rPr>
        <w:t>欄位</w:t>
      </w:r>
      <w:r w:rsidRPr="00F11E3E">
        <w:rPr>
          <w:rFonts w:ascii="Times New Roman" w:eastAsia="標楷體" w:hAnsi="Times New Roman" w:cs="Times New Roman"/>
          <w:bCs/>
        </w:rPr>
        <w:t>係指</w:t>
      </w:r>
      <w:r w:rsidRPr="00F11E3E">
        <w:rPr>
          <w:rFonts w:ascii="Times New Roman" w:eastAsia="標楷體" w:hAnsi="Times New Roman" w:cs="Times New Roman" w:hint="eastAsia"/>
        </w:rPr>
        <w:t>單位</w:t>
      </w:r>
      <w:r w:rsidR="00013F9C" w:rsidRPr="00F11E3E">
        <w:rPr>
          <w:rFonts w:ascii="Times New Roman" w:eastAsia="標楷體" w:hAnsi="Times New Roman" w:cs="Times New Roman" w:hint="eastAsia"/>
        </w:rPr>
        <w:t>1</w:t>
      </w:r>
      <w:r w:rsidR="007E7704" w:rsidRPr="00F11E3E">
        <w:rPr>
          <w:rFonts w:ascii="Times New Roman" w:eastAsia="標楷體" w:hAnsi="Times New Roman" w:cs="Times New Roman" w:hint="eastAsia"/>
        </w:rPr>
        <w:t>1</w:t>
      </w:r>
      <w:r w:rsidR="004F66A0" w:rsidRPr="00F11E3E">
        <w:rPr>
          <w:rFonts w:ascii="Times New Roman" w:eastAsia="標楷體" w:hAnsi="Times New Roman" w:cs="Times New Roman"/>
        </w:rPr>
        <w:t>2</w:t>
      </w:r>
      <w:r w:rsidRPr="00F11E3E">
        <w:rPr>
          <w:rFonts w:ascii="Times New Roman" w:eastAsia="標楷體" w:hAnsi="Times New Roman" w:cs="Times New Roman" w:hint="eastAsia"/>
        </w:rPr>
        <w:t>年</w:t>
      </w:r>
      <w:r w:rsidRPr="00F11E3E">
        <w:rPr>
          <w:rFonts w:ascii="Times New Roman" w:eastAsia="標楷體" w:hAnsi="Times New Roman" w:cs="Times New Roman"/>
        </w:rPr>
        <w:t>機關</w:t>
      </w:r>
      <w:r w:rsidRPr="00F11E3E">
        <w:rPr>
          <w:rFonts w:ascii="Times New Roman" w:eastAsia="標楷體" w:hAnsi="Times New Roman" w:cs="Times New Roman" w:hint="eastAsia"/>
        </w:rPr>
        <w:t>（</w:t>
      </w:r>
      <w:r w:rsidRPr="00F11E3E">
        <w:rPr>
          <w:rFonts w:ascii="Times New Roman" w:eastAsia="標楷體" w:hAnsi="Times New Roman" w:cs="Times New Roman"/>
        </w:rPr>
        <w:t>單位</w:t>
      </w:r>
      <w:r w:rsidRPr="00F11E3E">
        <w:rPr>
          <w:rFonts w:ascii="Times New Roman" w:eastAsia="標楷體" w:hAnsi="Times New Roman" w:cs="Times New Roman" w:hint="eastAsia"/>
        </w:rPr>
        <w:t>）預算（不含人事費）</w:t>
      </w:r>
      <w:r w:rsidRPr="00F11E3E">
        <w:rPr>
          <w:rFonts w:ascii="Times New Roman" w:eastAsia="標楷體" w:hAnsi="Times New Roman" w:cs="Times New Roman"/>
        </w:rPr>
        <w:t>總數</w:t>
      </w:r>
      <w:r w:rsidRPr="00F11E3E">
        <w:rPr>
          <w:rFonts w:ascii="Times New Roman" w:eastAsia="標楷體" w:hAnsi="Times New Roman" w:cs="Times New Roman" w:hint="eastAsia"/>
        </w:rPr>
        <w:t>中單位分配之數額</w:t>
      </w:r>
      <w:r w:rsidRPr="00F11E3E">
        <w:rPr>
          <w:rFonts w:ascii="Times New Roman" w:eastAsia="標楷體" w:hAnsi="Times New Roman" w:cs="Times New Roman" w:hint="eastAsia"/>
        </w:rPr>
        <w:t>/</w:t>
      </w:r>
      <w:r w:rsidRPr="00F11E3E">
        <w:rPr>
          <w:rFonts w:ascii="Times New Roman" w:eastAsia="標楷體" w:hAnsi="Times New Roman" w:cs="Times New Roman" w:hint="eastAsia"/>
        </w:rPr>
        <w:t>單位</w:t>
      </w:r>
      <w:r w:rsidR="00013F9C" w:rsidRPr="00F11E3E">
        <w:rPr>
          <w:rFonts w:ascii="Times New Roman" w:eastAsia="標楷體" w:hAnsi="Times New Roman" w:cs="Times New Roman" w:hint="eastAsia"/>
        </w:rPr>
        <w:t>1</w:t>
      </w:r>
      <w:r w:rsidR="007E7704" w:rsidRPr="00F11E3E">
        <w:rPr>
          <w:rFonts w:ascii="Times New Roman" w:eastAsia="標楷體" w:hAnsi="Times New Roman" w:cs="Times New Roman" w:hint="eastAsia"/>
        </w:rPr>
        <w:t>1</w:t>
      </w:r>
      <w:r w:rsidR="004F66A0" w:rsidRPr="00F11E3E">
        <w:rPr>
          <w:rFonts w:ascii="Times New Roman" w:eastAsia="標楷體" w:hAnsi="Times New Roman" w:cs="Times New Roman"/>
        </w:rPr>
        <w:t>2</w:t>
      </w:r>
      <w:r w:rsidRPr="00F11E3E">
        <w:rPr>
          <w:rFonts w:ascii="Times New Roman" w:eastAsia="標楷體" w:hAnsi="Times New Roman" w:cs="Times New Roman" w:hint="eastAsia"/>
        </w:rPr>
        <w:t>年實際辦理業務人數。</w:t>
      </w:r>
    </w:p>
    <w:p w14:paraId="1A596ED7" w14:textId="77777777" w:rsidR="00D216E0" w:rsidRPr="00F11E3E" w:rsidRDefault="00E94538" w:rsidP="00DD45C6">
      <w:pPr>
        <w:pStyle w:val="a3"/>
        <w:numPr>
          <w:ilvl w:val="0"/>
          <w:numId w:val="10"/>
        </w:numPr>
        <w:snapToGrid w:val="0"/>
        <w:spacing w:line="400" w:lineRule="exact"/>
        <w:ind w:leftChars="0" w:left="720" w:hangingChars="300" w:hanging="720"/>
        <w:jc w:val="both"/>
        <w:rPr>
          <w:rFonts w:ascii="Times New Roman" w:eastAsia="標楷體" w:hAnsi="Times New Roman" w:cs="Times New Roman"/>
        </w:rPr>
      </w:pPr>
      <w:r w:rsidRPr="00F11E3E">
        <w:rPr>
          <w:rFonts w:ascii="Times New Roman" w:eastAsia="標楷體" w:hAnsi="Times New Roman" w:cs="Times New Roman"/>
        </w:rPr>
        <w:t>「</w:t>
      </w:r>
      <w:r w:rsidRPr="00F11E3E">
        <w:rPr>
          <w:rFonts w:ascii="Times New Roman" w:eastAsia="標楷體" w:hAnsi="Times New Roman" w:cs="Times New Roman" w:hint="eastAsia"/>
          <w:bCs/>
          <w:kern w:val="0"/>
          <w:szCs w:val="24"/>
        </w:rPr>
        <w:t>實際</w:t>
      </w:r>
      <w:r w:rsidRPr="00F11E3E">
        <w:rPr>
          <w:rFonts w:ascii="Times New Roman" w:eastAsia="標楷體" w:hAnsi="Times New Roman" w:cs="Times New Roman" w:hint="eastAsia"/>
        </w:rPr>
        <w:t>辦理業務</w:t>
      </w:r>
      <w:r w:rsidRPr="00F11E3E">
        <w:rPr>
          <w:rFonts w:ascii="Times New Roman" w:eastAsia="標楷體" w:hAnsi="Times New Roman" w:cs="Times New Roman"/>
        </w:rPr>
        <w:t>人均執行自辦經費數」：</w:t>
      </w:r>
      <w:r w:rsidRPr="00F11E3E">
        <w:rPr>
          <w:rFonts w:ascii="Times New Roman" w:eastAsia="標楷體" w:hAnsi="Times New Roman" w:cs="Times New Roman" w:hint="eastAsia"/>
        </w:rPr>
        <w:t>「</w:t>
      </w:r>
      <w:r w:rsidR="00013F9C" w:rsidRPr="00F11E3E">
        <w:rPr>
          <w:rFonts w:ascii="Times New Roman" w:eastAsia="標楷體" w:hAnsi="Times New Roman" w:cs="Times New Roman" w:hint="eastAsia"/>
        </w:rPr>
        <w:t>1</w:t>
      </w:r>
      <w:r w:rsidR="0019094D" w:rsidRPr="00F11E3E">
        <w:rPr>
          <w:rFonts w:ascii="Times New Roman" w:eastAsia="標楷體" w:hAnsi="Times New Roman" w:cs="Times New Roman" w:hint="eastAsia"/>
        </w:rPr>
        <w:t>1</w:t>
      </w:r>
      <w:r w:rsidR="004F66A0" w:rsidRPr="00F11E3E">
        <w:rPr>
          <w:rFonts w:ascii="Times New Roman" w:eastAsia="標楷體" w:hAnsi="Times New Roman" w:cs="Times New Roman"/>
        </w:rPr>
        <w:t>1</w:t>
      </w:r>
      <w:r w:rsidRPr="00F11E3E">
        <w:rPr>
          <w:rFonts w:ascii="Times New Roman" w:eastAsia="標楷體" w:hAnsi="Times New Roman" w:cs="Times New Roman" w:hint="eastAsia"/>
        </w:rPr>
        <w:t>年機關總計」、「</w:t>
      </w:r>
      <w:r w:rsidR="00013F9C" w:rsidRPr="00F11E3E">
        <w:rPr>
          <w:rFonts w:ascii="Times New Roman" w:eastAsia="標楷體" w:hAnsi="Times New Roman" w:cs="Times New Roman" w:hint="eastAsia"/>
        </w:rPr>
        <w:t>1</w:t>
      </w:r>
      <w:r w:rsidR="007E7704" w:rsidRPr="00F11E3E">
        <w:rPr>
          <w:rFonts w:ascii="Times New Roman" w:eastAsia="標楷體" w:hAnsi="Times New Roman" w:cs="Times New Roman" w:hint="eastAsia"/>
        </w:rPr>
        <w:t>1</w:t>
      </w:r>
      <w:r w:rsidR="004F66A0" w:rsidRPr="00F11E3E">
        <w:rPr>
          <w:rFonts w:ascii="Times New Roman" w:eastAsia="標楷體" w:hAnsi="Times New Roman" w:cs="Times New Roman"/>
        </w:rPr>
        <w:t>2</w:t>
      </w:r>
      <w:r w:rsidRPr="00F11E3E">
        <w:rPr>
          <w:rFonts w:ascii="Times New Roman" w:eastAsia="標楷體" w:hAnsi="Times New Roman" w:cs="Times New Roman" w:hint="eastAsia"/>
        </w:rPr>
        <w:t>年機關總計」欄位</w:t>
      </w:r>
      <w:r w:rsidRPr="00F11E3E">
        <w:rPr>
          <w:rFonts w:ascii="Times New Roman" w:eastAsia="標楷體" w:hAnsi="Times New Roman" w:cs="Times New Roman"/>
        </w:rPr>
        <w:t>係指機關各年度</w:t>
      </w:r>
      <w:r w:rsidRPr="00F11E3E">
        <w:rPr>
          <w:rFonts w:ascii="Times New Roman" w:eastAsia="標楷體" w:hAnsi="Times New Roman" w:cs="Times New Roman" w:hint="eastAsia"/>
        </w:rPr>
        <w:t>自辦經費總數</w:t>
      </w:r>
      <w:r w:rsidRPr="00F11E3E">
        <w:rPr>
          <w:rFonts w:ascii="Times New Roman" w:eastAsia="標楷體" w:hAnsi="Times New Roman" w:cs="Times New Roman" w:hint="eastAsia"/>
        </w:rPr>
        <w:t>/</w:t>
      </w:r>
      <w:r w:rsidRPr="00F11E3E">
        <w:rPr>
          <w:rFonts w:ascii="Times New Roman" w:eastAsia="標楷體" w:hAnsi="Times New Roman" w:cs="Times New Roman"/>
        </w:rPr>
        <w:t>機關各年度實際辦理業務總人數</w:t>
      </w:r>
      <w:r w:rsidRPr="00F11E3E">
        <w:rPr>
          <w:rFonts w:ascii="Times New Roman" w:eastAsia="標楷體" w:hAnsi="Times New Roman" w:cs="Times New Roman" w:hint="eastAsia"/>
        </w:rPr>
        <w:t>；</w:t>
      </w:r>
      <w:r w:rsidRPr="00F11E3E">
        <w:rPr>
          <w:rFonts w:ascii="Times New Roman" w:eastAsia="標楷體" w:hAnsi="Times New Roman" w:cs="Times New Roman"/>
        </w:rPr>
        <w:t>「</w:t>
      </w:r>
      <w:r w:rsidRPr="00F11E3E">
        <w:rPr>
          <w:rFonts w:ascii="Times New Roman" w:eastAsia="標楷體" w:hAnsi="Times New Roman" w:cs="Times New Roman" w:hint="eastAsia"/>
        </w:rPr>
        <w:t>單位</w:t>
      </w:r>
      <w:proofErr w:type="spellStart"/>
      <w:r w:rsidRPr="00F11E3E">
        <w:rPr>
          <w:rFonts w:ascii="Times New Roman" w:eastAsia="標楷體" w:hAnsi="Times New Roman" w:cs="Times New Roman" w:hint="eastAsia"/>
        </w:rPr>
        <w:t>abcd</w:t>
      </w:r>
      <w:proofErr w:type="spellEnd"/>
      <w:r w:rsidRPr="00F11E3E">
        <w:rPr>
          <w:rFonts w:ascii="Times New Roman" w:eastAsia="標楷體" w:hAnsi="Times New Roman" w:cs="Times New Roman"/>
        </w:rPr>
        <w:t>…</w:t>
      </w:r>
      <w:r w:rsidRPr="00F11E3E">
        <w:rPr>
          <w:rFonts w:ascii="Times New Roman" w:eastAsia="標楷體" w:hAnsi="Times New Roman" w:cs="Times New Roman"/>
        </w:rPr>
        <w:t>」</w:t>
      </w:r>
      <w:r w:rsidRPr="00F11E3E">
        <w:rPr>
          <w:rFonts w:ascii="Times New Roman" w:eastAsia="標楷體" w:hAnsi="Times New Roman" w:cs="Times New Roman" w:hint="eastAsia"/>
        </w:rPr>
        <w:t>欄位</w:t>
      </w:r>
      <w:r w:rsidRPr="00F11E3E">
        <w:rPr>
          <w:rFonts w:ascii="Times New Roman" w:eastAsia="標楷體" w:hAnsi="Times New Roman" w:cs="Times New Roman"/>
        </w:rPr>
        <w:t>係指</w:t>
      </w:r>
      <w:r w:rsidRPr="00F11E3E">
        <w:rPr>
          <w:rFonts w:ascii="Times New Roman" w:eastAsia="標楷體" w:hAnsi="Times New Roman" w:cs="Times New Roman" w:hint="eastAsia"/>
        </w:rPr>
        <w:t>單位</w:t>
      </w:r>
      <w:r w:rsidR="00013F9C" w:rsidRPr="00F11E3E">
        <w:rPr>
          <w:rFonts w:ascii="Times New Roman" w:eastAsia="標楷體" w:hAnsi="Times New Roman" w:cs="Times New Roman" w:hint="eastAsia"/>
        </w:rPr>
        <w:t>1</w:t>
      </w:r>
      <w:r w:rsidR="007E7704" w:rsidRPr="00F11E3E">
        <w:rPr>
          <w:rFonts w:ascii="Times New Roman" w:eastAsia="標楷體" w:hAnsi="Times New Roman" w:cs="Times New Roman" w:hint="eastAsia"/>
        </w:rPr>
        <w:t>1</w:t>
      </w:r>
      <w:r w:rsidR="004F66A0" w:rsidRPr="00F11E3E">
        <w:rPr>
          <w:rFonts w:ascii="Times New Roman" w:eastAsia="標楷體" w:hAnsi="Times New Roman" w:cs="Times New Roman"/>
        </w:rPr>
        <w:t>2</w:t>
      </w:r>
      <w:r w:rsidRPr="00F11E3E">
        <w:rPr>
          <w:rFonts w:ascii="Times New Roman" w:eastAsia="標楷體" w:hAnsi="Times New Roman" w:cs="Times New Roman" w:hint="eastAsia"/>
        </w:rPr>
        <w:t>年</w:t>
      </w:r>
      <w:r w:rsidRPr="00F11E3E">
        <w:rPr>
          <w:rFonts w:ascii="Times New Roman" w:eastAsia="標楷體" w:hAnsi="Times New Roman" w:cs="Times New Roman"/>
        </w:rPr>
        <w:t>預算書編列</w:t>
      </w:r>
      <w:r w:rsidRPr="00F11E3E">
        <w:rPr>
          <w:rFonts w:ascii="Times New Roman" w:eastAsia="標楷體" w:hAnsi="Times New Roman" w:cs="Times New Roman" w:hint="eastAsia"/>
        </w:rPr>
        <w:t>自辦經費中單位分配之數額</w:t>
      </w:r>
      <w:r w:rsidRPr="00F11E3E">
        <w:rPr>
          <w:rFonts w:ascii="Times New Roman" w:eastAsia="標楷體" w:hAnsi="Times New Roman" w:cs="Times New Roman" w:hint="eastAsia"/>
        </w:rPr>
        <w:t>/</w:t>
      </w:r>
      <w:r w:rsidRPr="00F11E3E">
        <w:rPr>
          <w:rFonts w:ascii="Times New Roman" w:eastAsia="標楷體" w:hAnsi="Times New Roman" w:cs="Times New Roman" w:hint="eastAsia"/>
        </w:rPr>
        <w:t>單位</w:t>
      </w:r>
      <w:r w:rsidR="00013F9C" w:rsidRPr="00F11E3E">
        <w:rPr>
          <w:rFonts w:ascii="Times New Roman" w:eastAsia="標楷體" w:hAnsi="Times New Roman" w:cs="Times New Roman" w:hint="eastAsia"/>
        </w:rPr>
        <w:t>1</w:t>
      </w:r>
      <w:r w:rsidR="007E7704" w:rsidRPr="00F11E3E">
        <w:rPr>
          <w:rFonts w:ascii="Times New Roman" w:eastAsia="標楷體" w:hAnsi="Times New Roman" w:cs="Times New Roman" w:hint="eastAsia"/>
        </w:rPr>
        <w:t>1</w:t>
      </w:r>
      <w:r w:rsidR="004F66A0" w:rsidRPr="00F11E3E">
        <w:rPr>
          <w:rFonts w:ascii="Times New Roman" w:eastAsia="標楷體" w:hAnsi="Times New Roman" w:cs="Times New Roman"/>
        </w:rPr>
        <w:t>2</w:t>
      </w:r>
      <w:r w:rsidRPr="00F11E3E">
        <w:rPr>
          <w:rFonts w:ascii="Times New Roman" w:eastAsia="標楷體" w:hAnsi="Times New Roman" w:cs="Times New Roman" w:hint="eastAsia"/>
        </w:rPr>
        <w:t>年實際辦理業務人數。</w:t>
      </w:r>
    </w:p>
    <w:p w14:paraId="26EF25FD" w14:textId="77777777" w:rsidR="00D216E0" w:rsidRPr="00F11E3E" w:rsidRDefault="00E94538" w:rsidP="00DD45C6">
      <w:pPr>
        <w:pStyle w:val="a3"/>
        <w:numPr>
          <w:ilvl w:val="0"/>
          <w:numId w:val="10"/>
        </w:numPr>
        <w:snapToGrid w:val="0"/>
        <w:spacing w:line="400" w:lineRule="exact"/>
        <w:ind w:leftChars="0" w:left="720" w:hangingChars="300" w:hanging="720"/>
        <w:jc w:val="both"/>
        <w:rPr>
          <w:rFonts w:ascii="Times New Roman" w:eastAsia="標楷體" w:hAnsi="Times New Roman" w:cs="Times New Roman"/>
        </w:rPr>
      </w:pPr>
      <w:r w:rsidRPr="00F11E3E">
        <w:rPr>
          <w:rFonts w:ascii="Times New Roman" w:eastAsia="標楷體" w:hAnsi="Times New Roman" w:cs="Times New Roman"/>
        </w:rPr>
        <w:t>「</w:t>
      </w:r>
      <w:r w:rsidRPr="00F11E3E">
        <w:rPr>
          <w:rFonts w:ascii="Times New Roman" w:eastAsia="標楷體" w:hAnsi="Times New Roman" w:cs="Times New Roman" w:hint="eastAsia"/>
          <w:bCs/>
          <w:kern w:val="0"/>
          <w:szCs w:val="24"/>
        </w:rPr>
        <w:t>實際</w:t>
      </w:r>
      <w:r w:rsidRPr="00F11E3E">
        <w:rPr>
          <w:rFonts w:ascii="Times New Roman" w:eastAsia="標楷體" w:hAnsi="Times New Roman" w:cs="Times New Roman" w:hint="eastAsia"/>
        </w:rPr>
        <w:t>辦理業務</w:t>
      </w:r>
      <w:r w:rsidRPr="00F11E3E">
        <w:rPr>
          <w:rFonts w:ascii="Times New Roman" w:eastAsia="標楷體" w:hAnsi="Times New Roman" w:cs="Times New Roman"/>
        </w:rPr>
        <w:t>人均辦理公文量」：</w:t>
      </w:r>
      <w:r w:rsidRPr="00F11E3E">
        <w:rPr>
          <w:rFonts w:ascii="Times New Roman" w:eastAsia="標楷體" w:hAnsi="Times New Roman" w:cs="Times New Roman" w:hint="eastAsia"/>
        </w:rPr>
        <w:t>公文性質除一般公文（發文、存查）、</w:t>
      </w:r>
      <w:proofErr w:type="gramStart"/>
      <w:r w:rsidRPr="00F11E3E">
        <w:rPr>
          <w:rFonts w:ascii="Times New Roman" w:eastAsia="標楷體" w:hAnsi="Times New Roman" w:cs="Times New Roman" w:hint="eastAsia"/>
        </w:rPr>
        <w:t>受會公文</w:t>
      </w:r>
      <w:proofErr w:type="gramEnd"/>
      <w:r w:rsidRPr="00F11E3E">
        <w:rPr>
          <w:rFonts w:ascii="Times New Roman" w:eastAsia="標楷體" w:hAnsi="Times New Roman" w:cs="Times New Roman" w:hint="eastAsia"/>
        </w:rPr>
        <w:t>、</w:t>
      </w:r>
      <w:proofErr w:type="gramStart"/>
      <w:r w:rsidRPr="00F11E3E">
        <w:rPr>
          <w:rFonts w:ascii="Times New Roman" w:eastAsia="標楷體" w:hAnsi="Times New Roman" w:cs="Times New Roman" w:hint="eastAsia"/>
        </w:rPr>
        <w:t>簽稿公</w:t>
      </w:r>
      <w:proofErr w:type="gramEnd"/>
      <w:r w:rsidRPr="00F11E3E">
        <w:rPr>
          <w:rFonts w:ascii="Times New Roman" w:eastAsia="標楷體" w:hAnsi="Times New Roman" w:cs="Times New Roman" w:hint="eastAsia"/>
        </w:rPr>
        <w:t>文，亦包含人民申請案件案、陳情案及訴願案。「</w:t>
      </w:r>
      <w:r w:rsidR="00013F9C" w:rsidRPr="00F11E3E">
        <w:rPr>
          <w:rFonts w:ascii="Times New Roman" w:eastAsia="標楷體" w:hAnsi="Times New Roman" w:cs="Times New Roman" w:hint="eastAsia"/>
        </w:rPr>
        <w:t>1</w:t>
      </w:r>
      <w:r w:rsidR="0019094D" w:rsidRPr="00F11E3E">
        <w:rPr>
          <w:rFonts w:ascii="Times New Roman" w:eastAsia="標楷體" w:hAnsi="Times New Roman" w:cs="Times New Roman" w:hint="eastAsia"/>
        </w:rPr>
        <w:t>1</w:t>
      </w:r>
      <w:r w:rsidR="004F66A0" w:rsidRPr="00F11E3E">
        <w:rPr>
          <w:rFonts w:ascii="Times New Roman" w:eastAsia="標楷體" w:hAnsi="Times New Roman" w:cs="Times New Roman"/>
        </w:rPr>
        <w:t>1</w:t>
      </w:r>
      <w:r w:rsidRPr="00F11E3E">
        <w:rPr>
          <w:rFonts w:ascii="Times New Roman" w:eastAsia="標楷體" w:hAnsi="Times New Roman" w:cs="Times New Roman" w:hint="eastAsia"/>
        </w:rPr>
        <w:t>年機關總計」、「</w:t>
      </w:r>
      <w:r w:rsidR="00013F9C" w:rsidRPr="00F11E3E">
        <w:rPr>
          <w:rFonts w:ascii="Times New Roman" w:eastAsia="標楷體" w:hAnsi="Times New Roman" w:cs="Times New Roman" w:hint="eastAsia"/>
        </w:rPr>
        <w:t>1</w:t>
      </w:r>
      <w:r w:rsidR="007E7704" w:rsidRPr="00F11E3E">
        <w:rPr>
          <w:rFonts w:ascii="Times New Roman" w:eastAsia="標楷體" w:hAnsi="Times New Roman" w:cs="Times New Roman" w:hint="eastAsia"/>
        </w:rPr>
        <w:t>1</w:t>
      </w:r>
      <w:r w:rsidR="004F66A0" w:rsidRPr="00F11E3E">
        <w:rPr>
          <w:rFonts w:ascii="Times New Roman" w:eastAsia="標楷體" w:hAnsi="Times New Roman" w:cs="Times New Roman"/>
        </w:rPr>
        <w:t>2</w:t>
      </w:r>
      <w:r w:rsidRPr="00F11E3E">
        <w:rPr>
          <w:rFonts w:ascii="Times New Roman" w:eastAsia="標楷體" w:hAnsi="Times New Roman" w:cs="Times New Roman" w:hint="eastAsia"/>
        </w:rPr>
        <w:t>年機關總計」欄位係指機關各年度</w:t>
      </w:r>
      <w:r w:rsidRPr="00F11E3E">
        <w:rPr>
          <w:rFonts w:ascii="Times New Roman" w:eastAsia="標楷體" w:hAnsi="Times New Roman" w:cs="Times New Roman"/>
        </w:rPr>
        <w:t>辦理公文總數</w:t>
      </w:r>
      <w:r w:rsidRPr="00F11E3E">
        <w:rPr>
          <w:rFonts w:ascii="Times New Roman" w:eastAsia="標楷體" w:hAnsi="Times New Roman" w:cs="Times New Roman" w:hint="eastAsia"/>
        </w:rPr>
        <w:t>/</w:t>
      </w:r>
      <w:r w:rsidRPr="00F11E3E">
        <w:rPr>
          <w:rFonts w:ascii="Times New Roman" w:eastAsia="標楷體" w:hAnsi="Times New Roman" w:cs="Times New Roman" w:hint="eastAsia"/>
        </w:rPr>
        <w:t>機關各年度實際辦理業務總人數；</w:t>
      </w:r>
      <w:r w:rsidRPr="00F11E3E">
        <w:rPr>
          <w:rFonts w:ascii="Times New Roman" w:eastAsia="標楷體" w:hAnsi="Times New Roman" w:cs="Times New Roman"/>
        </w:rPr>
        <w:t>「</w:t>
      </w:r>
      <w:r w:rsidRPr="00F11E3E">
        <w:rPr>
          <w:rFonts w:ascii="Times New Roman" w:eastAsia="標楷體" w:hAnsi="Times New Roman" w:cs="Times New Roman" w:hint="eastAsia"/>
        </w:rPr>
        <w:t>單位</w:t>
      </w:r>
      <w:proofErr w:type="spellStart"/>
      <w:r w:rsidRPr="00F11E3E">
        <w:rPr>
          <w:rFonts w:ascii="Times New Roman" w:eastAsia="標楷體" w:hAnsi="Times New Roman" w:cs="Times New Roman" w:hint="eastAsia"/>
        </w:rPr>
        <w:t>abcd</w:t>
      </w:r>
      <w:proofErr w:type="spellEnd"/>
      <w:r w:rsidRPr="00F11E3E">
        <w:rPr>
          <w:rFonts w:ascii="Times New Roman" w:eastAsia="標楷體" w:hAnsi="Times New Roman" w:cs="Times New Roman"/>
        </w:rPr>
        <w:t>…</w:t>
      </w:r>
      <w:r w:rsidRPr="00F11E3E">
        <w:rPr>
          <w:rFonts w:ascii="Times New Roman" w:eastAsia="標楷體" w:hAnsi="Times New Roman" w:cs="Times New Roman"/>
        </w:rPr>
        <w:t>」</w:t>
      </w:r>
      <w:r w:rsidRPr="00F11E3E">
        <w:rPr>
          <w:rFonts w:ascii="Times New Roman" w:eastAsia="標楷體" w:hAnsi="Times New Roman" w:cs="Times New Roman" w:hint="eastAsia"/>
        </w:rPr>
        <w:t>欄位</w:t>
      </w:r>
      <w:r w:rsidRPr="00F11E3E">
        <w:rPr>
          <w:rFonts w:ascii="Times New Roman" w:eastAsia="標楷體" w:hAnsi="Times New Roman" w:cs="Times New Roman"/>
        </w:rPr>
        <w:t>係指</w:t>
      </w:r>
      <w:r w:rsidRPr="00F11E3E">
        <w:rPr>
          <w:rFonts w:ascii="Times New Roman" w:eastAsia="標楷體" w:hAnsi="Times New Roman" w:cs="Times New Roman" w:hint="eastAsia"/>
        </w:rPr>
        <w:t>單位</w:t>
      </w:r>
      <w:r w:rsidR="00013F9C" w:rsidRPr="00F11E3E">
        <w:rPr>
          <w:rFonts w:ascii="Times New Roman" w:eastAsia="標楷體" w:hAnsi="Times New Roman" w:cs="Times New Roman" w:hint="eastAsia"/>
        </w:rPr>
        <w:t>1</w:t>
      </w:r>
      <w:r w:rsidR="007E7704" w:rsidRPr="00F11E3E">
        <w:rPr>
          <w:rFonts w:ascii="Times New Roman" w:eastAsia="標楷體" w:hAnsi="Times New Roman" w:cs="Times New Roman" w:hint="eastAsia"/>
        </w:rPr>
        <w:t>1</w:t>
      </w:r>
      <w:r w:rsidR="004F66A0" w:rsidRPr="00F11E3E">
        <w:rPr>
          <w:rFonts w:ascii="Times New Roman" w:eastAsia="標楷體" w:hAnsi="Times New Roman" w:cs="Times New Roman"/>
        </w:rPr>
        <w:t>2</w:t>
      </w:r>
      <w:r w:rsidRPr="00F11E3E">
        <w:rPr>
          <w:rFonts w:ascii="Times New Roman" w:eastAsia="標楷體" w:hAnsi="Times New Roman" w:cs="Times New Roman" w:hint="eastAsia"/>
        </w:rPr>
        <w:t>年辦理公文數</w:t>
      </w:r>
      <w:r w:rsidRPr="00F11E3E">
        <w:rPr>
          <w:rFonts w:ascii="Times New Roman" w:eastAsia="標楷體" w:hAnsi="Times New Roman" w:cs="Times New Roman" w:hint="eastAsia"/>
        </w:rPr>
        <w:t>/</w:t>
      </w:r>
      <w:r w:rsidRPr="00F11E3E">
        <w:rPr>
          <w:rFonts w:ascii="Times New Roman" w:eastAsia="標楷體" w:hAnsi="Times New Roman" w:cs="Times New Roman" w:hint="eastAsia"/>
        </w:rPr>
        <w:t>單位</w:t>
      </w:r>
      <w:r w:rsidR="00013F9C" w:rsidRPr="00F11E3E">
        <w:rPr>
          <w:rFonts w:ascii="Times New Roman" w:eastAsia="標楷體" w:hAnsi="Times New Roman" w:cs="Times New Roman" w:hint="eastAsia"/>
        </w:rPr>
        <w:t>1</w:t>
      </w:r>
      <w:r w:rsidR="007E7704" w:rsidRPr="00F11E3E">
        <w:rPr>
          <w:rFonts w:ascii="Times New Roman" w:eastAsia="標楷體" w:hAnsi="Times New Roman" w:cs="Times New Roman" w:hint="eastAsia"/>
        </w:rPr>
        <w:t>1</w:t>
      </w:r>
      <w:r w:rsidR="004F66A0" w:rsidRPr="00F11E3E">
        <w:rPr>
          <w:rFonts w:ascii="Times New Roman" w:eastAsia="標楷體" w:hAnsi="Times New Roman" w:cs="Times New Roman"/>
        </w:rPr>
        <w:t>2</w:t>
      </w:r>
      <w:r w:rsidRPr="00F11E3E">
        <w:rPr>
          <w:rFonts w:ascii="Times New Roman" w:eastAsia="標楷體" w:hAnsi="Times New Roman" w:cs="Times New Roman" w:hint="eastAsia"/>
        </w:rPr>
        <w:t>年實際辦理業務人數。</w:t>
      </w:r>
    </w:p>
    <w:p w14:paraId="785C659D" w14:textId="511D084D" w:rsidR="00D216E0" w:rsidRPr="00F11E3E" w:rsidRDefault="00E94538" w:rsidP="00DD45C6">
      <w:pPr>
        <w:pStyle w:val="a3"/>
        <w:numPr>
          <w:ilvl w:val="0"/>
          <w:numId w:val="10"/>
        </w:numPr>
        <w:snapToGrid w:val="0"/>
        <w:spacing w:line="400" w:lineRule="exact"/>
        <w:ind w:leftChars="0" w:left="720" w:hangingChars="300" w:hanging="720"/>
        <w:jc w:val="both"/>
        <w:rPr>
          <w:rFonts w:ascii="標楷體" w:eastAsia="標楷體" w:hAnsi="標楷體" w:cs="Times New Roman"/>
        </w:rPr>
      </w:pPr>
      <w:r w:rsidRPr="00F11E3E">
        <w:rPr>
          <w:rFonts w:ascii="Times New Roman" w:eastAsia="標楷體" w:hAnsi="Times New Roman" w:cs="Times New Roman"/>
        </w:rPr>
        <w:t>「其他主要業務</w:t>
      </w:r>
      <w:r w:rsidRPr="00F11E3E">
        <w:rPr>
          <w:rFonts w:ascii="Times New Roman" w:eastAsia="標楷體" w:hAnsi="Times New Roman" w:cs="Times New Roman" w:hint="eastAsia"/>
        </w:rPr>
        <w:t>執行</w:t>
      </w:r>
      <w:r w:rsidRPr="00F11E3E">
        <w:rPr>
          <w:rFonts w:ascii="Times New Roman" w:eastAsia="標楷體" w:hAnsi="Times New Roman" w:cs="Times New Roman"/>
        </w:rPr>
        <w:t>項目及方式之說明」：機關</w:t>
      </w:r>
      <w:r w:rsidRPr="00F11E3E">
        <w:rPr>
          <w:rFonts w:ascii="Times New Roman" w:eastAsia="標楷體" w:hAnsi="Times New Roman" w:cs="Times New Roman" w:hint="eastAsia"/>
        </w:rPr>
        <w:t>（單位）</w:t>
      </w:r>
      <w:r w:rsidRPr="00F11E3E">
        <w:rPr>
          <w:rFonts w:ascii="Times New Roman" w:eastAsia="標楷體" w:hAnsi="Times New Roman" w:cs="Times New Roman"/>
        </w:rPr>
        <w:t>除</w:t>
      </w:r>
      <w:r w:rsidRPr="00F11E3E">
        <w:rPr>
          <w:rFonts w:ascii="Times New Roman" w:eastAsia="標楷體" w:hAnsi="Times New Roman" w:cs="Times New Roman" w:hint="eastAsia"/>
        </w:rPr>
        <w:t>前開指標外，</w:t>
      </w:r>
      <w:proofErr w:type="gramStart"/>
      <w:r w:rsidRPr="00F11E3E">
        <w:rPr>
          <w:rFonts w:ascii="Times New Roman" w:eastAsia="標楷體" w:hAnsi="Times New Roman" w:cs="Times New Roman" w:hint="eastAsia"/>
        </w:rPr>
        <w:t>如認尚有</w:t>
      </w:r>
      <w:proofErr w:type="gramEnd"/>
      <w:r w:rsidRPr="00F11E3E">
        <w:rPr>
          <w:rFonts w:ascii="Times New Roman" w:eastAsia="標楷體" w:hAnsi="Times New Roman" w:cs="Times New Roman" w:hint="eastAsia"/>
        </w:rPr>
        <w:t>其他</w:t>
      </w:r>
      <w:r w:rsidRPr="00F11E3E">
        <w:rPr>
          <w:rFonts w:ascii="Times New Roman" w:eastAsia="標楷體" w:hAnsi="Times New Roman" w:cs="Times New Roman"/>
        </w:rPr>
        <w:t>最能反映機關</w:t>
      </w:r>
      <w:r w:rsidRPr="00F11E3E">
        <w:rPr>
          <w:rFonts w:ascii="Times New Roman" w:eastAsia="標楷體" w:hAnsi="Times New Roman" w:cs="Times New Roman" w:hint="eastAsia"/>
        </w:rPr>
        <w:t>（</w:t>
      </w:r>
      <w:r w:rsidRPr="00F11E3E">
        <w:rPr>
          <w:rFonts w:ascii="Times New Roman" w:eastAsia="標楷體" w:hAnsi="Times New Roman" w:cs="Times New Roman"/>
        </w:rPr>
        <w:t>單位</w:t>
      </w:r>
      <w:r w:rsidRPr="00F11E3E">
        <w:rPr>
          <w:rFonts w:ascii="Times New Roman" w:eastAsia="標楷體" w:hAnsi="Times New Roman" w:cs="Times New Roman" w:hint="eastAsia"/>
        </w:rPr>
        <w:t>）主要</w:t>
      </w:r>
      <w:r w:rsidRPr="00F11E3E">
        <w:rPr>
          <w:rFonts w:ascii="Times New Roman" w:eastAsia="標楷體" w:hAnsi="Times New Roman" w:cs="Times New Roman"/>
        </w:rPr>
        <w:t>業務量之</w:t>
      </w:r>
      <w:r w:rsidR="00756ECA" w:rsidRPr="00F11E3E">
        <w:rPr>
          <w:rFonts w:ascii="Times New Roman" w:eastAsia="標楷體" w:hAnsi="Times New Roman" w:cs="Times New Roman" w:hint="eastAsia"/>
        </w:rPr>
        <w:t>具體</w:t>
      </w:r>
      <w:r w:rsidRPr="00F11E3E">
        <w:rPr>
          <w:rFonts w:ascii="Times New Roman" w:eastAsia="標楷體" w:hAnsi="Times New Roman" w:cs="Times New Roman"/>
        </w:rPr>
        <w:t>執行</w:t>
      </w:r>
      <w:r w:rsidR="00756ECA" w:rsidRPr="00F11E3E">
        <w:rPr>
          <w:rFonts w:ascii="Times New Roman" w:eastAsia="標楷體" w:hAnsi="Times New Roman" w:cs="Times New Roman" w:hint="eastAsia"/>
        </w:rPr>
        <w:t>內容</w:t>
      </w:r>
      <w:r w:rsidRPr="00F11E3E">
        <w:rPr>
          <w:rFonts w:ascii="Times New Roman" w:eastAsia="標楷體" w:hAnsi="Times New Roman" w:cs="Times New Roman" w:hint="eastAsia"/>
        </w:rPr>
        <w:t>及</w:t>
      </w:r>
      <w:r w:rsidR="00756ECA" w:rsidRPr="00F11E3E">
        <w:rPr>
          <w:rFonts w:ascii="Times New Roman" w:eastAsia="標楷體" w:hAnsi="Times New Roman" w:cs="Times New Roman" w:hint="eastAsia"/>
        </w:rPr>
        <w:t>量化</w:t>
      </w:r>
      <w:r w:rsidR="008637AD" w:rsidRPr="00F11E3E">
        <w:rPr>
          <w:rFonts w:ascii="Times New Roman" w:eastAsia="標楷體" w:hAnsi="Times New Roman" w:cs="Times New Roman" w:hint="eastAsia"/>
        </w:rPr>
        <w:t>數據</w:t>
      </w:r>
      <w:r w:rsidRPr="00F11E3E">
        <w:rPr>
          <w:rFonts w:ascii="Times New Roman" w:eastAsia="標楷體" w:hAnsi="Times New Roman" w:cs="Times New Roman"/>
        </w:rPr>
        <w:t>，得於</w:t>
      </w:r>
      <w:r w:rsidRPr="00F11E3E">
        <w:rPr>
          <w:rFonts w:ascii="Times New Roman" w:eastAsia="標楷體" w:hAnsi="Times New Roman" w:cs="Times New Roman" w:hint="eastAsia"/>
        </w:rPr>
        <w:t>本</w:t>
      </w:r>
      <w:r w:rsidRPr="00F11E3E">
        <w:rPr>
          <w:rFonts w:ascii="Times New Roman" w:eastAsia="標楷體" w:hAnsi="Times New Roman" w:cs="Times New Roman"/>
        </w:rPr>
        <w:t>欄位</w:t>
      </w:r>
      <w:r w:rsidRPr="00F11E3E">
        <w:rPr>
          <w:rFonts w:ascii="Times New Roman" w:eastAsia="標楷體" w:hAnsi="Times New Roman" w:cs="Times New Roman" w:hint="eastAsia"/>
        </w:rPr>
        <w:t>條列式</w:t>
      </w:r>
      <w:r w:rsidRPr="00F11E3E">
        <w:rPr>
          <w:rFonts w:ascii="Times New Roman" w:eastAsia="標楷體" w:hAnsi="Times New Roman" w:cs="Times New Roman"/>
        </w:rPr>
        <w:t>說明，</w:t>
      </w:r>
      <w:r w:rsidRPr="00F11E3E">
        <w:rPr>
          <w:rFonts w:ascii="Times New Roman" w:eastAsia="標楷體" w:hAnsi="Times New Roman" w:cs="Times New Roman" w:hint="eastAsia"/>
        </w:rPr>
        <w:t>並以不超過</w:t>
      </w:r>
      <w:r w:rsidR="0021752A" w:rsidRPr="00F11E3E">
        <w:rPr>
          <w:rFonts w:ascii="Times New Roman" w:eastAsia="標楷體" w:hAnsi="Times New Roman" w:cs="Times New Roman"/>
        </w:rPr>
        <w:t>5</w:t>
      </w:r>
      <w:r w:rsidRPr="00F11E3E">
        <w:rPr>
          <w:rFonts w:ascii="Times New Roman" w:eastAsia="標楷體" w:hAnsi="Times New Roman" w:cs="Times New Roman" w:hint="eastAsia"/>
        </w:rPr>
        <w:t>0</w:t>
      </w:r>
      <w:r w:rsidRPr="00F11E3E">
        <w:rPr>
          <w:rFonts w:ascii="Times New Roman" w:eastAsia="標楷體" w:hAnsi="Times New Roman" w:cs="Times New Roman" w:hint="eastAsia"/>
        </w:rPr>
        <w:t>字為原則</w:t>
      </w:r>
      <w:r w:rsidRPr="00F11E3E">
        <w:rPr>
          <w:rFonts w:ascii="Times New Roman" w:eastAsia="標楷體" w:hAnsi="Times New Roman" w:cs="Times New Roman"/>
        </w:rPr>
        <w:t>。例如</w:t>
      </w:r>
      <w:r w:rsidR="00756ECA" w:rsidRPr="00F11E3E">
        <w:rPr>
          <w:rFonts w:ascii="Times New Roman" w:eastAsia="標楷體" w:hAnsi="Times New Roman" w:cs="Times New Roman" w:hint="eastAsia"/>
        </w:rPr>
        <w:t>辦理</w:t>
      </w:r>
      <w:r w:rsidR="0062531A" w:rsidRPr="00F11E3E">
        <w:rPr>
          <w:rFonts w:ascii="Times New Roman" w:eastAsia="標楷體" w:hAnsi="Times New Roman" w:cs="Times New Roman" w:hint="eastAsia"/>
        </w:rPr>
        <w:t>中央</w:t>
      </w:r>
      <w:r w:rsidR="00756ECA" w:rsidRPr="00F11E3E">
        <w:rPr>
          <w:rFonts w:ascii="Times New Roman" w:eastAsia="標楷體" w:hAnsi="Times New Roman" w:cs="Times New Roman" w:hint="eastAsia"/>
        </w:rPr>
        <w:t>專案</w:t>
      </w:r>
      <w:r w:rsidR="0062531A" w:rsidRPr="00F11E3E">
        <w:rPr>
          <w:rFonts w:ascii="Times New Roman" w:eastAsia="標楷體" w:hAnsi="Times New Roman" w:cs="Times New Roman" w:hint="eastAsia"/>
        </w:rPr>
        <w:t>計畫</w:t>
      </w:r>
      <w:r w:rsidR="00756ECA" w:rsidRPr="00F11E3E">
        <w:rPr>
          <w:rFonts w:ascii="Times New Roman" w:eastAsia="標楷體" w:hAnsi="Times New Roman" w:cs="Times New Roman" w:hint="eastAsia"/>
        </w:rPr>
        <w:t>；</w:t>
      </w:r>
      <w:r w:rsidR="00346AF6" w:rsidRPr="00F11E3E">
        <w:rPr>
          <w:rFonts w:ascii="Times New Roman" w:eastAsia="標楷體" w:hAnsi="Times New Roman" w:cs="Times New Roman" w:hint="eastAsia"/>
        </w:rPr>
        <w:t>區公所代辦經費</w:t>
      </w:r>
      <w:r w:rsidRPr="00F11E3E">
        <w:rPr>
          <w:rFonts w:ascii="Times New Roman" w:eastAsia="標楷體" w:hAnsi="Times New Roman" w:cs="Times New Roman"/>
        </w:rPr>
        <w:t>或回饋金運用情形</w:t>
      </w:r>
      <w:r w:rsidR="00794142" w:rsidRPr="00F11E3E">
        <w:rPr>
          <w:rFonts w:ascii="Times New Roman" w:eastAsia="標楷體" w:hAnsi="Times New Roman" w:cs="Times New Roman" w:hint="eastAsia"/>
        </w:rPr>
        <w:t>；獎補助費執行情形</w:t>
      </w:r>
      <w:r w:rsidRPr="00F11E3E">
        <w:rPr>
          <w:rFonts w:ascii="Times New Roman" w:eastAsia="標楷體" w:hAnsi="Times New Roman" w:cs="Times New Roman"/>
        </w:rPr>
        <w:t>。</w:t>
      </w:r>
    </w:p>
    <w:p w14:paraId="2A0F3425" w14:textId="66FC7416" w:rsidR="00D216E0" w:rsidRPr="00F11E3E" w:rsidRDefault="00E94538" w:rsidP="00DD45C6">
      <w:pPr>
        <w:pStyle w:val="a3"/>
        <w:numPr>
          <w:ilvl w:val="0"/>
          <w:numId w:val="10"/>
        </w:numPr>
        <w:snapToGrid w:val="0"/>
        <w:spacing w:line="400" w:lineRule="exact"/>
        <w:ind w:leftChars="0" w:left="720" w:hangingChars="300" w:hanging="720"/>
        <w:jc w:val="both"/>
        <w:rPr>
          <w:rFonts w:ascii="Times New Roman" w:eastAsia="標楷體" w:hAnsi="Times New Roman" w:cs="Times New Roman"/>
        </w:rPr>
      </w:pPr>
      <w:r w:rsidRPr="00F11E3E">
        <w:rPr>
          <w:rFonts w:ascii="Times New Roman" w:eastAsia="標楷體" w:hAnsi="Times New Roman" w:cs="Times New Roman" w:hint="eastAsia"/>
        </w:rPr>
        <w:t>本表除</w:t>
      </w:r>
      <w:r w:rsidRPr="00F11E3E">
        <w:rPr>
          <w:rFonts w:ascii="Times New Roman" w:eastAsia="標楷體" w:hAnsi="Times New Roman" w:cs="Times New Roman"/>
        </w:rPr>
        <w:t>「</w:t>
      </w:r>
      <w:r w:rsidRPr="00F11E3E">
        <w:rPr>
          <w:rFonts w:ascii="Times New Roman" w:eastAsia="標楷體" w:hAnsi="Times New Roman" w:cs="Times New Roman" w:hint="eastAsia"/>
        </w:rPr>
        <w:t>實際辦理業務</w:t>
      </w:r>
      <w:r w:rsidRPr="00F11E3E">
        <w:rPr>
          <w:rFonts w:ascii="Times New Roman" w:eastAsia="標楷體" w:hAnsi="Times New Roman" w:cs="Times New Roman"/>
        </w:rPr>
        <w:t>人均執行</w:t>
      </w:r>
      <w:r w:rsidRPr="00F11E3E">
        <w:rPr>
          <w:rFonts w:ascii="Times New Roman" w:eastAsia="標楷體" w:hAnsi="Times New Roman" w:cs="Times New Roman" w:hint="eastAsia"/>
        </w:rPr>
        <w:t>預算</w:t>
      </w:r>
      <w:r w:rsidRPr="00F11E3E">
        <w:rPr>
          <w:rFonts w:ascii="Times New Roman" w:eastAsia="標楷體" w:hAnsi="Times New Roman" w:cs="Times New Roman"/>
        </w:rPr>
        <w:t>數」</w:t>
      </w:r>
      <w:r w:rsidRPr="00F11E3E">
        <w:rPr>
          <w:rFonts w:ascii="Times New Roman" w:eastAsia="標楷體" w:hAnsi="Times New Roman" w:cs="Times New Roman" w:hint="eastAsia"/>
        </w:rPr>
        <w:t>、</w:t>
      </w:r>
      <w:r w:rsidRPr="00F11E3E">
        <w:rPr>
          <w:rFonts w:ascii="Times New Roman" w:eastAsia="標楷體" w:hAnsi="Times New Roman" w:cs="Times New Roman"/>
        </w:rPr>
        <w:t>「</w:t>
      </w:r>
      <w:r w:rsidRPr="00F11E3E">
        <w:rPr>
          <w:rFonts w:ascii="Times New Roman" w:eastAsia="標楷體" w:hAnsi="Times New Roman" w:cs="Times New Roman" w:hint="eastAsia"/>
        </w:rPr>
        <w:t>實際辦理業務</w:t>
      </w:r>
      <w:r w:rsidRPr="00F11E3E">
        <w:rPr>
          <w:rFonts w:ascii="Times New Roman" w:eastAsia="標楷體" w:hAnsi="Times New Roman" w:cs="Times New Roman"/>
        </w:rPr>
        <w:t>人均執行自辦經費數」</w:t>
      </w:r>
      <w:r w:rsidRPr="00F11E3E">
        <w:rPr>
          <w:rFonts w:ascii="Times New Roman" w:eastAsia="標楷體" w:hAnsi="Times New Roman" w:cs="Times New Roman" w:hint="eastAsia"/>
        </w:rPr>
        <w:t>、</w:t>
      </w:r>
      <w:r w:rsidRPr="00F11E3E">
        <w:rPr>
          <w:rFonts w:ascii="Times New Roman" w:eastAsia="標楷體" w:hAnsi="Times New Roman" w:cs="Times New Roman"/>
        </w:rPr>
        <w:t>「</w:t>
      </w:r>
      <w:r w:rsidRPr="00F11E3E">
        <w:rPr>
          <w:rFonts w:ascii="Times New Roman" w:eastAsia="標楷體" w:hAnsi="Times New Roman" w:cs="Times New Roman" w:hint="eastAsia"/>
        </w:rPr>
        <w:t>實際辦理業務</w:t>
      </w:r>
      <w:r w:rsidRPr="00F11E3E">
        <w:rPr>
          <w:rFonts w:ascii="Times New Roman" w:eastAsia="標楷體" w:hAnsi="Times New Roman" w:cs="Times New Roman"/>
        </w:rPr>
        <w:t>人均辦理公文量」之平均數係</w:t>
      </w:r>
      <w:r w:rsidRPr="00F11E3E">
        <w:rPr>
          <w:rFonts w:ascii="Times New Roman" w:eastAsia="標楷體" w:hAnsi="Times New Roman" w:cs="Times New Roman" w:hint="eastAsia"/>
        </w:rPr>
        <w:t>四捨五入至整數；「整體實有人數</w:t>
      </w:r>
      <w:r w:rsidRPr="00F11E3E">
        <w:rPr>
          <w:rFonts w:ascii="Times New Roman" w:eastAsia="標楷體" w:hAnsi="Times New Roman" w:cs="Times New Roman" w:hint="eastAsia"/>
        </w:rPr>
        <w:t>(A)</w:t>
      </w:r>
      <w:r w:rsidRPr="00F11E3E">
        <w:rPr>
          <w:rFonts w:ascii="Times New Roman" w:eastAsia="標楷體" w:hAnsi="Times New Roman" w:cs="Times New Roman" w:hint="eastAsia"/>
        </w:rPr>
        <w:t>」、「實際辦理業務人數</w:t>
      </w:r>
      <w:r w:rsidRPr="00F11E3E">
        <w:rPr>
          <w:rFonts w:ascii="Times New Roman" w:eastAsia="標楷體" w:hAnsi="Times New Roman" w:cs="Times New Roman"/>
        </w:rPr>
        <w:t>(B)</w:t>
      </w:r>
      <w:r w:rsidRPr="00F11E3E">
        <w:rPr>
          <w:rFonts w:ascii="Times New Roman" w:eastAsia="標楷體" w:hAnsi="Times New Roman" w:cs="Times New Roman" w:hint="eastAsia"/>
        </w:rPr>
        <w:t>」、「</w:t>
      </w:r>
      <w:r w:rsidR="00794142" w:rsidRPr="00F11E3E">
        <w:rPr>
          <w:rFonts w:ascii="Times New Roman" w:eastAsia="標楷體" w:hAnsi="Times New Roman" w:cs="Times New Roman" w:hint="eastAsia"/>
          <w:bCs/>
        </w:rPr>
        <w:t>借調或支援本機關其他單位或所屬機關</w:t>
      </w:r>
      <w:r w:rsidRPr="00F11E3E">
        <w:rPr>
          <w:rFonts w:ascii="標楷體" w:eastAsia="標楷體" w:hAnsi="標楷體" w:cs="Times New Roman" w:hint="eastAsia"/>
        </w:rPr>
        <w:t>人數」、「</w:t>
      </w:r>
      <w:r w:rsidR="00794142" w:rsidRPr="00F11E3E">
        <w:rPr>
          <w:rFonts w:ascii="Times New Roman" w:eastAsia="標楷體" w:hAnsi="Times New Roman" w:cs="Times New Roman" w:hint="eastAsia"/>
        </w:rPr>
        <w:t>本機關其他單位</w:t>
      </w:r>
      <w:r w:rsidR="00794142" w:rsidRPr="00F11E3E">
        <w:rPr>
          <w:rFonts w:ascii="Times New Roman" w:eastAsia="標楷體" w:hAnsi="Times New Roman" w:cs="Times New Roman" w:hint="eastAsia"/>
          <w:bCs/>
        </w:rPr>
        <w:t>或所屬機關</w:t>
      </w:r>
      <w:r w:rsidRPr="00F11E3E">
        <w:rPr>
          <w:rFonts w:ascii="標楷體" w:eastAsia="標楷體" w:hAnsi="標楷體" w:cs="Times New Roman" w:hint="eastAsia"/>
        </w:rPr>
        <w:t>借調或支援本單位人數」</w:t>
      </w:r>
      <w:r w:rsidRPr="00F11E3E">
        <w:rPr>
          <w:rFonts w:ascii="標楷體" w:eastAsia="標楷體" w:hAnsi="標楷體" w:cs="Times New Roman"/>
        </w:rPr>
        <w:t>之平均數係</w:t>
      </w:r>
      <w:r w:rsidRPr="00F11E3E">
        <w:rPr>
          <w:rFonts w:ascii="標楷體" w:eastAsia="標楷體" w:hAnsi="標楷體" w:cs="Times New Roman" w:hint="eastAsia"/>
        </w:rPr>
        <w:t>四捨五入至小數點第</w:t>
      </w:r>
      <w:r w:rsidRPr="00F11E3E">
        <w:rPr>
          <w:rFonts w:ascii="Times New Roman" w:eastAsia="標楷體" w:hAnsi="Times New Roman" w:cs="Times New Roman" w:hint="eastAsia"/>
        </w:rPr>
        <w:t>1</w:t>
      </w:r>
      <w:r w:rsidRPr="00F11E3E">
        <w:rPr>
          <w:rFonts w:ascii="標楷體" w:eastAsia="標楷體" w:hAnsi="標楷體" w:cs="Times New Roman" w:hint="eastAsia"/>
        </w:rPr>
        <w:t>位外；其餘計算比率等欄位，請四捨五入至小數點第</w:t>
      </w:r>
      <w:r w:rsidRPr="00F11E3E">
        <w:rPr>
          <w:rFonts w:ascii="Times New Roman" w:eastAsia="標楷體" w:hAnsi="Times New Roman" w:cs="Times New Roman" w:hint="eastAsia"/>
        </w:rPr>
        <w:t>2</w:t>
      </w:r>
      <w:r w:rsidRPr="00F11E3E">
        <w:rPr>
          <w:rFonts w:ascii="標楷體" w:eastAsia="標楷體" w:hAnsi="標楷體" w:cs="Times New Roman" w:hint="eastAsia"/>
        </w:rPr>
        <w:t>位。</w:t>
      </w:r>
    </w:p>
    <w:p w14:paraId="1D9D44BE" w14:textId="41D52C3F" w:rsidR="00D216E0" w:rsidRPr="00F11E3E" w:rsidRDefault="003E38F9" w:rsidP="00DD45C6">
      <w:pPr>
        <w:pStyle w:val="a3"/>
        <w:numPr>
          <w:ilvl w:val="0"/>
          <w:numId w:val="10"/>
        </w:numPr>
        <w:snapToGrid w:val="0"/>
        <w:spacing w:line="400" w:lineRule="exact"/>
        <w:ind w:leftChars="0" w:left="720" w:hangingChars="300" w:hanging="720"/>
        <w:jc w:val="both"/>
        <w:rPr>
          <w:rFonts w:ascii="Times New Roman" w:eastAsia="標楷體" w:hAnsi="Times New Roman" w:cs="Times New Roman"/>
        </w:rPr>
      </w:pPr>
      <w:r w:rsidRPr="00F11E3E">
        <w:rPr>
          <w:rFonts w:ascii="Times New Roman" w:eastAsia="標楷體" w:hAnsi="Times New Roman" w:cs="Times New Roman" w:hint="eastAsia"/>
        </w:rPr>
        <w:t>表單若有兩頁以上時，</w:t>
      </w:r>
      <w:proofErr w:type="gramStart"/>
      <w:r w:rsidRPr="00F11E3E">
        <w:rPr>
          <w:rFonts w:ascii="Times New Roman" w:eastAsia="標楷體" w:hAnsi="Times New Roman" w:cs="Times New Roman" w:hint="eastAsia"/>
        </w:rPr>
        <w:t>各跨頁均應</w:t>
      </w:r>
      <w:proofErr w:type="gramEnd"/>
      <w:r w:rsidRPr="00F11E3E">
        <w:rPr>
          <w:rFonts w:ascii="Times New Roman" w:eastAsia="標楷體" w:hAnsi="Times New Roman" w:cs="Times New Roman" w:hint="eastAsia"/>
        </w:rPr>
        <w:t>含有標題列。</w:t>
      </w:r>
    </w:p>
    <w:p w14:paraId="50585957" w14:textId="54FBEBB6" w:rsidR="00822C6D" w:rsidRPr="00F11E3E" w:rsidRDefault="0028424F" w:rsidP="00DD45C6">
      <w:pPr>
        <w:pStyle w:val="a3"/>
        <w:numPr>
          <w:ilvl w:val="0"/>
          <w:numId w:val="10"/>
        </w:numPr>
        <w:snapToGrid w:val="0"/>
        <w:spacing w:line="400" w:lineRule="exact"/>
        <w:ind w:leftChars="0" w:left="1001" w:hangingChars="417" w:hanging="1001"/>
        <w:jc w:val="both"/>
        <w:rPr>
          <w:rFonts w:ascii="標楷體" w:eastAsia="標楷體" w:hAnsi="標楷體" w:cs="Times New Roman"/>
        </w:rPr>
      </w:pPr>
      <w:proofErr w:type="gramStart"/>
      <w:r w:rsidRPr="00F11E3E">
        <w:rPr>
          <w:rFonts w:ascii="標楷體" w:eastAsia="標楷體" w:hAnsi="標楷體"/>
        </w:rPr>
        <w:t>如機關係</w:t>
      </w:r>
      <w:proofErr w:type="gramEnd"/>
      <w:r w:rsidRPr="00F11E3E">
        <w:rPr>
          <w:rFonts w:ascii="標楷體" w:eastAsia="標楷體" w:hAnsi="標楷體"/>
        </w:rPr>
        <w:t>於111年至112年間完成改制或成立，請自改制或成立後開始填列。</w:t>
      </w:r>
    </w:p>
    <w:p w14:paraId="7B5650B3" w14:textId="77777777" w:rsidR="0028424F" w:rsidRPr="00F11E3E" w:rsidRDefault="0028424F" w:rsidP="0028424F">
      <w:pPr>
        <w:snapToGrid w:val="0"/>
        <w:spacing w:line="400" w:lineRule="exact"/>
        <w:ind w:left="1001" w:hangingChars="417" w:hanging="1001"/>
        <w:jc w:val="both"/>
        <w:rPr>
          <w:rFonts w:ascii="Times New Roman" w:eastAsia="標楷體" w:hAnsi="Times New Roman" w:cs="Times New Roman"/>
        </w:rPr>
      </w:pPr>
    </w:p>
    <w:p w14:paraId="686839DE" w14:textId="77777777" w:rsidR="009A4E40" w:rsidRPr="00F11E3E" w:rsidRDefault="009A4E40" w:rsidP="00822C6D">
      <w:pPr>
        <w:widowControl/>
        <w:ind w:firstLineChars="1700" w:firstLine="4760"/>
        <w:rPr>
          <w:rFonts w:ascii="Times New Roman" w:eastAsia="標楷體" w:hAnsi="Times New Roman" w:cs="Times New Roman"/>
          <w:sz w:val="28"/>
          <w:szCs w:val="28"/>
        </w:rPr>
        <w:sectPr w:rsidR="009A4E40" w:rsidRPr="00F11E3E" w:rsidSect="00654D90">
          <w:pgSz w:w="23811" w:h="16838" w:orient="landscape" w:code="8"/>
          <w:pgMar w:top="1418" w:right="1418" w:bottom="1418" w:left="1418" w:header="851" w:footer="851" w:gutter="0"/>
          <w:cols w:space="425"/>
          <w:docGrid w:type="lines" w:linePitch="360"/>
        </w:sectPr>
      </w:pPr>
    </w:p>
    <w:p w14:paraId="0180DCA2" w14:textId="77777777" w:rsidR="00AA29F2" w:rsidRPr="00F11E3E" w:rsidRDefault="00AA29F2" w:rsidP="00AA29F2">
      <w:pPr>
        <w:spacing w:line="320" w:lineRule="exact"/>
        <w:ind w:left="480"/>
        <w:jc w:val="center"/>
        <w:rPr>
          <w:rFonts w:ascii="標楷體" w:eastAsia="標楷體" w:hAnsi="標楷體" w:cs="Times New Roman"/>
          <w:b/>
          <w:sz w:val="28"/>
          <w:szCs w:val="28"/>
        </w:rPr>
      </w:pPr>
      <w:r w:rsidRPr="00F11E3E">
        <w:rPr>
          <w:rFonts w:ascii="標楷體" w:eastAsia="標楷體" w:hAnsi="標楷體" w:cs="Times New Roman" w:hint="eastAsia"/>
          <w:b/>
          <w:sz w:val="28"/>
          <w:szCs w:val="28"/>
        </w:rPr>
        <w:lastRenderedPageBreak/>
        <w:t>表</w:t>
      </w:r>
      <w:proofErr w:type="gramStart"/>
      <w:r w:rsidRPr="00F11E3E">
        <w:rPr>
          <w:rFonts w:ascii="標楷體" w:eastAsia="標楷體" w:hAnsi="標楷體" w:cs="Times New Roman" w:hint="eastAsia"/>
          <w:b/>
          <w:sz w:val="28"/>
          <w:szCs w:val="28"/>
        </w:rPr>
        <w:t>三</w:t>
      </w:r>
      <w:proofErr w:type="gramEnd"/>
      <w:r w:rsidRPr="00F11E3E">
        <w:rPr>
          <w:rFonts w:ascii="標楷體" w:eastAsia="標楷體" w:hAnsi="標楷體" w:cs="Times New Roman" w:hint="eastAsia"/>
          <w:b/>
          <w:sz w:val="28"/>
          <w:szCs w:val="28"/>
        </w:rPr>
        <w:t>：一條</w:t>
      </w:r>
      <w:proofErr w:type="gramStart"/>
      <w:r w:rsidRPr="00F11E3E">
        <w:rPr>
          <w:rFonts w:ascii="標楷體" w:eastAsia="標楷體" w:hAnsi="標楷體" w:cs="Times New Roman" w:hint="eastAsia"/>
          <w:b/>
          <w:sz w:val="28"/>
          <w:szCs w:val="28"/>
        </w:rPr>
        <w:t>鞭</w:t>
      </w:r>
      <w:proofErr w:type="gramEnd"/>
      <w:r w:rsidRPr="00F11E3E">
        <w:rPr>
          <w:rFonts w:ascii="標楷體" w:eastAsia="標楷體" w:hAnsi="標楷體" w:cs="Times New Roman" w:hint="eastAsia"/>
          <w:b/>
          <w:sz w:val="28"/>
          <w:szCs w:val="28"/>
        </w:rPr>
        <w:t>單位人力配置情形</w:t>
      </w:r>
    </w:p>
    <w:tbl>
      <w:tblPr>
        <w:tblStyle w:val="14"/>
        <w:tblpPr w:leftFromText="180" w:rightFromText="180" w:vertAnchor="page" w:horzAnchor="margin" w:tblpY="1981"/>
        <w:tblW w:w="14658" w:type="dxa"/>
        <w:tblLayout w:type="fixed"/>
        <w:tblCellMar>
          <w:left w:w="57" w:type="dxa"/>
          <w:right w:w="57" w:type="dxa"/>
        </w:tblCellMar>
        <w:tblLook w:val="04A0" w:firstRow="1" w:lastRow="0" w:firstColumn="1" w:lastColumn="0" w:noHBand="0" w:noVBand="1"/>
      </w:tblPr>
      <w:tblGrid>
        <w:gridCol w:w="1182"/>
        <w:gridCol w:w="1706"/>
        <w:gridCol w:w="1699"/>
        <w:gridCol w:w="1701"/>
        <w:gridCol w:w="4818"/>
        <w:gridCol w:w="1185"/>
        <w:gridCol w:w="1185"/>
        <w:gridCol w:w="1182"/>
      </w:tblGrid>
      <w:tr w:rsidR="00F11E3E" w:rsidRPr="00F11E3E" w14:paraId="16DD1A59" w14:textId="77777777" w:rsidTr="000E274A">
        <w:trPr>
          <w:trHeight w:val="552"/>
          <w:tblHeader/>
        </w:trPr>
        <w:tc>
          <w:tcPr>
            <w:tcW w:w="1182" w:type="dxa"/>
            <w:vMerge w:val="restart"/>
            <w:tcBorders>
              <w:right w:val="single" w:sz="4" w:space="0" w:color="auto"/>
              <w:tl2br w:val="single" w:sz="4" w:space="0" w:color="auto"/>
            </w:tcBorders>
            <w:shd w:val="clear" w:color="auto" w:fill="F2F2F2" w:themeFill="background1" w:themeFillShade="F2"/>
            <w:vAlign w:val="center"/>
          </w:tcPr>
          <w:p w14:paraId="479CE44E" w14:textId="77777777" w:rsidR="000E274A" w:rsidRPr="00F11E3E" w:rsidRDefault="000E274A" w:rsidP="000E274A">
            <w:pPr>
              <w:spacing w:line="320" w:lineRule="exact"/>
              <w:rPr>
                <w:rFonts w:ascii="Times New Roman" w:eastAsia="標楷體" w:hAnsi="Times New Roman" w:cs="Times New Roman"/>
              </w:rPr>
            </w:pPr>
            <w:r w:rsidRPr="00F11E3E">
              <w:rPr>
                <w:rFonts w:ascii="Times New Roman" w:eastAsia="標楷體" w:hAnsi="Times New Roman" w:cs="Times New Roman"/>
              </w:rPr>
              <w:br w:type="page"/>
            </w:r>
            <w:r w:rsidRPr="00F11E3E">
              <w:rPr>
                <w:rFonts w:ascii="Times New Roman" w:eastAsia="標楷體" w:hAnsi="Times New Roman" w:cs="Times New Roman" w:hint="eastAsia"/>
              </w:rPr>
              <w:t xml:space="preserve">    </w:t>
            </w:r>
            <w:r w:rsidRPr="00F11E3E">
              <w:rPr>
                <w:rFonts w:ascii="Times New Roman" w:eastAsia="標楷體" w:hAnsi="Times New Roman" w:cs="Times New Roman" w:hint="eastAsia"/>
              </w:rPr>
              <w:t>單位</w:t>
            </w:r>
          </w:p>
          <w:p w14:paraId="68EF59AE" w14:textId="77777777" w:rsidR="000E274A" w:rsidRPr="00F11E3E" w:rsidRDefault="000E274A" w:rsidP="000E274A">
            <w:pPr>
              <w:spacing w:line="320" w:lineRule="exact"/>
              <w:rPr>
                <w:rFonts w:ascii="Times New Roman" w:eastAsia="標楷體" w:hAnsi="Times New Roman" w:cs="Times New Roman"/>
              </w:rPr>
            </w:pPr>
            <w:r w:rsidRPr="00F11E3E">
              <w:rPr>
                <w:rFonts w:ascii="Times New Roman" w:eastAsia="標楷體" w:hAnsi="Times New Roman" w:cs="Times New Roman" w:hint="eastAsia"/>
              </w:rPr>
              <w:t xml:space="preserve">    </w:t>
            </w:r>
            <w:r w:rsidRPr="00F11E3E">
              <w:rPr>
                <w:rFonts w:ascii="Times New Roman" w:eastAsia="標楷體" w:hAnsi="Times New Roman" w:cs="Times New Roman" w:hint="eastAsia"/>
              </w:rPr>
              <w:t>名稱</w:t>
            </w:r>
          </w:p>
          <w:p w14:paraId="4150493E" w14:textId="77777777" w:rsidR="000E274A" w:rsidRPr="00F11E3E" w:rsidRDefault="000E274A" w:rsidP="000E274A">
            <w:pPr>
              <w:spacing w:line="320" w:lineRule="exact"/>
              <w:rPr>
                <w:rFonts w:ascii="Times New Roman" w:eastAsia="標楷體" w:hAnsi="Times New Roman" w:cs="Times New Roman"/>
              </w:rPr>
            </w:pPr>
            <w:r w:rsidRPr="00F11E3E">
              <w:rPr>
                <w:rFonts w:ascii="Times New Roman" w:eastAsia="標楷體" w:hAnsi="Times New Roman" w:cs="Times New Roman" w:hint="eastAsia"/>
              </w:rPr>
              <w:t xml:space="preserve">   </w:t>
            </w:r>
          </w:p>
          <w:p w14:paraId="4016B1FB" w14:textId="77777777" w:rsidR="000E274A" w:rsidRPr="00F11E3E" w:rsidRDefault="000E274A" w:rsidP="000E274A">
            <w:pPr>
              <w:spacing w:line="320" w:lineRule="exact"/>
              <w:rPr>
                <w:rFonts w:ascii="Times New Roman" w:eastAsia="標楷體" w:hAnsi="Times New Roman" w:cs="Times New Roman"/>
              </w:rPr>
            </w:pPr>
            <w:r w:rsidRPr="00F11E3E">
              <w:rPr>
                <w:rFonts w:ascii="Times New Roman" w:eastAsia="標楷體" w:hAnsi="Times New Roman" w:cs="Times New Roman" w:hint="eastAsia"/>
              </w:rPr>
              <w:t>年度</w:t>
            </w:r>
          </w:p>
        </w:tc>
        <w:tc>
          <w:tcPr>
            <w:tcW w:w="5106" w:type="dxa"/>
            <w:gridSpan w:val="3"/>
            <w:tcBorders>
              <w:right w:val="single" w:sz="4" w:space="0" w:color="auto"/>
            </w:tcBorders>
            <w:shd w:val="clear" w:color="auto" w:fill="F2F2F2" w:themeFill="background1" w:themeFillShade="F2"/>
            <w:vAlign w:val="center"/>
          </w:tcPr>
          <w:p w14:paraId="41B6B796" w14:textId="77777777" w:rsidR="000E274A" w:rsidRPr="00F11E3E" w:rsidRDefault="000E274A" w:rsidP="000E274A">
            <w:pPr>
              <w:spacing w:line="320" w:lineRule="exact"/>
              <w:ind w:left="34" w:hangingChars="14" w:hanging="34"/>
              <w:jc w:val="center"/>
              <w:rPr>
                <w:rFonts w:ascii="Times New Roman" w:eastAsia="標楷體" w:hAnsi="Times New Roman" w:cs="Times New Roman"/>
              </w:rPr>
            </w:pPr>
            <w:r w:rsidRPr="00F11E3E">
              <w:rPr>
                <w:rFonts w:ascii="Times New Roman" w:eastAsia="標楷體" w:hAnsi="Times New Roman" w:cs="Times New Roman" w:hint="eastAsia"/>
              </w:rPr>
              <w:t>單位整體實有人數</w:t>
            </w:r>
          </w:p>
        </w:tc>
        <w:tc>
          <w:tcPr>
            <w:tcW w:w="481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9ADC153" w14:textId="77777777" w:rsidR="000E274A" w:rsidRPr="00F11E3E" w:rsidRDefault="000E274A" w:rsidP="000E274A">
            <w:pPr>
              <w:spacing w:line="320" w:lineRule="exact"/>
              <w:jc w:val="center"/>
              <w:rPr>
                <w:rFonts w:ascii="Times New Roman" w:eastAsia="標楷體" w:hAnsi="Times New Roman" w:cs="Times New Roman"/>
              </w:rPr>
            </w:pPr>
            <w:r w:rsidRPr="00F11E3E">
              <w:rPr>
                <w:rFonts w:ascii="Times New Roman" w:eastAsia="標楷體" w:hAnsi="Times New Roman" w:cs="Times New Roman" w:hint="eastAsia"/>
              </w:rPr>
              <w:t>單位整體實有人數小計</w:t>
            </w:r>
            <w:r w:rsidRPr="00F11E3E">
              <w:rPr>
                <w:rFonts w:ascii="Times New Roman" w:eastAsia="標楷體" w:hAnsi="Times New Roman" w:cs="Times New Roman" w:hint="eastAsia"/>
              </w:rPr>
              <w:t>(A)</w:t>
            </w:r>
          </w:p>
        </w:tc>
        <w:tc>
          <w:tcPr>
            <w:tcW w:w="3552" w:type="dxa"/>
            <w:gridSpan w:val="3"/>
            <w:vMerge w:val="restart"/>
            <w:tcBorders>
              <w:top w:val="single" w:sz="4" w:space="0" w:color="auto"/>
              <w:left w:val="single" w:sz="4" w:space="0" w:color="auto"/>
            </w:tcBorders>
            <w:shd w:val="clear" w:color="auto" w:fill="F2F2F2" w:themeFill="background1" w:themeFillShade="F2"/>
            <w:vAlign w:val="center"/>
          </w:tcPr>
          <w:p w14:paraId="39DE39BC" w14:textId="77777777" w:rsidR="000E274A" w:rsidRPr="00F11E3E" w:rsidRDefault="000E274A" w:rsidP="000E274A">
            <w:pPr>
              <w:spacing w:line="320" w:lineRule="exact"/>
              <w:rPr>
                <w:rFonts w:ascii="Times New Roman" w:eastAsia="標楷體" w:hAnsi="Times New Roman" w:cs="Times New Roman"/>
              </w:rPr>
            </w:pPr>
            <w:r w:rsidRPr="00F11E3E">
              <w:rPr>
                <w:rFonts w:ascii="Times New Roman" w:eastAsia="標楷體" w:hAnsi="Times New Roman" w:cs="Times New Roman" w:hint="eastAsia"/>
              </w:rPr>
              <w:t>單位整體實有人數占機關整體實有人數配置比率</w:t>
            </w:r>
          </w:p>
          <w:p w14:paraId="1D59BE0F" w14:textId="4373824D" w:rsidR="000E274A" w:rsidRPr="00F11E3E" w:rsidRDefault="000E274A" w:rsidP="000E274A">
            <w:pPr>
              <w:spacing w:line="320" w:lineRule="exact"/>
              <w:rPr>
                <w:rFonts w:ascii="Times New Roman" w:eastAsia="標楷體" w:hAnsi="Times New Roman" w:cs="Times New Roman"/>
              </w:rPr>
            </w:pPr>
            <w:r w:rsidRPr="00F11E3E">
              <w:rPr>
                <w:rFonts w:ascii="Times New Roman" w:eastAsia="標楷體" w:hAnsi="Times New Roman" w:cs="Times New Roman" w:hint="eastAsia"/>
              </w:rPr>
              <w:t>(B)=</w:t>
            </w:r>
            <w:r w:rsidRPr="00F11E3E">
              <w:rPr>
                <w:rFonts w:ascii="標楷體" w:eastAsia="標楷體" w:hAnsi="標楷體" w:cs="Times New Roman" w:hint="eastAsia"/>
              </w:rPr>
              <w:t>【(</w:t>
            </w:r>
            <w:r w:rsidRPr="00F11E3E">
              <w:rPr>
                <w:rFonts w:ascii="Times New Roman" w:eastAsia="標楷體" w:hAnsi="Times New Roman" w:cs="Times New Roman" w:hint="eastAsia"/>
              </w:rPr>
              <w:t>A)/</w:t>
            </w:r>
            <w:r w:rsidRPr="00F11E3E">
              <w:rPr>
                <w:rFonts w:ascii="Times New Roman" w:eastAsia="標楷體" w:hAnsi="Times New Roman" w:cs="Times New Roman" w:hint="eastAsia"/>
              </w:rPr>
              <w:t>表一各年度</w:t>
            </w:r>
            <w:r w:rsidRPr="00F11E3E">
              <w:rPr>
                <w:rFonts w:ascii="Times New Roman" w:eastAsia="標楷體" w:hAnsi="Times New Roman" w:cs="Times New Roman" w:hint="eastAsia"/>
              </w:rPr>
              <w:t>(</w:t>
            </w:r>
            <w:r w:rsidR="00955CD5" w:rsidRPr="00F11E3E">
              <w:rPr>
                <w:rFonts w:ascii="Times New Roman" w:eastAsia="標楷體" w:hAnsi="Times New Roman" w:cs="Times New Roman" w:hint="eastAsia"/>
              </w:rPr>
              <w:t>F</w:t>
            </w:r>
            <w:r w:rsidRPr="00F11E3E">
              <w:rPr>
                <w:rFonts w:ascii="Times New Roman" w:eastAsia="標楷體" w:hAnsi="Times New Roman" w:cs="Times New Roman" w:hint="eastAsia"/>
              </w:rPr>
              <w:t>)</w:t>
            </w:r>
            <w:r w:rsidRPr="00F11E3E">
              <w:rPr>
                <w:rFonts w:ascii="Times New Roman" w:eastAsia="標楷體" w:hAnsi="Times New Roman" w:cs="Times New Roman" w:hint="eastAsia"/>
              </w:rPr>
              <w:t>欄數值</w:t>
            </w:r>
            <w:r w:rsidRPr="00F11E3E">
              <w:rPr>
                <w:rFonts w:ascii="標楷體" w:eastAsia="標楷體" w:hAnsi="標楷體" w:cs="Times New Roman" w:hint="eastAsia"/>
              </w:rPr>
              <w:t>】</w:t>
            </w:r>
            <w:r w:rsidRPr="00F11E3E">
              <w:rPr>
                <w:rFonts w:ascii="Times New Roman" w:eastAsia="標楷體" w:hAnsi="Times New Roman" w:cs="Times New Roman" w:hint="eastAsia"/>
              </w:rPr>
              <w:t>*100</w:t>
            </w:r>
            <w:r w:rsidRPr="00F11E3E">
              <w:rPr>
                <w:rFonts w:ascii="Times New Roman" w:eastAsia="標楷體" w:hAnsi="Times New Roman" w:cs="Times New Roman" w:hint="eastAsia"/>
              </w:rPr>
              <w:t>％</w:t>
            </w:r>
          </w:p>
        </w:tc>
      </w:tr>
      <w:tr w:rsidR="00F11E3E" w:rsidRPr="00F11E3E" w14:paraId="09F76972" w14:textId="77777777" w:rsidTr="000E274A">
        <w:trPr>
          <w:trHeight w:val="709"/>
          <w:tblHeader/>
        </w:trPr>
        <w:tc>
          <w:tcPr>
            <w:tcW w:w="1182" w:type="dxa"/>
            <w:vMerge/>
            <w:tcBorders>
              <w:right w:val="single" w:sz="4" w:space="0" w:color="auto"/>
            </w:tcBorders>
            <w:shd w:val="clear" w:color="auto" w:fill="F2F2F2" w:themeFill="background1" w:themeFillShade="F2"/>
            <w:vAlign w:val="center"/>
          </w:tcPr>
          <w:p w14:paraId="3B487417" w14:textId="77777777" w:rsidR="000E274A" w:rsidRPr="00F11E3E" w:rsidRDefault="000E274A" w:rsidP="000E274A">
            <w:pPr>
              <w:spacing w:line="320" w:lineRule="exact"/>
              <w:jc w:val="center"/>
              <w:rPr>
                <w:rFonts w:ascii="Times New Roman" w:eastAsia="標楷體" w:hAnsi="Times New Roman" w:cs="Times New Roman"/>
              </w:rPr>
            </w:pPr>
          </w:p>
        </w:tc>
        <w:tc>
          <w:tcPr>
            <w:tcW w:w="1706" w:type="dxa"/>
            <w:tcBorders>
              <w:right w:val="single" w:sz="4" w:space="0" w:color="auto"/>
            </w:tcBorders>
            <w:shd w:val="clear" w:color="auto" w:fill="F2F2F2" w:themeFill="background1" w:themeFillShade="F2"/>
            <w:vAlign w:val="center"/>
          </w:tcPr>
          <w:p w14:paraId="659A7331" w14:textId="77777777" w:rsidR="000E274A" w:rsidRPr="00F11E3E" w:rsidRDefault="000E274A" w:rsidP="000E274A">
            <w:pPr>
              <w:spacing w:line="320" w:lineRule="exact"/>
              <w:jc w:val="center"/>
              <w:rPr>
                <w:rFonts w:ascii="Times New Roman" w:eastAsia="標楷體" w:hAnsi="Times New Roman" w:cs="Times New Roman"/>
              </w:rPr>
            </w:pPr>
            <w:r w:rsidRPr="00F11E3E">
              <w:rPr>
                <w:rFonts w:ascii="Times New Roman" w:eastAsia="標楷體" w:hAnsi="Times New Roman" w:cs="Times New Roman" w:hint="eastAsia"/>
              </w:rPr>
              <w:t>人事室</w:t>
            </w:r>
            <w:r w:rsidRPr="00F11E3E">
              <w:rPr>
                <w:rFonts w:ascii="Times New Roman" w:eastAsia="標楷體" w:hAnsi="Times New Roman" w:cs="Times New Roman"/>
              </w:rPr>
              <w:t xml:space="preserve">  </w:t>
            </w:r>
          </w:p>
        </w:tc>
        <w:tc>
          <w:tcPr>
            <w:tcW w:w="1699" w:type="dxa"/>
            <w:tcBorders>
              <w:right w:val="single" w:sz="4" w:space="0" w:color="auto"/>
            </w:tcBorders>
            <w:shd w:val="clear" w:color="auto" w:fill="F2F2F2" w:themeFill="background1" w:themeFillShade="F2"/>
            <w:vAlign w:val="center"/>
          </w:tcPr>
          <w:p w14:paraId="7141FAA9" w14:textId="77777777" w:rsidR="000E274A" w:rsidRPr="00F11E3E" w:rsidRDefault="000E274A" w:rsidP="000E274A">
            <w:pPr>
              <w:spacing w:line="320" w:lineRule="exact"/>
              <w:jc w:val="center"/>
              <w:rPr>
                <w:rFonts w:ascii="Times New Roman" w:eastAsia="標楷體" w:hAnsi="Times New Roman" w:cs="Times New Roman"/>
              </w:rPr>
            </w:pPr>
            <w:r w:rsidRPr="00F11E3E">
              <w:rPr>
                <w:rFonts w:ascii="Times New Roman" w:eastAsia="標楷體" w:hAnsi="Times New Roman" w:cs="Times New Roman" w:hint="eastAsia"/>
              </w:rPr>
              <w:t>會計室</w:t>
            </w:r>
            <w:r w:rsidRPr="00F11E3E">
              <w:rPr>
                <w:rFonts w:ascii="Times New Roman" w:eastAsia="標楷體" w:hAnsi="Times New Roman" w:cs="Times New Roman"/>
              </w:rPr>
              <w:t xml:space="preserve"> </w:t>
            </w:r>
          </w:p>
        </w:tc>
        <w:tc>
          <w:tcPr>
            <w:tcW w:w="1701" w:type="dxa"/>
            <w:shd w:val="clear" w:color="auto" w:fill="F2F2F2" w:themeFill="background1" w:themeFillShade="F2"/>
            <w:vAlign w:val="center"/>
          </w:tcPr>
          <w:p w14:paraId="0B3A19C3" w14:textId="77777777" w:rsidR="000E274A" w:rsidRPr="00F11E3E" w:rsidRDefault="000E274A" w:rsidP="000E274A">
            <w:pPr>
              <w:spacing w:line="320" w:lineRule="exact"/>
              <w:jc w:val="center"/>
              <w:rPr>
                <w:rFonts w:ascii="Times New Roman" w:eastAsia="標楷體" w:hAnsi="Times New Roman" w:cs="Times New Roman"/>
              </w:rPr>
            </w:pPr>
            <w:r w:rsidRPr="00F11E3E">
              <w:rPr>
                <w:rFonts w:ascii="Times New Roman" w:eastAsia="標楷體" w:hAnsi="Times New Roman" w:cs="Times New Roman"/>
              </w:rPr>
              <w:t xml:space="preserve"> </w:t>
            </w:r>
            <w:r w:rsidRPr="00F11E3E">
              <w:rPr>
                <w:rFonts w:ascii="Times New Roman" w:eastAsia="標楷體" w:hAnsi="Times New Roman" w:cs="Times New Roman" w:hint="eastAsia"/>
              </w:rPr>
              <w:t>政風室</w:t>
            </w:r>
          </w:p>
        </w:tc>
        <w:tc>
          <w:tcPr>
            <w:tcW w:w="4818" w:type="dxa"/>
            <w:vMerge/>
            <w:tcBorders>
              <w:left w:val="single" w:sz="4" w:space="0" w:color="auto"/>
              <w:bottom w:val="single" w:sz="4" w:space="0" w:color="auto"/>
              <w:right w:val="single" w:sz="4" w:space="0" w:color="auto"/>
            </w:tcBorders>
            <w:shd w:val="clear" w:color="auto" w:fill="F2F2F2" w:themeFill="background1" w:themeFillShade="F2"/>
          </w:tcPr>
          <w:p w14:paraId="4EFB04C3" w14:textId="77777777" w:rsidR="000E274A" w:rsidRPr="00F11E3E" w:rsidRDefault="000E274A" w:rsidP="000E274A">
            <w:pPr>
              <w:spacing w:line="320" w:lineRule="exact"/>
              <w:jc w:val="center"/>
              <w:rPr>
                <w:rFonts w:ascii="Times New Roman" w:eastAsia="標楷體" w:hAnsi="Times New Roman" w:cs="Times New Roman"/>
              </w:rPr>
            </w:pPr>
          </w:p>
        </w:tc>
        <w:tc>
          <w:tcPr>
            <w:tcW w:w="3552" w:type="dxa"/>
            <w:gridSpan w:val="3"/>
            <w:vMerge/>
            <w:tcBorders>
              <w:left w:val="single" w:sz="4" w:space="0" w:color="auto"/>
            </w:tcBorders>
            <w:shd w:val="clear" w:color="auto" w:fill="F2F2F2" w:themeFill="background1" w:themeFillShade="F2"/>
            <w:vAlign w:val="center"/>
          </w:tcPr>
          <w:p w14:paraId="0EF28C27" w14:textId="77777777" w:rsidR="000E274A" w:rsidRPr="00F11E3E" w:rsidRDefault="000E274A" w:rsidP="000E274A">
            <w:pPr>
              <w:spacing w:line="320" w:lineRule="exact"/>
              <w:jc w:val="center"/>
              <w:rPr>
                <w:rFonts w:ascii="Times New Roman" w:eastAsia="標楷體" w:hAnsi="Times New Roman" w:cs="Times New Roman"/>
              </w:rPr>
            </w:pPr>
          </w:p>
        </w:tc>
      </w:tr>
      <w:tr w:rsidR="00F11E3E" w:rsidRPr="00F11E3E" w14:paraId="53D0A677" w14:textId="77777777" w:rsidTr="00AF7DB7">
        <w:trPr>
          <w:trHeight w:val="425"/>
        </w:trPr>
        <w:tc>
          <w:tcPr>
            <w:tcW w:w="1182" w:type="dxa"/>
            <w:tcBorders>
              <w:right w:val="single" w:sz="4" w:space="0" w:color="auto"/>
            </w:tcBorders>
            <w:vAlign w:val="center"/>
          </w:tcPr>
          <w:p w14:paraId="7394F382" w14:textId="3707DAB5" w:rsidR="00AF7DB7" w:rsidRPr="00F11E3E" w:rsidRDefault="00AF7DB7" w:rsidP="00AF7DB7">
            <w:pPr>
              <w:jc w:val="both"/>
              <w:rPr>
                <w:rFonts w:ascii="Times New Roman" w:eastAsia="標楷體" w:hAnsi="Times New Roman" w:cs="Times New Roman"/>
              </w:rPr>
            </w:pPr>
            <w:r w:rsidRPr="00F11E3E">
              <w:rPr>
                <w:rFonts w:ascii="Times New Roman" w:eastAsia="標楷體" w:hAnsi="Times New Roman" w:cs="Times New Roman" w:hint="eastAsia"/>
              </w:rPr>
              <w:t>1</w:t>
            </w:r>
            <w:r w:rsidRPr="00F11E3E">
              <w:rPr>
                <w:rFonts w:ascii="Times New Roman" w:eastAsia="標楷體" w:hAnsi="Times New Roman" w:cs="Times New Roman"/>
              </w:rPr>
              <w:t>10</w:t>
            </w:r>
            <w:r w:rsidRPr="00F11E3E">
              <w:rPr>
                <w:rFonts w:ascii="Times New Roman" w:eastAsia="標楷體" w:hAnsi="Times New Roman" w:cs="Times New Roman" w:hint="eastAsia"/>
              </w:rPr>
              <w:t>年</w:t>
            </w:r>
          </w:p>
        </w:tc>
        <w:tc>
          <w:tcPr>
            <w:tcW w:w="1706" w:type="dxa"/>
            <w:tcBorders>
              <w:right w:val="single" w:sz="4" w:space="0" w:color="auto"/>
            </w:tcBorders>
            <w:vAlign w:val="center"/>
          </w:tcPr>
          <w:p w14:paraId="344EABCD" w14:textId="445B0117" w:rsidR="00AF7DB7" w:rsidRPr="00F11E3E" w:rsidRDefault="00AF7DB7" w:rsidP="00AF7DB7">
            <w:pPr>
              <w:jc w:val="center"/>
              <w:rPr>
                <w:rFonts w:ascii="Times New Roman" w:eastAsia="標楷體" w:hAnsi="Times New Roman" w:cs="Times New Roman"/>
              </w:rPr>
            </w:pPr>
            <w:r w:rsidRPr="00F11E3E">
              <w:rPr>
                <w:rFonts w:ascii="Times New Roman" w:eastAsia="標楷體" w:hAnsi="Times New Roman" w:cs="Times New Roman" w:hint="eastAsia"/>
              </w:rPr>
              <w:t>1</w:t>
            </w:r>
          </w:p>
        </w:tc>
        <w:tc>
          <w:tcPr>
            <w:tcW w:w="1699" w:type="dxa"/>
            <w:tcBorders>
              <w:right w:val="single" w:sz="4" w:space="0" w:color="auto"/>
            </w:tcBorders>
            <w:vAlign w:val="center"/>
          </w:tcPr>
          <w:p w14:paraId="4921AEC4" w14:textId="7245B900" w:rsidR="00AF7DB7" w:rsidRPr="00F11E3E" w:rsidRDefault="00AF7DB7" w:rsidP="00AF7DB7">
            <w:pPr>
              <w:jc w:val="center"/>
              <w:rPr>
                <w:rFonts w:ascii="Times New Roman" w:eastAsia="標楷體" w:hAnsi="Times New Roman" w:cs="Times New Roman"/>
              </w:rPr>
            </w:pPr>
            <w:r w:rsidRPr="00F11E3E">
              <w:rPr>
                <w:rFonts w:ascii="Times New Roman" w:eastAsia="標楷體" w:hAnsi="Times New Roman" w:cs="Times New Roman" w:hint="eastAsia"/>
              </w:rPr>
              <w:t>1</w:t>
            </w:r>
          </w:p>
        </w:tc>
        <w:tc>
          <w:tcPr>
            <w:tcW w:w="1701" w:type="dxa"/>
            <w:vAlign w:val="center"/>
          </w:tcPr>
          <w:p w14:paraId="2C3A6022" w14:textId="77D7398C" w:rsidR="00AF7DB7" w:rsidRPr="00F11E3E" w:rsidRDefault="00AF7DB7" w:rsidP="00AF7DB7">
            <w:pPr>
              <w:jc w:val="center"/>
              <w:rPr>
                <w:rFonts w:ascii="Times New Roman" w:eastAsia="標楷體" w:hAnsi="Times New Roman" w:cs="Times New Roman"/>
              </w:rPr>
            </w:pPr>
            <w:r w:rsidRPr="00F11E3E">
              <w:rPr>
                <w:rFonts w:ascii="Times New Roman" w:eastAsia="標楷體" w:hAnsi="Times New Roman" w:cs="Times New Roman" w:hint="eastAsia"/>
              </w:rPr>
              <w:t>1</w:t>
            </w:r>
          </w:p>
        </w:tc>
        <w:tc>
          <w:tcPr>
            <w:tcW w:w="4818" w:type="dxa"/>
            <w:tcBorders>
              <w:top w:val="single" w:sz="4" w:space="0" w:color="auto"/>
              <w:left w:val="single" w:sz="4" w:space="0" w:color="auto"/>
              <w:bottom w:val="single" w:sz="4" w:space="0" w:color="auto"/>
              <w:right w:val="single" w:sz="4" w:space="0" w:color="auto"/>
            </w:tcBorders>
            <w:vAlign w:val="center"/>
          </w:tcPr>
          <w:p w14:paraId="5686C467" w14:textId="3B36B9E6" w:rsidR="00AF7DB7" w:rsidRPr="00F11E3E" w:rsidRDefault="00AF7DB7" w:rsidP="00FA18AC">
            <w:pPr>
              <w:jc w:val="center"/>
              <w:rPr>
                <w:rFonts w:ascii="Times New Roman" w:eastAsia="標楷體" w:hAnsi="Times New Roman" w:cs="Times New Roman"/>
              </w:rPr>
            </w:pPr>
            <w:r w:rsidRPr="00F11E3E">
              <w:rPr>
                <w:rFonts w:ascii="Times New Roman" w:eastAsia="標楷體" w:hAnsi="Times New Roman" w:cs="Times New Roman" w:hint="eastAsia"/>
              </w:rPr>
              <w:t>3</w:t>
            </w:r>
          </w:p>
        </w:tc>
        <w:tc>
          <w:tcPr>
            <w:tcW w:w="3552" w:type="dxa"/>
            <w:gridSpan w:val="3"/>
            <w:tcBorders>
              <w:left w:val="single" w:sz="4" w:space="0" w:color="auto"/>
            </w:tcBorders>
            <w:vAlign w:val="center"/>
          </w:tcPr>
          <w:p w14:paraId="0B298B46" w14:textId="3D8682CC" w:rsidR="00AF7DB7" w:rsidRPr="00F11E3E" w:rsidRDefault="00AF7DB7" w:rsidP="00AF7DB7">
            <w:pPr>
              <w:ind w:leftChars="9" w:left="22" w:firstLineChars="9" w:firstLine="22"/>
              <w:rPr>
                <w:rFonts w:ascii="Times New Roman" w:eastAsia="標楷體" w:hAnsi="Times New Roman" w:cs="Times New Roman"/>
              </w:rPr>
            </w:pPr>
            <w:r w:rsidRPr="00F11E3E">
              <w:rPr>
                <w:rFonts w:ascii="Times New Roman" w:eastAsia="標楷體" w:hAnsi="Times New Roman" w:cs="Times New Roman" w:hint="eastAsia"/>
              </w:rPr>
              <w:t>4.23%</w:t>
            </w:r>
            <w:r w:rsidRPr="00F11E3E">
              <w:rPr>
                <w:rFonts w:ascii="Times New Roman" w:eastAsia="標楷體" w:hAnsi="Times New Roman" w:cs="Times New Roman" w:hint="eastAsia"/>
                <w:szCs w:val="24"/>
              </w:rPr>
              <w:t>(</w:t>
            </w:r>
            <w:r w:rsidRPr="00F11E3E">
              <w:rPr>
                <w:rFonts w:ascii="Times New Roman" w:eastAsia="標楷體" w:hAnsi="Times New Roman" w:cs="Times New Roman" w:hint="eastAsia"/>
                <w:szCs w:val="24"/>
              </w:rPr>
              <w:t>計算公式為</w:t>
            </w:r>
            <w:r w:rsidRPr="00F11E3E">
              <w:rPr>
                <w:rFonts w:ascii="Times New Roman" w:eastAsia="標楷體" w:hAnsi="Times New Roman" w:cs="Times New Roman" w:hint="eastAsia"/>
                <w:szCs w:val="24"/>
              </w:rPr>
              <w:t>3/71*100%)</w:t>
            </w:r>
          </w:p>
        </w:tc>
      </w:tr>
      <w:tr w:rsidR="00F11E3E" w:rsidRPr="00F11E3E" w14:paraId="4AA01720" w14:textId="77777777" w:rsidTr="00AF7DB7">
        <w:trPr>
          <w:trHeight w:val="425"/>
        </w:trPr>
        <w:tc>
          <w:tcPr>
            <w:tcW w:w="1182" w:type="dxa"/>
            <w:tcBorders>
              <w:bottom w:val="single" w:sz="4" w:space="0" w:color="auto"/>
            </w:tcBorders>
            <w:vAlign w:val="center"/>
          </w:tcPr>
          <w:p w14:paraId="068EF941" w14:textId="0E3CBD96" w:rsidR="00AF7DB7" w:rsidRPr="00F11E3E" w:rsidRDefault="00AF7DB7" w:rsidP="00AF7DB7">
            <w:pPr>
              <w:jc w:val="both"/>
              <w:rPr>
                <w:rFonts w:ascii="Times New Roman" w:eastAsia="標楷體" w:hAnsi="Times New Roman" w:cs="Times New Roman"/>
              </w:rPr>
            </w:pPr>
            <w:r w:rsidRPr="00F11E3E">
              <w:rPr>
                <w:rFonts w:ascii="Times New Roman" w:eastAsia="標楷體" w:hAnsi="Times New Roman" w:cs="Times New Roman" w:hint="eastAsia"/>
              </w:rPr>
              <w:t>11</w:t>
            </w:r>
            <w:r w:rsidRPr="00F11E3E">
              <w:rPr>
                <w:rFonts w:ascii="Times New Roman" w:eastAsia="標楷體" w:hAnsi="Times New Roman" w:cs="Times New Roman"/>
              </w:rPr>
              <w:t>1</w:t>
            </w:r>
            <w:r w:rsidRPr="00F11E3E">
              <w:rPr>
                <w:rFonts w:ascii="Times New Roman" w:eastAsia="標楷體" w:hAnsi="Times New Roman" w:cs="Times New Roman" w:hint="eastAsia"/>
              </w:rPr>
              <w:t>年</w:t>
            </w:r>
          </w:p>
        </w:tc>
        <w:tc>
          <w:tcPr>
            <w:tcW w:w="1706" w:type="dxa"/>
            <w:tcBorders>
              <w:bottom w:val="single" w:sz="4" w:space="0" w:color="auto"/>
            </w:tcBorders>
            <w:vAlign w:val="center"/>
          </w:tcPr>
          <w:p w14:paraId="35FCD3CF" w14:textId="16C79624" w:rsidR="00AF7DB7" w:rsidRPr="00F11E3E" w:rsidRDefault="00AF7DB7" w:rsidP="00AF7DB7">
            <w:pPr>
              <w:jc w:val="center"/>
              <w:rPr>
                <w:rFonts w:ascii="Times New Roman" w:eastAsia="標楷體" w:hAnsi="Times New Roman" w:cs="Times New Roman"/>
              </w:rPr>
            </w:pPr>
            <w:r w:rsidRPr="00F11E3E">
              <w:rPr>
                <w:rFonts w:ascii="Times New Roman" w:eastAsia="標楷體" w:hAnsi="Times New Roman" w:cs="Times New Roman" w:hint="eastAsia"/>
              </w:rPr>
              <w:t>1</w:t>
            </w:r>
          </w:p>
        </w:tc>
        <w:tc>
          <w:tcPr>
            <w:tcW w:w="1699" w:type="dxa"/>
            <w:tcBorders>
              <w:bottom w:val="single" w:sz="4" w:space="0" w:color="auto"/>
            </w:tcBorders>
            <w:vAlign w:val="center"/>
          </w:tcPr>
          <w:p w14:paraId="3F567195" w14:textId="01D7944F" w:rsidR="00AF7DB7" w:rsidRPr="00F11E3E" w:rsidRDefault="00AF7DB7" w:rsidP="00AF7DB7">
            <w:pPr>
              <w:jc w:val="center"/>
              <w:rPr>
                <w:rFonts w:ascii="Times New Roman" w:eastAsia="標楷體" w:hAnsi="Times New Roman" w:cs="Times New Roman"/>
              </w:rPr>
            </w:pPr>
            <w:r w:rsidRPr="00F11E3E">
              <w:rPr>
                <w:rFonts w:ascii="Times New Roman" w:eastAsia="標楷體" w:hAnsi="Times New Roman" w:cs="Times New Roman" w:hint="eastAsia"/>
              </w:rPr>
              <w:t>1</w:t>
            </w:r>
          </w:p>
        </w:tc>
        <w:tc>
          <w:tcPr>
            <w:tcW w:w="1701" w:type="dxa"/>
            <w:tcBorders>
              <w:bottom w:val="single" w:sz="4" w:space="0" w:color="auto"/>
            </w:tcBorders>
            <w:vAlign w:val="center"/>
          </w:tcPr>
          <w:p w14:paraId="7250429C" w14:textId="46615B23" w:rsidR="00AF7DB7" w:rsidRPr="00F11E3E" w:rsidRDefault="00AF7DB7" w:rsidP="00AF7DB7">
            <w:pPr>
              <w:jc w:val="center"/>
              <w:rPr>
                <w:rFonts w:ascii="Times New Roman" w:eastAsia="標楷體" w:hAnsi="Times New Roman" w:cs="Times New Roman"/>
              </w:rPr>
            </w:pPr>
            <w:r w:rsidRPr="00F11E3E">
              <w:rPr>
                <w:rFonts w:ascii="Times New Roman" w:eastAsia="標楷體" w:hAnsi="Times New Roman" w:cs="Times New Roman" w:hint="eastAsia"/>
              </w:rPr>
              <w:t>1</w:t>
            </w:r>
          </w:p>
        </w:tc>
        <w:tc>
          <w:tcPr>
            <w:tcW w:w="4818" w:type="dxa"/>
            <w:tcBorders>
              <w:top w:val="single" w:sz="4" w:space="0" w:color="auto"/>
              <w:left w:val="single" w:sz="4" w:space="0" w:color="auto"/>
              <w:bottom w:val="single" w:sz="4" w:space="0" w:color="auto"/>
              <w:right w:val="single" w:sz="4" w:space="0" w:color="auto"/>
            </w:tcBorders>
            <w:vAlign w:val="center"/>
          </w:tcPr>
          <w:p w14:paraId="0C184094" w14:textId="6C54A892" w:rsidR="00AF7DB7" w:rsidRPr="00F11E3E" w:rsidRDefault="00AF7DB7" w:rsidP="00FA18AC">
            <w:pPr>
              <w:jc w:val="center"/>
              <w:rPr>
                <w:rFonts w:ascii="Times New Roman" w:eastAsia="標楷體" w:hAnsi="Times New Roman" w:cs="Times New Roman"/>
              </w:rPr>
            </w:pPr>
            <w:r w:rsidRPr="00F11E3E">
              <w:rPr>
                <w:rFonts w:ascii="Times New Roman" w:eastAsia="標楷體" w:hAnsi="Times New Roman" w:cs="Times New Roman" w:hint="eastAsia"/>
              </w:rPr>
              <w:t>3</w:t>
            </w:r>
          </w:p>
        </w:tc>
        <w:tc>
          <w:tcPr>
            <w:tcW w:w="3552" w:type="dxa"/>
            <w:gridSpan w:val="3"/>
            <w:tcBorders>
              <w:left w:val="single" w:sz="4" w:space="0" w:color="auto"/>
              <w:bottom w:val="single" w:sz="4" w:space="0" w:color="auto"/>
            </w:tcBorders>
            <w:vAlign w:val="center"/>
          </w:tcPr>
          <w:p w14:paraId="19722271" w14:textId="06D3C86D" w:rsidR="00AF7DB7" w:rsidRPr="00F11E3E" w:rsidRDefault="00AF7DB7" w:rsidP="00AF7DB7">
            <w:pPr>
              <w:ind w:leftChars="9" w:left="22" w:firstLineChars="9" w:firstLine="22"/>
              <w:rPr>
                <w:rFonts w:ascii="Times New Roman" w:eastAsia="標楷體" w:hAnsi="Times New Roman" w:cs="Times New Roman"/>
              </w:rPr>
            </w:pPr>
            <w:r w:rsidRPr="00F11E3E">
              <w:rPr>
                <w:rFonts w:ascii="Times New Roman" w:eastAsia="標楷體" w:hAnsi="Times New Roman" w:cs="Times New Roman" w:hint="eastAsia"/>
              </w:rPr>
              <w:t>4.17%</w:t>
            </w:r>
            <w:r w:rsidRPr="00F11E3E">
              <w:rPr>
                <w:rFonts w:ascii="Times New Roman" w:eastAsia="標楷體" w:hAnsi="Times New Roman" w:cs="Times New Roman" w:hint="eastAsia"/>
                <w:szCs w:val="24"/>
              </w:rPr>
              <w:t>(</w:t>
            </w:r>
            <w:r w:rsidRPr="00F11E3E">
              <w:rPr>
                <w:rFonts w:ascii="Times New Roman" w:eastAsia="標楷體" w:hAnsi="Times New Roman" w:cs="Times New Roman" w:hint="eastAsia"/>
                <w:szCs w:val="24"/>
              </w:rPr>
              <w:t>計算公式為</w:t>
            </w:r>
            <w:r w:rsidRPr="00F11E3E">
              <w:rPr>
                <w:rFonts w:ascii="Times New Roman" w:eastAsia="標楷體" w:hAnsi="Times New Roman" w:cs="Times New Roman" w:hint="eastAsia"/>
                <w:szCs w:val="24"/>
              </w:rPr>
              <w:t>3/72*100%)</w:t>
            </w:r>
          </w:p>
        </w:tc>
      </w:tr>
      <w:tr w:rsidR="00F11E3E" w:rsidRPr="00F11E3E" w14:paraId="0FAB559E" w14:textId="77777777" w:rsidTr="00AF7DB7">
        <w:trPr>
          <w:trHeight w:val="425"/>
        </w:trPr>
        <w:tc>
          <w:tcPr>
            <w:tcW w:w="1182" w:type="dxa"/>
            <w:tcBorders>
              <w:bottom w:val="single" w:sz="12" w:space="0" w:color="auto"/>
            </w:tcBorders>
            <w:vAlign w:val="center"/>
          </w:tcPr>
          <w:p w14:paraId="7AA40ACD" w14:textId="363D0CA6" w:rsidR="00AF7DB7" w:rsidRPr="00F11E3E" w:rsidRDefault="00AF7DB7" w:rsidP="00AF7DB7">
            <w:pPr>
              <w:jc w:val="both"/>
              <w:rPr>
                <w:rFonts w:ascii="Times New Roman" w:eastAsia="標楷體" w:hAnsi="Times New Roman" w:cs="Times New Roman"/>
              </w:rPr>
            </w:pPr>
            <w:r w:rsidRPr="00F11E3E">
              <w:rPr>
                <w:rFonts w:ascii="Times New Roman" w:eastAsia="標楷體" w:hAnsi="Times New Roman" w:cs="Times New Roman" w:hint="eastAsia"/>
              </w:rPr>
              <w:t>11</w:t>
            </w:r>
            <w:r w:rsidRPr="00F11E3E">
              <w:rPr>
                <w:rFonts w:ascii="Times New Roman" w:eastAsia="標楷體" w:hAnsi="Times New Roman" w:cs="Times New Roman"/>
              </w:rPr>
              <w:t>2</w:t>
            </w:r>
            <w:r w:rsidRPr="00F11E3E">
              <w:rPr>
                <w:rFonts w:ascii="Times New Roman" w:eastAsia="標楷體" w:hAnsi="Times New Roman" w:cs="Times New Roman" w:hint="eastAsia"/>
              </w:rPr>
              <w:t>年</w:t>
            </w:r>
          </w:p>
        </w:tc>
        <w:tc>
          <w:tcPr>
            <w:tcW w:w="1706" w:type="dxa"/>
            <w:tcBorders>
              <w:bottom w:val="single" w:sz="12" w:space="0" w:color="auto"/>
            </w:tcBorders>
            <w:vAlign w:val="center"/>
          </w:tcPr>
          <w:p w14:paraId="023F550F" w14:textId="1FF22FA7" w:rsidR="00AF7DB7" w:rsidRPr="00F11E3E" w:rsidRDefault="00AF7DB7" w:rsidP="00AF7DB7">
            <w:pPr>
              <w:jc w:val="center"/>
              <w:rPr>
                <w:rFonts w:ascii="Times New Roman" w:eastAsia="標楷體" w:hAnsi="Times New Roman" w:cs="Times New Roman"/>
              </w:rPr>
            </w:pPr>
            <w:r w:rsidRPr="00F11E3E">
              <w:rPr>
                <w:rFonts w:ascii="Times New Roman" w:eastAsia="標楷體" w:hAnsi="Times New Roman" w:cs="Times New Roman" w:hint="eastAsia"/>
              </w:rPr>
              <w:t>2</w:t>
            </w:r>
          </w:p>
        </w:tc>
        <w:tc>
          <w:tcPr>
            <w:tcW w:w="1699" w:type="dxa"/>
            <w:tcBorders>
              <w:bottom w:val="single" w:sz="12" w:space="0" w:color="auto"/>
            </w:tcBorders>
            <w:vAlign w:val="center"/>
          </w:tcPr>
          <w:p w14:paraId="52AEDA38" w14:textId="291ACD4C" w:rsidR="00AF7DB7" w:rsidRPr="00F11E3E" w:rsidRDefault="00AF7DB7" w:rsidP="00AF7DB7">
            <w:pPr>
              <w:jc w:val="center"/>
              <w:rPr>
                <w:rFonts w:ascii="Times New Roman" w:eastAsia="標楷體" w:hAnsi="Times New Roman" w:cs="Times New Roman"/>
              </w:rPr>
            </w:pPr>
            <w:r w:rsidRPr="00F11E3E">
              <w:rPr>
                <w:rFonts w:ascii="Times New Roman" w:eastAsia="標楷體" w:hAnsi="Times New Roman" w:cs="Times New Roman" w:hint="eastAsia"/>
              </w:rPr>
              <w:t>2</w:t>
            </w:r>
          </w:p>
        </w:tc>
        <w:tc>
          <w:tcPr>
            <w:tcW w:w="1701" w:type="dxa"/>
            <w:tcBorders>
              <w:bottom w:val="single" w:sz="12" w:space="0" w:color="auto"/>
            </w:tcBorders>
            <w:vAlign w:val="center"/>
          </w:tcPr>
          <w:p w14:paraId="18F671E9" w14:textId="044295DC" w:rsidR="00AF7DB7" w:rsidRPr="00F11E3E" w:rsidRDefault="00AF7DB7" w:rsidP="00AF7DB7">
            <w:pPr>
              <w:jc w:val="center"/>
              <w:rPr>
                <w:rFonts w:ascii="Times New Roman" w:eastAsia="標楷體" w:hAnsi="Times New Roman" w:cs="Times New Roman"/>
              </w:rPr>
            </w:pPr>
            <w:r w:rsidRPr="00F11E3E">
              <w:rPr>
                <w:rFonts w:ascii="Times New Roman" w:eastAsia="標楷體" w:hAnsi="Times New Roman" w:cs="Times New Roman" w:hint="eastAsia"/>
              </w:rPr>
              <w:t>2</w:t>
            </w:r>
          </w:p>
        </w:tc>
        <w:tc>
          <w:tcPr>
            <w:tcW w:w="4818" w:type="dxa"/>
            <w:tcBorders>
              <w:left w:val="single" w:sz="4" w:space="0" w:color="auto"/>
              <w:bottom w:val="single" w:sz="12" w:space="0" w:color="auto"/>
              <w:right w:val="single" w:sz="4" w:space="0" w:color="auto"/>
            </w:tcBorders>
            <w:vAlign w:val="center"/>
          </w:tcPr>
          <w:p w14:paraId="417CC0C6" w14:textId="05BCB9EB" w:rsidR="00AF7DB7" w:rsidRPr="00F11E3E" w:rsidRDefault="00AF7DB7" w:rsidP="00FA18AC">
            <w:pPr>
              <w:jc w:val="center"/>
              <w:rPr>
                <w:rFonts w:ascii="Times New Roman" w:eastAsia="標楷體" w:hAnsi="Times New Roman" w:cs="Times New Roman"/>
              </w:rPr>
            </w:pPr>
            <w:r w:rsidRPr="00F11E3E">
              <w:rPr>
                <w:rFonts w:ascii="Times New Roman" w:eastAsia="標楷體" w:hAnsi="Times New Roman" w:cs="Times New Roman" w:hint="eastAsia"/>
              </w:rPr>
              <w:t>6</w:t>
            </w:r>
          </w:p>
        </w:tc>
        <w:tc>
          <w:tcPr>
            <w:tcW w:w="3552" w:type="dxa"/>
            <w:gridSpan w:val="3"/>
            <w:tcBorders>
              <w:left w:val="single" w:sz="4" w:space="0" w:color="auto"/>
              <w:bottom w:val="single" w:sz="12" w:space="0" w:color="auto"/>
            </w:tcBorders>
            <w:vAlign w:val="center"/>
          </w:tcPr>
          <w:p w14:paraId="69FC508E" w14:textId="34352851" w:rsidR="00AF7DB7" w:rsidRPr="00F11E3E" w:rsidRDefault="00AF7DB7" w:rsidP="00AF7DB7">
            <w:pPr>
              <w:ind w:leftChars="9" w:left="22" w:firstLineChars="9" w:firstLine="22"/>
              <w:rPr>
                <w:rFonts w:ascii="Times New Roman" w:eastAsia="標楷體" w:hAnsi="Times New Roman" w:cs="Times New Roman"/>
              </w:rPr>
            </w:pPr>
            <w:r w:rsidRPr="00F11E3E">
              <w:rPr>
                <w:rFonts w:ascii="Times New Roman" w:eastAsia="標楷體" w:hAnsi="Times New Roman" w:cs="Times New Roman" w:hint="eastAsia"/>
              </w:rPr>
              <w:t>8.57%</w:t>
            </w:r>
            <w:r w:rsidRPr="00F11E3E">
              <w:rPr>
                <w:rFonts w:ascii="Times New Roman" w:eastAsia="標楷體" w:hAnsi="Times New Roman" w:cs="Times New Roman" w:hint="eastAsia"/>
                <w:szCs w:val="24"/>
              </w:rPr>
              <w:t>(</w:t>
            </w:r>
            <w:r w:rsidRPr="00F11E3E">
              <w:rPr>
                <w:rFonts w:ascii="Times New Roman" w:eastAsia="標楷體" w:hAnsi="Times New Roman" w:cs="Times New Roman" w:hint="eastAsia"/>
                <w:szCs w:val="24"/>
              </w:rPr>
              <w:t>計算公式為</w:t>
            </w:r>
            <w:r w:rsidRPr="00F11E3E">
              <w:rPr>
                <w:rFonts w:ascii="Times New Roman" w:eastAsia="標楷體" w:hAnsi="Times New Roman" w:cs="Times New Roman" w:hint="eastAsia"/>
                <w:szCs w:val="24"/>
              </w:rPr>
              <w:t>6/70*100%)</w:t>
            </w:r>
          </w:p>
        </w:tc>
      </w:tr>
      <w:tr w:rsidR="00F11E3E" w:rsidRPr="00F11E3E" w14:paraId="1A31C27A" w14:textId="77777777" w:rsidTr="000E274A">
        <w:trPr>
          <w:trHeight w:val="771"/>
        </w:trPr>
        <w:tc>
          <w:tcPr>
            <w:tcW w:w="1182" w:type="dxa"/>
            <w:vMerge w:val="restart"/>
            <w:tcBorders>
              <w:top w:val="single" w:sz="12" w:space="0" w:color="auto"/>
              <w:tl2br w:val="single" w:sz="4" w:space="0" w:color="auto"/>
            </w:tcBorders>
            <w:shd w:val="clear" w:color="auto" w:fill="F2F2F2" w:themeFill="background1" w:themeFillShade="F2"/>
            <w:vAlign w:val="center"/>
          </w:tcPr>
          <w:p w14:paraId="3B0055CE" w14:textId="77777777" w:rsidR="000E274A" w:rsidRPr="00F11E3E" w:rsidRDefault="000E274A" w:rsidP="000E274A">
            <w:pPr>
              <w:shd w:val="clear" w:color="auto" w:fill="F2F2F2" w:themeFill="background1" w:themeFillShade="F2"/>
              <w:rPr>
                <w:rFonts w:ascii="Times New Roman" w:eastAsia="標楷體" w:hAnsi="Times New Roman" w:cs="Times New Roman"/>
              </w:rPr>
            </w:pPr>
            <w:r w:rsidRPr="00F11E3E">
              <w:rPr>
                <w:rFonts w:ascii="Times New Roman" w:eastAsia="標楷體" w:hAnsi="Times New Roman" w:cs="Times New Roman" w:hint="eastAsia"/>
              </w:rPr>
              <w:t xml:space="preserve">    </w:t>
            </w:r>
            <w:r w:rsidRPr="00F11E3E">
              <w:rPr>
                <w:rFonts w:ascii="Times New Roman" w:eastAsia="標楷體" w:hAnsi="Times New Roman" w:cs="Times New Roman" w:hint="eastAsia"/>
              </w:rPr>
              <w:t>單位</w:t>
            </w:r>
          </w:p>
          <w:p w14:paraId="16E89DA6" w14:textId="77777777" w:rsidR="000E274A" w:rsidRPr="00F11E3E" w:rsidRDefault="000E274A" w:rsidP="000E274A">
            <w:pPr>
              <w:shd w:val="clear" w:color="auto" w:fill="F2F2F2" w:themeFill="background1" w:themeFillShade="F2"/>
              <w:rPr>
                <w:rFonts w:ascii="Times New Roman" w:eastAsia="標楷體" w:hAnsi="Times New Roman" w:cs="Times New Roman"/>
              </w:rPr>
            </w:pPr>
            <w:r w:rsidRPr="00F11E3E">
              <w:rPr>
                <w:rFonts w:ascii="Times New Roman" w:eastAsia="標楷體" w:hAnsi="Times New Roman" w:cs="Times New Roman" w:hint="eastAsia"/>
              </w:rPr>
              <w:t xml:space="preserve">    </w:t>
            </w:r>
            <w:r w:rsidRPr="00F11E3E">
              <w:rPr>
                <w:rFonts w:ascii="Times New Roman" w:eastAsia="標楷體" w:hAnsi="Times New Roman" w:cs="Times New Roman" w:hint="eastAsia"/>
              </w:rPr>
              <w:t>名稱</w:t>
            </w:r>
          </w:p>
          <w:p w14:paraId="74F4ACAA" w14:textId="77777777" w:rsidR="000E274A" w:rsidRPr="00F11E3E" w:rsidRDefault="000E274A" w:rsidP="000E274A">
            <w:pPr>
              <w:shd w:val="clear" w:color="auto" w:fill="F2F2F2" w:themeFill="background1" w:themeFillShade="F2"/>
              <w:rPr>
                <w:rFonts w:ascii="Times New Roman" w:eastAsia="標楷體" w:hAnsi="Times New Roman" w:cs="Times New Roman"/>
              </w:rPr>
            </w:pPr>
          </w:p>
          <w:p w14:paraId="6990DAE9" w14:textId="77777777" w:rsidR="000E274A" w:rsidRPr="00F11E3E" w:rsidRDefault="000E274A" w:rsidP="000E274A">
            <w:pPr>
              <w:shd w:val="clear" w:color="auto" w:fill="F2F2F2" w:themeFill="background1" w:themeFillShade="F2"/>
              <w:rPr>
                <w:rFonts w:ascii="Times New Roman" w:eastAsia="標楷體" w:hAnsi="Times New Roman" w:cs="Times New Roman"/>
              </w:rPr>
            </w:pPr>
            <w:r w:rsidRPr="00F11E3E">
              <w:rPr>
                <w:rFonts w:ascii="Times New Roman" w:eastAsia="標楷體" w:hAnsi="Times New Roman" w:cs="Times New Roman" w:hint="eastAsia"/>
              </w:rPr>
              <w:t>年</w:t>
            </w:r>
            <w:r w:rsidRPr="00F11E3E">
              <w:rPr>
                <w:rFonts w:ascii="Times New Roman" w:eastAsia="標楷體" w:hAnsi="Times New Roman" w:cs="Times New Roman" w:hint="eastAsia"/>
                <w:shd w:val="clear" w:color="auto" w:fill="F2F2F2" w:themeFill="background1" w:themeFillShade="F2"/>
              </w:rPr>
              <w:t>度</w:t>
            </w:r>
          </w:p>
        </w:tc>
        <w:tc>
          <w:tcPr>
            <w:tcW w:w="5106" w:type="dxa"/>
            <w:gridSpan w:val="3"/>
            <w:tcBorders>
              <w:top w:val="single" w:sz="6" w:space="0" w:color="auto"/>
              <w:right w:val="single" w:sz="4" w:space="0" w:color="auto"/>
            </w:tcBorders>
            <w:shd w:val="clear" w:color="auto" w:fill="F2F2F2" w:themeFill="background1" w:themeFillShade="F2"/>
            <w:vAlign w:val="center"/>
          </w:tcPr>
          <w:p w14:paraId="752AFEDF" w14:textId="77777777" w:rsidR="000E274A" w:rsidRPr="00F11E3E" w:rsidRDefault="000E274A" w:rsidP="000E274A">
            <w:pPr>
              <w:ind w:firstLineChars="600" w:firstLine="1440"/>
              <w:jc w:val="both"/>
              <w:rPr>
                <w:rFonts w:ascii="Times New Roman" w:eastAsia="標楷體" w:hAnsi="Times New Roman" w:cs="Times New Roman"/>
              </w:rPr>
            </w:pPr>
            <w:r w:rsidRPr="00F11E3E">
              <w:rPr>
                <w:rFonts w:ascii="Times New Roman" w:eastAsia="標楷體" w:hAnsi="Times New Roman" w:cs="Times New Roman" w:hint="eastAsia"/>
              </w:rPr>
              <w:t>單位實際辦理業務人數</w:t>
            </w:r>
          </w:p>
        </w:tc>
        <w:tc>
          <w:tcPr>
            <w:tcW w:w="4818" w:type="dxa"/>
            <w:vMerge w:val="restart"/>
            <w:tcBorders>
              <w:top w:val="single" w:sz="12" w:space="0" w:color="auto"/>
              <w:left w:val="single" w:sz="4" w:space="0" w:color="auto"/>
              <w:right w:val="single" w:sz="4" w:space="0" w:color="auto"/>
            </w:tcBorders>
            <w:shd w:val="clear" w:color="auto" w:fill="F2F2F2" w:themeFill="background1" w:themeFillShade="F2"/>
            <w:vAlign w:val="center"/>
          </w:tcPr>
          <w:p w14:paraId="0D80B63D" w14:textId="77777777" w:rsidR="000E274A" w:rsidRPr="00F11E3E" w:rsidRDefault="000E274A" w:rsidP="000E274A">
            <w:pPr>
              <w:jc w:val="center"/>
              <w:rPr>
                <w:rFonts w:ascii="Times New Roman" w:eastAsia="標楷體" w:hAnsi="Times New Roman" w:cs="Times New Roman"/>
              </w:rPr>
            </w:pPr>
            <w:r w:rsidRPr="00F11E3E">
              <w:rPr>
                <w:rFonts w:ascii="Times New Roman" w:eastAsia="標楷體" w:hAnsi="Times New Roman" w:cs="Times New Roman" w:hint="eastAsia"/>
              </w:rPr>
              <w:t>單位實際辦理業務人數小計</w:t>
            </w:r>
          </w:p>
        </w:tc>
        <w:tc>
          <w:tcPr>
            <w:tcW w:w="3552" w:type="dxa"/>
            <w:gridSpan w:val="3"/>
            <w:tcBorders>
              <w:top w:val="single" w:sz="12" w:space="0" w:color="auto"/>
              <w:left w:val="single" w:sz="4" w:space="0" w:color="auto"/>
              <w:bottom w:val="single" w:sz="6" w:space="0" w:color="auto"/>
              <w:tl2br w:val="nil"/>
            </w:tcBorders>
            <w:shd w:val="clear" w:color="auto" w:fill="F2F2F2" w:themeFill="background1" w:themeFillShade="F2"/>
            <w:vAlign w:val="center"/>
          </w:tcPr>
          <w:p w14:paraId="1DDBF424" w14:textId="77777777" w:rsidR="000E274A" w:rsidRPr="00F11E3E" w:rsidRDefault="000E274A" w:rsidP="000E274A">
            <w:pPr>
              <w:jc w:val="center"/>
              <w:rPr>
                <w:rFonts w:ascii="Times New Roman" w:eastAsia="標楷體" w:hAnsi="Times New Roman" w:cs="Times New Roman"/>
              </w:rPr>
            </w:pPr>
            <w:r w:rsidRPr="00F11E3E">
              <w:rPr>
                <w:rFonts w:ascii="Times New Roman" w:eastAsia="標楷體" w:hAnsi="Times New Roman" w:cs="Times New Roman" w:hint="eastAsia"/>
              </w:rPr>
              <w:t>實際辦理業務人均辦理</w:t>
            </w:r>
            <w:r w:rsidRPr="00F11E3E">
              <w:rPr>
                <w:rFonts w:ascii="Times New Roman" w:eastAsia="標楷體" w:hAnsi="Times New Roman" w:cs="Times New Roman"/>
              </w:rPr>
              <w:t>公文量</w:t>
            </w:r>
          </w:p>
        </w:tc>
      </w:tr>
      <w:tr w:rsidR="00F11E3E" w:rsidRPr="00F11E3E" w14:paraId="0671CBAB" w14:textId="77777777" w:rsidTr="000E274A">
        <w:trPr>
          <w:trHeight w:val="662"/>
        </w:trPr>
        <w:tc>
          <w:tcPr>
            <w:tcW w:w="1182" w:type="dxa"/>
            <w:vMerge/>
            <w:shd w:val="clear" w:color="auto" w:fill="F2F2F2" w:themeFill="background1" w:themeFillShade="F2"/>
            <w:vAlign w:val="center"/>
          </w:tcPr>
          <w:p w14:paraId="01FE7B0C" w14:textId="77777777" w:rsidR="000E274A" w:rsidRPr="00F11E3E" w:rsidRDefault="000E274A" w:rsidP="000E274A">
            <w:pPr>
              <w:jc w:val="both"/>
              <w:rPr>
                <w:rFonts w:ascii="Times New Roman" w:eastAsia="標楷體" w:hAnsi="Times New Roman" w:cs="Times New Roman"/>
              </w:rPr>
            </w:pPr>
          </w:p>
        </w:tc>
        <w:tc>
          <w:tcPr>
            <w:tcW w:w="1706" w:type="dxa"/>
            <w:shd w:val="clear" w:color="auto" w:fill="F2F2F2" w:themeFill="background1" w:themeFillShade="F2"/>
            <w:vAlign w:val="center"/>
          </w:tcPr>
          <w:p w14:paraId="1AC31BBB" w14:textId="77777777" w:rsidR="000E274A" w:rsidRPr="00F11E3E" w:rsidRDefault="000E274A" w:rsidP="000E274A">
            <w:pPr>
              <w:spacing w:line="320" w:lineRule="exact"/>
              <w:jc w:val="center"/>
              <w:rPr>
                <w:rFonts w:ascii="Times New Roman" w:eastAsia="標楷體" w:hAnsi="Times New Roman" w:cs="Times New Roman"/>
              </w:rPr>
            </w:pPr>
            <w:r w:rsidRPr="00F11E3E">
              <w:rPr>
                <w:rFonts w:ascii="Times New Roman" w:eastAsia="標楷體" w:hAnsi="Times New Roman" w:cs="Times New Roman" w:hint="eastAsia"/>
              </w:rPr>
              <w:t>人事室</w:t>
            </w:r>
          </w:p>
        </w:tc>
        <w:tc>
          <w:tcPr>
            <w:tcW w:w="1699" w:type="dxa"/>
            <w:shd w:val="clear" w:color="auto" w:fill="F2F2F2" w:themeFill="background1" w:themeFillShade="F2"/>
            <w:vAlign w:val="center"/>
          </w:tcPr>
          <w:p w14:paraId="4A0B9A65" w14:textId="77777777" w:rsidR="000E274A" w:rsidRPr="00F11E3E" w:rsidRDefault="000E274A" w:rsidP="000E274A">
            <w:pPr>
              <w:spacing w:line="320" w:lineRule="exact"/>
              <w:jc w:val="center"/>
              <w:rPr>
                <w:rFonts w:ascii="Times New Roman" w:eastAsia="標楷體" w:hAnsi="Times New Roman" w:cs="Times New Roman"/>
              </w:rPr>
            </w:pPr>
            <w:r w:rsidRPr="00F11E3E">
              <w:rPr>
                <w:rFonts w:ascii="Times New Roman" w:eastAsia="標楷體" w:hAnsi="Times New Roman" w:cs="Times New Roman" w:hint="eastAsia"/>
              </w:rPr>
              <w:t>會計室</w:t>
            </w:r>
          </w:p>
        </w:tc>
        <w:tc>
          <w:tcPr>
            <w:tcW w:w="1701" w:type="dxa"/>
            <w:tcBorders>
              <w:right w:val="single" w:sz="4" w:space="0" w:color="auto"/>
            </w:tcBorders>
            <w:shd w:val="clear" w:color="auto" w:fill="F2F2F2" w:themeFill="background1" w:themeFillShade="F2"/>
            <w:vAlign w:val="center"/>
          </w:tcPr>
          <w:p w14:paraId="3A2EEDC8" w14:textId="77777777" w:rsidR="000E274A" w:rsidRPr="00F11E3E" w:rsidRDefault="000E274A" w:rsidP="000E274A">
            <w:pPr>
              <w:spacing w:line="320" w:lineRule="exact"/>
              <w:jc w:val="center"/>
              <w:rPr>
                <w:rFonts w:ascii="Times New Roman" w:eastAsia="標楷體" w:hAnsi="Times New Roman" w:cs="Times New Roman"/>
              </w:rPr>
            </w:pPr>
            <w:r w:rsidRPr="00F11E3E">
              <w:rPr>
                <w:rFonts w:ascii="Times New Roman" w:eastAsia="標楷體" w:hAnsi="Times New Roman" w:cs="Times New Roman"/>
              </w:rPr>
              <w:t xml:space="preserve"> </w:t>
            </w:r>
            <w:r w:rsidRPr="00F11E3E">
              <w:rPr>
                <w:rFonts w:ascii="Times New Roman" w:eastAsia="標楷體" w:hAnsi="Times New Roman" w:cs="Times New Roman" w:hint="eastAsia"/>
              </w:rPr>
              <w:t>政風室</w:t>
            </w:r>
          </w:p>
        </w:tc>
        <w:tc>
          <w:tcPr>
            <w:tcW w:w="4818" w:type="dxa"/>
            <w:vMerge/>
            <w:tcBorders>
              <w:left w:val="single" w:sz="4" w:space="0" w:color="auto"/>
              <w:bottom w:val="single" w:sz="6" w:space="0" w:color="auto"/>
              <w:right w:val="single" w:sz="4" w:space="0" w:color="auto"/>
            </w:tcBorders>
            <w:shd w:val="clear" w:color="auto" w:fill="FDE9D9" w:themeFill="accent6" w:themeFillTint="33"/>
            <w:vAlign w:val="center"/>
          </w:tcPr>
          <w:p w14:paraId="3564EA5F" w14:textId="77777777" w:rsidR="000E274A" w:rsidRPr="00F11E3E" w:rsidRDefault="000E274A" w:rsidP="000E274A">
            <w:pPr>
              <w:spacing w:line="320" w:lineRule="exact"/>
              <w:jc w:val="center"/>
              <w:rPr>
                <w:rFonts w:ascii="Times New Roman" w:eastAsia="標楷體" w:hAnsi="Times New Roman" w:cs="Times New Roman"/>
              </w:rPr>
            </w:pPr>
          </w:p>
        </w:tc>
        <w:tc>
          <w:tcPr>
            <w:tcW w:w="1185" w:type="dxa"/>
            <w:tcBorders>
              <w:top w:val="single" w:sz="6" w:space="0" w:color="auto"/>
              <w:left w:val="single" w:sz="4" w:space="0" w:color="auto"/>
              <w:bottom w:val="single" w:sz="4" w:space="0" w:color="auto"/>
              <w:right w:val="single" w:sz="6" w:space="0" w:color="auto"/>
            </w:tcBorders>
            <w:shd w:val="clear" w:color="auto" w:fill="F2F2F2" w:themeFill="background1" w:themeFillShade="F2"/>
            <w:vAlign w:val="center"/>
          </w:tcPr>
          <w:p w14:paraId="7B801ABF" w14:textId="77777777" w:rsidR="000E274A" w:rsidRPr="00F11E3E" w:rsidRDefault="000E274A" w:rsidP="000E274A">
            <w:pPr>
              <w:spacing w:line="320" w:lineRule="exact"/>
              <w:jc w:val="center"/>
              <w:rPr>
                <w:rFonts w:ascii="Times New Roman" w:eastAsia="標楷體" w:hAnsi="Times New Roman" w:cs="Times New Roman"/>
              </w:rPr>
            </w:pPr>
            <w:r w:rsidRPr="00F11E3E">
              <w:rPr>
                <w:rFonts w:ascii="Times New Roman" w:eastAsia="標楷體" w:hAnsi="Times New Roman" w:cs="Times New Roman" w:hint="eastAsia"/>
              </w:rPr>
              <w:t>人事室</w:t>
            </w:r>
          </w:p>
        </w:tc>
        <w:tc>
          <w:tcPr>
            <w:tcW w:w="1185"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14:paraId="7C8F023A" w14:textId="77777777" w:rsidR="000E274A" w:rsidRPr="00F11E3E" w:rsidRDefault="000E274A" w:rsidP="000E274A">
            <w:pPr>
              <w:spacing w:line="320" w:lineRule="exact"/>
              <w:jc w:val="center"/>
              <w:rPr>
                <w:rFonts w:ascii="Times New Roman" w:eastAsia="標楷體" w:hAnsi="Times New Roman" w:cs="Times New Roman"/>
              </w:rPr>
            </w:pPr>
            <w:r w:rsidRPr="00F11E3E">
              <w:rPr>
                <w:rFonts w:ascii="Times New Roman" w:eastAsia="標楷體" w:hAnsi="Times New Roman" w:cs="Times New Roman" w:hint="eastAsia"/>
              </w:rPr>
              <w:t>會計室</w:t>
            </w:r>
          </w:p>
        </w:tc>
        <w:tc>
          <w:tcPr>
            <w:tcW w:w="1182" w:type="dxa"/>
            <w:tcBorders>
              <w:top w:val="single" w:sz="6" w:space="0" w:color="auto"/>
              <w:left w:val="single" w:sz="6" w:space="0" w:color="auto"/>
              <w:bottom w:val="single" w:sz="4" w:space="0" w:color="auto"/>
            </w:tcBorders>
            <w:shd w:val="clear" w:color="auto" w:fill="F2F2F2" w:themeFill="background1" w:themeFillShade="F2"/>
            <w:vAlign w:val="center"/>
          </w:tcPr>
          <w:p w14:paraId="15555A31" w14:textId="77777777" w:rsidR="000E274A" w:rsidRPr="00F11E3E" w:rsidRDefault="000E274A" w:rsidP="000E274A">
            <w:pPr>
              <w:spacing w:line="320" w:lineRule="exact"/>
              <w:jc w:val="center"/>
              <w:rPr>
                <w:rFonts w:ascii="Times New Roman" w:eastAsia="標楷體" w:hAnsi="Times New Roman" w:cs="Times New Roman"/>
              </w:rPr>
            </w:pPr>
            <w:r w:rsidRPr="00F11E3E">
              <w:rPr>
                <w:rFonts w:ascii="Times New Roman" w:eastAsia="標楷體" w:hAnsi="Times New Roman" w:cs="Times New Roman"/>
              </w:rPr>
              <w:t xml:space="preserve"> </w:t>
            </w:r>
            <w:r w:rsidRPr="00F11E3E">
              <w:rPr>
                <w:rFonts w:ascii="Times New Roman" w:eastAsia="標楷體" w:hAnsi="Times New Roman" w:cs="Times New Roman" w:hint="eastAsia"/>
              </w:rPr>
              <w:t>政風室</w:t>
            </w:r>
          </w:p>
        </w:tc>
      </w:tr>
      <w:tr w:rsidR="00F11E3E" w:rsidRPr="00F11E3E" w14:paraId="273043A0" w14:textId="77777777" w:rsidTr="00AF7DB7">
        <w:trPr>
          <w:trHeight w:val="425"/>
        </w:trPr>
        <w:tc>
          <w:tcPr>
            <w:tcW w:w="1182" w:type="dxa"/>
            <w:vAlign w:val="center"/>
          </w:tcPr>
          <w:p w14:paraId="569F05A2" w14:textId="2B4A70D7" w:rsidR="00AF7DB7" w:rsidRPr="00F11E3E" w:rsidRDefault="00AF7DB7" w:rsidP="00AF7DB7">
            <w:pPr>
              <w:jc w:val="both"/>
              <w:rPr>
                <w:rFonts w:ascii="Times New Roman" w:eastAsia="標楷體" w:hAnsi="Times New Roman" w:cs="Times New Roman"/>
              </w:rPr>
            </w:pPr>
            <w:r w:rsidRPr="00F11E3E">
              <w:rPr>
                <w:rFonts w:ascii="Times New Roman" w:eastAsia="標楷體" w:hAnsi="Times New Roman" w:cs="Times New Roman" w:hint="eastAsia"/>
              </w:rPr>
              <w:t>11</w:t>
            </w:r>
            <w:r w:rsidRPr="00F11E3E">
              <w:rPr>
                <w:rFonts w:ascii="Times New Roman" w:eastAsia="標楷體" w:hAnsi="Times New Roman" w:cs="Times New Roman"/>
              </w:rPr>
              <w:t>2</w:t>
            </w:r>
            <w:r w:rsidRPr="00F11E3E">
              <w:rPr>
                <w:rFonts w:ascii="Times New Roman" w:eastAsia="標楷體" w:hAnsi="Times New Roman" w:cs="Times New Roman" w:hint="eastAsia"/>
              </w:rPr>
              <w:t>年</w:t>
            </w:r>
          </w:p>
        </w:tc>
        <w:tc>
          <w:tcPr>
            <w:tcW w:w="1706" w:type="dxa"/>
            <w:vAlign w:val="center"/>
          </w:tcPr>
          <w:p w14:paraId="2DA7FFA1" w14:textId="5E0A93FC" w:rsidR="00AF7DB7" w:rsidRPr="00F11E3E" w:rsidRDefault="00AF7DB7" w:rsidP="00AF7DB7">
            <w:pPr>
              <w:jc w:val="center"/>
              <w:rPr>
                <w:rFonts w:ascii="Times New Roman" w:eastAsia="標楷體" w:hAnsi="Times New Roman" w:cs="Times New Roman"/>
              </w:rPr>
            </w:pPr>
            <w:r w:rsidRPr="00F11E3E">
              <w:rPr>
                <w:rFonts w:ascii="Times New Roman" w:eastAsia="標楷體" w:hAnsi="Times New Roman" w:cs="Times New Roman" w:hint="eastAsia"/>
              </w:rPr>
              <w:t>1</w:t>
            </w:r>
          </w:p>
        </w:tc>
        <w:tc>
          <w:tcPr>
            <w:tcW w:w="1699" w:type="dxa"/>
            <w:vAlign w:val="center"/>
          </w:tcPr>
          <w:p w14:paraId="21068CEC" w14:textId="56DC1EC2" w:rsidR="00AF7DB7" w:rsidRPr="00F11E3E" w:rsidRDefault="00AF7DB7" w:rsidP="00AF7DB7">
            <w:pPr>
              <w:jc w:val="center"/>
              <w:rPr>
                <w:rFonts w:ascii="Times New Roman" w:eastAsia="標楷體" w:hAnsi="Times New Roman" w:cs="Times New Roman"/>
              </w:rPr>
            </w:pPr>
            <w:r w:rsidRPr="00F11E3E">
              <w:rPr>
                <w:rFonts w:ascii="Times New Roman" w:eastAsia="標楷體" w:hAnsi="Times New Roman" w:cs="Times New Roman" w:hint="eastAsia"/>
              </w:rPr>
              <w:t>1</w:t>
            </w:r>
          </w:p>
        </w:tc>
        <w:tc>
          <w:tcPr>
            <w:tcW w:w="1701" w:type="dxa"/>
            <w:tcBorders>
              <w:right w:val="single" w:sz="6" w:space="0" w:color="auto"/>
            </w:tcBorders>
            <w:vAlign w:val="center"/>
          </w:tcPr>
          <w:p w14:paraId="1358ED83" w14:textId="5594EE1D" w:rsidR="00AF7DB7" w:rsidRPr="00F11E3E" w:rsidRDefault="00AF7DB7" w:rsidP="00AF7DB7">
            <w:pPr>
              <w:jc w:val="center"/>
              <w:rPr>
                <w:rFonts w:ascii="Times New Roman" w:eastAsia="標楷體" w:hAnsi="Times New Roman" w:cs="Times New Roman"/>
              </w:rPr>
            </w:pPr>
            <w:r w:rsidRPr="00F11E3E">
              <w:rPr>
                <w:rFonts w:ascii="Times New Roman" w:eastAsia="標楷體" w:hAnsi="Times New Roman" w:cs="Times New Roman" w:hint="eastAsia"/>
              </w:rPr>
              <w:t>1</w:t>
            </w:r>
          </w:p>
        </w:tc>
        <w:tc>
          <w:tcPr>
            <w:tcW w:w="4818" w:type="dxa"/>
            <w:tcBorders>
              <w:top w:val="single" w:sz="6" w:space="0" w:color="auto"/>
              <w:left w:val="single" w:sz="6" w:space="0" w:color="auto"/>
              <w:bottom w:val="single" w:sz="6" w:space="0" w:color="auto"/>
              <w:right w:val="single" w:sz="6" w:space="0" w:color="auto"/>
            </w:tcBorders>
            <w:vAlign w:val="center"/>
          </w:tcPr>
          <w:p w14:paraId="559C81C5" w14:textId="751BCEFF" w:rsidR="00AF7DB7" w:rsidRPr="00F11E3E" w:rsidRDefault="00AF7DB7" w:rsidP="00AF7DB7">
            <w:pPr>
              <w:jc w:val="center"/>
              <w:rPr>
                <w:rFonts w:ascii="Times New Roman" w:eastAsia="標楷體" w:hAnsi="Times New Roman" w:cs="Times New Roman"/>
              </w:rPr>
            </w:pPr>
            <w:r w:rsidRPr="00F11E3E">
              <w:rPr>
                <w:rFonts w:ascii="Times New Roman" w:eastAsia="標楷體" w:hAnsi="Times New Roman" w:cs="Times New Roman" w:hint="eastAsia"/>
              </w:rPr>
              <w:t>3</w:t>
            </w:r>
          </w:p>
        </w:tc>
        <w:tc>
          <w:tcPr>
            <w:tcW w:w="1185" w:type="dxa"/>
            <w:tcBorders>
              <w:top w:val="single" w:sz="6" w:space="0" w:color="auto"/>
              <w:left w:val="single" w:sz="6" w:space="0" w:color="auto"/>
              <w:bottom w:val="single" w:sz="6" w:space="0" w:color="auto"/>
              <w:right w:val="single" w:sz="6" w:space="0" w:color="auto"/>
            </w:tcBorders>
            <w:vAlign w:val="center"/>
          </w:tcPr>
          <w:p w14:paraId="702B51D5" w14:textId="46E10C3D" w:rsidR="00AF7DB7" w:rsidRPr="00F11E3E" w:rsidRDefault="00AF7DB7" w:rsidP="00AF7DB7">
            <w:pPr>
              <w:ind w:firstLineChars="9" w:firstLine="22"/>
              <w:jc w:val="center"/>
              <w:rPr>
                <w:rFonts w:ascii="Times New Roman" w:eastAsia="標楷體" w:hAnsi="Times New Roman" w:cs="Times New Roman"/>
              </w:rPr>
            </w:pPr>
            <w:r w:rsidRPr="00F11E3E">
              <w:rPr>
                <w:rFonts w:ascii="Times New Roman" w:eastAsia="標楷體" w:hAnsi="Times New Roman" w:cs="Times New Roman" w:hint="eastAsia"/>
              </w:rPr>
              <w:t>○○○</w:t>
            </w:r>
          </w:p>
        </w:tc>
        <w:tc>
          <w:tcPr>
            <w:tcW w:w="1185" w:type="dxa"/>
            <w:tcBorders>
              <w:top w:val="single" w:sz="6" w:space="0" w:color="auto"/>
              <w:left w:val="single" w:sz="6" w:space="0" w:color="auto"/>
              <w:bottom w:val="single" w:sz="6" w:space="0" w:color="auto"/>
              <w:right w:val="single" w:sz="6" w:space="0" w:color="auto"/>
            </w:tcBorders>
            <w:vAlign w:val="center"/>
          </w:tcPr>
          <w:p w14:paraId="48EF4E77" w14:textId="429F66E3" w:rsidR="00AF7DB7" w:rsidRPr="00F11E3E" w:rsidRDefault="00AF7DB7" w:rsidP="00AF7DB7">
            <w:pPr>
              <w:ind w:leftChars="-1" w:left="-2"/>
              <w:jc w:val="center"/>
              <w:rPr>
                <w:rFonts w:ascii="Times New Roman" w:eastAsia="標楷體" w:hAnsi="Times New Roman" w:cs="Times New Roman"/>
              </w:rPr>
            </w:pPr>
            <w:r w:rsidRPr="00F11E3E">
              <w:rPr>
                <w:rFonts w:ascii="Times New Roman" w:eastAsia="標楷體" w:hAnsi="Times New Roman" w:cs="Times New Roman" w:hint="eastAsia"/>
              </w:rPr>
              <w:t>○○○</w:t>
            </w:r>
          </w:p>
        </w:tc>
        <w:tc>
          <w:tcPr>
            <w:tcW w:w="1182" w:type="dxa"/>
            <w:tcBorders>
              <w:top w:val="single" w:sz="6" w:space="0" w:color="auto"/>
              <w:left w:val="single" w:sz="6" w:space="0" w:color="auto"/>
              <w:bottom w:val="single" w:sz="6" w:space="0" w:color="auto"/>
              <w:right w:val="single" w:sz="6" w:space="0" w:color="auto"/>
            </w:tcBorders>
            <w:vAlign w:val="center"/>
          </w:tcPr>
          <w:p w14:paraId="1FA20F43" w14:textId="783AED6D" w:rsidR="00AF7DB7" w:rsidRPr="00F11E3E" w:rsidRDefault="00AF7DB7" w:rsidP="00AF7DB7">
            <w:pPr>
              <w:ind w:leftChars="28" w:left="67" w:firstLine="1"/>
              <w:jc w:val="center"/>
              <w:rPr>
                <w:rFonts w:ascii="Times New Roman" w:eastAsia="標楷體" w:hAnsi="Times New Roman" w:cs="Times New Roman"/>
              </w:rPr>
            </w:pPr>
            <w:r w:rsidRPr="00F11E3E">
              <w:rPr>
                <w:rFonts w:hint="eastAsia"/>
              </w:rPr>
              <w:t>○○○</w:t>
            </w:r>
          </w:p>
        </w:tc>
      </w:tr>
    </w:tbl>
    <w:p w14:paraId="04571A95" w14:textId="77777777" w:rsidR="007F62AC" w:rsidRPr="00F11E3E" w:rsidRDefault="00F16376" w:rsidP="004A6C46">
      <w:pPr>
        <w:spacing w:line="400" w:lineRule="exact"/>
        <w:rPr>
          <w:rFonts w:ascii="標楷體" w:eastAsia="標楷體" w:hAnsi="標楷體" w:cs="Times New Roman"/>
          <w:szCs w:val="24"/>
        </w:rPr>
      </w:pPr>
      <w:r w:rsidRPr="00F11E3E">
        <w:rPr>
          <w:rFonts w:ascii="Times New Roman" w:eastAsia="標楷體" w:hAnsi="Times New Roman" w:cs="Times New Roman" w:hint="eastAsia"/>
          <w:szCs w:val="24"/>
        </w:rPr>
        <w:t>填表說明：</w:t>
      </w:r>
    </w:p>
    <w:p w14:paraId="1CA37569" w14:textId="5491E82E" w:rsidR="006543D0" w:rsidRPr="00F11E3E" w:rsidRDefault="00F16376" w:rsidP="00DD45C6">
      <w:pPr>
        <w:numPr>
          <w:ilvl w:val="0"/>
          <w:numId w:val="11"/>
        </w:numPr>
        <w:spacing w:line="320" w:lineRule="exact"/>
        <w:jc w:val="both"/>
        <w:rPr>
          <w:rFonts w:ascii="Times New Roman" w:eastAsia="標楷體" w:hAnsi="Times New Roman" w:cs="Times New Roman"/>
          <w:szCs w:val="24"/>
        </w:rPr>
      </w:pPr>
      <w:r w:rsidRPr="00F11E3E">
        <w:rPr>
          <w:rFonts w:ascii="Times New Roman" w:eastAsia="標楷體" w:hAnsi="Times New Roman" w:cs="Times New Roman" w:hint="eastAsia"/>
          <w:szCs w:val="24"/>
        </w:rPr>
        <w:t>「</w:t>
      </w:r>
      <w:r w:rsidRPr="00F11E3E">
        <w:rPr>
          <w:rFonts w:ascii="標楷體" w:eastAsia="標楷體" w:hAnsi="標楷體" w:cs="Times New Roman" w:hint="eastAsia"/>
          <w:szCs w:val="24"/>
        </w:rPr>
        <w:t>單位</w:t>
      </w:r>
      <w:r w:rsidRPr="00F11E3E">
        <w:rPr>
          <w:rFonts w:ascii="Times New Roman" w:eastAsia="標楷體" w:hAnsi="Times New Roman" w:cs="Times New Roman" w:hint="eastAsia"/>
          <w:szCs w:val="24"/>
        </w:rPr>
        <w:t>整體實</w:t>
      </w:r>
      <w:r w:rsidRPr="00F11E3E">
        <w:rPr>
          <w:rFonts w:ascii="Times New Roman" w:eastAsia="標楷體" w:hAnsi="Times New Roman" w:cs="Times New Roman" w:hint="eastAsia"/>
        </w:rPr>
        <w:t>有人</w:t>
      </w:r>
      <w:r w:rsidRPr="00F11E3E">
        <w:rPr>
          <w:rFonts w:ascii="Times New Roman" w:eastAsia="標楷體" w:hAnsi="Times New Roman" w:cs="Times New Roman" w:hint="eastAsia"/>
          <w:szCs w:val="24"/>
        </w:rPr>
        <w:t>數」：係指一條</w:t>
      </w:r>
      <w:proofErr w:type="gramStart"/>
      <w:r w:rsidRPr="00F11E3E">
        <w:rPr>
          <w:rFonts w:ascii="Times New Roman" w:eastAsia="標楷體" w:hAnsi="Times New Roman" w:cs="Times New Roman" w:hint="eastAsia"/>
          <w:szCs w:val="24"/>
        </w:rPr>
        <w:t>鞭</w:t>
      </w:r>
      <w:proofErr w:type="gramEnd"/>
      <w:r w:rsidRPr="00F11E3E">
        <w:rPr>
          <w:rFonts w:ascii="Times New Roman" w:eastAsia="標楷體" w:hAnsi="Times New Roman" w:cs="Times New Roman" w:hint="eastAsia"/>
          <w:szCs w:val="24"/>
        </w:rPr>
        <w:t>單位各年度</w:t>
      </w:r>
      <w:r w:rsidRPr="00F11E3E">
        <w:rPr>
          <w:rFonts w:ascii="Times New Roman" w:eastAsia="標楷體" w:hAnsi="Times New Roman" w:cs="Times New Roman"/>
          <w:szCs w:val="24"/>
        </w:rPr>
        <w:t>1</w:t>
      </w:r>
      <w:r w:rsidR="00BE387E" w:rsidRPr="00F11E3E">
        <w:rPr>
          <w:rFonts w:ascii="Times New Roman" w:eastAsia="標楷體" w:hAnsi="Times New Roman" w:cs="Times New Roman" w:hint="eastAsia"/>
          <w:szCs w:val="24"/>
        </w:rPr>
        <w:t>月</w:t>
      </w:r>
      <w:r w:rsidRPr="00F11E3E">
        <w:rPr>
          <w:rFonts w:ascii="Times New Roman" w:eastAsia="標楷體" w:hAnsi="Times New Roman" w:cs="Times New Roman" w:hint="eastAsia"/>
          <w:szCs w:val="24"/>
        </w:rPr>
        <w:t>至</w:t>
      </w:r>
      <w:r w:rsidRPr="00F11E3E">
        <w:rPr>
          <w:rFonts w:ascii="Times New Roman" w:eastAsia="標楷體" w:hAnsi="Times New Roman" w:cs="Times New Roman"/>
          <w:szCs w:val="24"/>
        </w:rPr>
        <w:t>12</w:t>
      </w:r>
      <w:r w:rsidRPr="00F11E3E">
        <w:rPr>
          <w:rFonts w:ascii="Times New Roman" w:eastAsia="標楷體" w:hAnsi="Times New Roman" w:cs="Times New Roman" w:hint="eastAsia"/>
          <w:szCs w:val="24"/>
        </w:rPr>
        <w:t>月整體實有人數之平均數</w:t>
      </w:r>
      <w:r w:rsidRPr="00F11E3E">
        <w:rPr>
          <w:rFonts w:ascii="微軟正黑體" w:eastAsia="微軟正黑體" w:hAnsi="微軟正黑體" w:cs="Times New Roman" w:hint="eastAsia"/>
          <w:szCs w:val="24"/>
        </w:rPr>
        <w:t>，</w:t>
      </w:r>
      <w:r w:rsidRPr="00F11E3E">
        <w:rPr>
          <w:rFonts w:ascii="Times New Roman" w:eastAsia="標楷體" w:hAnsi="Times New Roman" w:cs="Times New Roman" w:hint="eastAsia"/>
          <w:szCs w:val="24"/>
        </w:rPr>
        <w:t>計算範圍同表二說明</w:t>
      </w:r>
      <w:r w:rsidR="00D216E0" w:rsidRPr="00F11E3E">
        <w:rPr>
          <w:rFonts w:ascii="Times New Roman" w:eastAsia="標楷體" w:hAnsi="Times New Roman" w:cs="Times New Roman" w:hint="eastAsia"/>
          <w:szCs w:val="24"/>
        </w:rPr>
        <w:t>二</w:t>
      </w:r>
      <w:r w:rsidRPr="00F11E3E">
        <w:rPr>
          <w:rFonts w:ascii="Times New Roman" w:eastAsia="標楷體" w:hAnsi="Times New Roman" w:cs="Times New Roman" w:hint="eastAsia"/>
          <w:szCs w:val="24"/>
        </w:rPr>
        <w:t>。</w:t>
      </w:r>
    </w:p>
    <w:p w14:paraId="25344CB3" w14:textId="1B30C509" w:rsidR="006543D0" w:rsidRPr="00F11E3E" w:rsidRDefault="00F16376" w:rsidP="00DD45C6">
      <w:pPr>
        <w:numPr>
          <w:ilvl w:val="0"/>
          <w:numId w:val="11"/>
        </w:numPr>
        <w:spacing w:line="320" w:lineRule="exact"/>
        <w:jc w:val="both"/>
        <w:rPr>
          <w:rFonts w:ascii="Times New Roman" w:eastAsia="標楷體" w:hAnsi="Times New Roman" w:cs="Times New Roman"/>
          <w:szCs w:val="24"/>
        </w:rPr>
      </w:pPr>
      <w:r w:rsidRPr="00F11E3E">
        <w:rPr>
          <w:rFonts w:ascii="標楷體" w:eastAsia="標楷體" w:hAnsi="標楷體" w:cs="Times New Roman" w:hint="eastAsia"/>
          <w:szCs w:val="24"/>
        </w:rPr>
        <w:t>「</w:t>
      </w:r>
      <w:r w:rsidRPr="00F11E3E">
        <w:rPr>
          <w:rFonts w:ascii="Times New Roman" w:eastAsia="標楷體" w:hAnsi="Times New Roman" w:cs="Times New Roman" w:hint="eastAsia"/>
          <w:szCs w:val="24"/>
        </w:rPr>
        <w:t>單位整體實有人數占機關整體實有人數配置比率」：【單位整體實有人數</w:t>
      </w:r>
      <w:r w:rsidRPr="00F11E3E">
        <w:rPr>
          <w:rFonts w:ascii="Times New Roman" w:eastAsia="標楷體" w:hAnsi="Times New Roman" w:cs="Times New Roman"/>
          <w:szCs w:val="24"/>
        </w:rPr>
        <w:t>/</w:t>
      </w:r>
      <w:r w:rsidRPr="00F11E3E">
        <w:rPr>
          <w:rFonts w:ascii="Times New Roman" w:eastAsia="標楷體" w:hAnsi="Times New Roman" w:cs="Times New Roman" w:hint="eastAsia"/>
          <w:szCs w:val="24"/>
        </w:rPr>
        <w:t>機關整體實有人數</w:t>
      </w:r>
      <w:r w:rsidRPr="00F11E3E">
        <w:rPr>
          <w:rFonts w:ascii="Times New Roman" w:eastAsia="標楷體" w:hAnsi="Times New Roman" w:cs="Times New Roman"/>
          <w:szCs w:val="24"/>
        </w:rPr>
        <w:t>(</w:t>
      </w:r>
      <w:r w:rsidRPr="00F11E3E">
        <w:rPr>
          <w:rFonts w:ascii="Times New Roman" w:eastAsia="標楷體" w:hAnsi="Times New Roman" w:cs="Times New Roman" w:hint="eastAsia"/>
          <w:szCs w:val="24"/>
        </w:rPr>
        <w:t>係指</w:t>
      </w:r>
      <w:r w:rsidRPr="00F11E3E">
        <w:rPr>
          <w:rFonts w:ascii="Times New Roman" w:eastAsia="標楷體" w:hAnsi="Times New Roman" w:cs="Times New Roman" w:hint="eastAsia"/>
          <w:szCs w:val="24"/>
          <w:shd w:val="clear" w:color="auto" w:fill="D9D9D9" w:themeFill="background1" w:themeFillShade="D9"/>
        </w:rPr>
        <w:t>表一</w:t>
      </w:r>
      <w:r w:rsidRPr="00F11E3E">
        <w:rPr>
          <w:rFonts w:ascii="Times New Roman" w:eastAsia="標楷體" w:hAnsi="Times New Roman" w:cs="Times New Roman" w:hint="eastAsia"/>
          <w:szCs w:val="24"/>
        </w:rPr>
        <w:t>各年度</w:t>
      </w:r>
      <w:r w:rsidR="002D0D01" w:rsidRPr="00F11E3E">
        <w:rPr>
          <w:rFonts w:ascii="Times New Roman" w:eastAsia="標楷體" w:hAnsi="Times New Roman" w:cs="Times New Roman"/>
          <w:bCs/>
          <w:kern w:val="0"/>
          <w:szCs w:val="24"/>
        </w:rPr>
        <w:t>(</w:t>
      </w:r>
      <w:r w:rsidR="002D0D01" w:rsidRPr="00F11E3E">
        <w:rPr>
          <w:rFonts w:ascii="Times New Roman" w:eastAsia="標楷體" w:hAnsi="Times New Roman" w:cs="Times New Roman" w:hint="eastAsia"/>
          <w:bCs/>
          <w:kern w:val="0"/>
          <w:szCs w:val="24"/>
        </w:rPr>
        <w:t>F</w:t>
      </w:r>
      <w:r w:rsidR="002D0D01" w:rsidRPr="00F11E3E">
        <w:rPr>
          <w:rFonts w:ascii="Times New Roman" w:eastAsia="標楷體" w:hAnsi="Times New Roman" w:cs="Times New Roman"/>
          <w:bCs/>
          <w:kern w:val="0"/>
          <w:szCs w:val="24"/>
        </w:rPr>
        <w:t>)</w:t>
      </w:r>
      <w:r w:rsidRPr="00F11E3E">
        <w:rPr>
          <w:rFonts w:ascii="Times New Roman" w:eastAsia="標楷體" w:hAnsi="Times New Roman" w:cs="Times New Roman" w:hint="eastAsia"/>
          <w:szCs w:val="24"/>
        </w:rPr>
        <w:t>欄位數值</w:t>
      </w:r>
      <w:r w:rsidRPr="00F11E3E">
        <w:rPr>
          <w:rFonts w:ascii="Times New Roman" w:eastAsia="標楷體" w:hAnsi="Times New Roman" w:cs="Times New Roman"/>
          <w:szCs w:val="24"/>
        </w:rPr>
        <w:t>)</w:t>
      </w:r>
      <w:r w:rsidRPr="00F11E3E">
        <w:rPr>
          <w:rFonts w:ascii="Times New Roman" w:eastAsia="標楷體" w:hAnsi="Times New Roman" w:cs="Times New Roman" w:hint="eastAsia"/>
          <w:szCs w:val="24"/>
        </w:rPr>
        <w:t>】</w:t>
      </w:r>
      <w:r w:rsidRPr="00F11E3E">
        <w:rPr>
          <w:rFonts w:ascii="Times New Roman" w:eastAsia="標楷體" w:hAnsi="Times New Roman" w:cs="Times New Roman"/>
          <w:szCs w:val="24"/>
        </w:rPr>
        <w:t>*100</w:t>
      </w:r>
      <w:r w:rsidR="00D216E0" w:rsidRPr="00F11E3E">
        <w:rPr>
          <w:rFonts w:ascii="Times New Roman" w:eastAsia="標楷體" w:hAnsi="Times New Roman" w:cs="Times New Roman" w:hint="eastAsia"/>
          <w:szCs w:val="24"/>
        </w:rPr>
        <w:t>%</w:t>
      </w:r>
      <w:r w:rsidRPr="00F11E3E">
        <w:rPr>
          <w:rFonts w:ascii="Times New Roman" w:eastAsia="標楷體" w:hAnsi="Times New Roman" w:cs="Times New Roman" w:hint="eastAsia"/>
          <w:szCs w:val="24"/>
        </w:rPr>
        <w:t>。</w:t>
      </w:r>
    </w:p>
    <w:p w14:paraId="626F2845" w14:textId="3F954AED" w:rsidR="00B67B4F" w:rsidRPr="00F11E3E" w:rsidRDefault="0080207C" w:rsidP="00DD45C6">
      <w:pPr>
        <w:numPr>
          <w:ilvl w:val="0"/>
          <w:numId w:val="11"/>
        </w:numPr>
        <w:spacing w:line="320" w:lineRule="exact"/>
        <w:jc w:val="both"/>
        <w:rPr>
          <w:rFonts w:ascii="Times New Roman" w:eastAsia="標楷體" w:hAnsi="Times New Roman" w:cs="Times New Roman"/>
        </w:rPr>
      </w:pPr>
      <w:r w:rsidRPr="00F11E3E">
        <w:rPr>
          <w:rFonts w:ascii="標楷體" w:eastAsia="標楷體" w:hAnsi="標楷體" w:cs="Times New Roman" w:hint="eastAsia"/>
          <w:szCs w:val="24"/>
        </w:rPr>
        <w:t>「</w:t>
      </w:r>
      <w:r w:rsidR="00F16376" w:rsidRPr="00F11E3E">
        <w:rPr>
          <w:rFonts w:ascii="Times New Roman" w:eastAsia="標楷體" w:hAnsi="Times New Roman" w:cs="Times New Roman" w:hint="eastAsia"/>
        </w:rPr>
        <w:t>實際辦理業務人均辦理</w:t>
      </w:r>
      <w:r w:rsidR="00F16376" w:rsidRPr="00F11E3E">
        <w:rPr>
          <w:rFonts w:ascii="Times New Roman" w:eastAsia="標楷體" w:hAnsi="Times New Roman" w:cs="Times New Roman"/>
        </w:rPr>
        <w:t>公文量</w:t>
      </w:r>
      <w:r w:rsidRPr="00F11E3E">
        <w:rPr>
          <w:rFonts w:ascii="Times New Roman" w:eastAsia="標楷體" w:hAnsi="Times New Roman" w:cs="Times New Roman" w:hint="eastAsia"/>
          <w:szCs w:val="24"/>
        </w:rPr>
        <w:t>」</w:t>
      </w:r>
      <w:r w:rsidR="00F16376" w:rsidRPr="00F11E3E">
        <w:rPr>
          <w:rFonts w:ascii="Times New Roman" w:eastAsia="標楷體" w:hAnsi="Times New Roman" w:cs="Times New Roman"/>
        </w:rPr>
        <w:t>：計算方式同表二說明</w:t>
      </w:r>
      <w:r w:rsidR="00F16376" w:rsidRPr="00F11E3E">
        <w:rPr>
          <w:rFonts w:ascii="Times New Roman" w:eastAsia="標楷體" w:hAnsi="Times New Roman" w:cs="Times New Roman" w:hint="eastAsia"/>
        </w:rPr>
        <w:t>十三。</w:t>
      </w:r>
    </w:p>
    <w:p w14:paraId="1649C8BF" w14:textId="77777777" w:rsidR="00D216E0" w:rsidRPr="00F11E3E" w:rsidRDefault="00CE5039" w:rsidP="00DD45C6">
      <w:pPr>
        <w:pStyle w:val="a3"/>
        <w:numPr>
          <w:ilvl w:val="0"/>
          <w:numId w:val="11"/>
        </w:numPr>
        <w:snapToGrid w:val="0"/>
        <w:spacing w:line="400" w:lineRule="exact"/>
        <w:ind w:leftChars="0"/>
        <w:jc w:val="both"/>
        <w:rPr>
          <w:rFonts w:ascii="Times New Roman" w:eastAsia="標楷體" w:hAnsi="Times New Roman" w:cs="Times New Roman"/>
        </w:rPr>
      </w:pPr>
      <w:r w:rsidRPr="00F11E3E">
        <w:rPr>
          <w:rFonts w:ascii="Times New Roman" w:eastAsia="標楷體" w:hAnsi="Times New Roman" w:cs="Times New Roman" w:hint="eastAsia"/>
        </w:rPr>
        <w:t>表單若有兩頁以上時，</w:t>
      </w:r>
      <w:proofErr w:type="gramStart"/>
      <w:r w:rsidRPr="00F11E3E">
        <w:rPr>
          <w:rFonts w:ascii="Times New Roman" w:eastAsia="標楷體" w:hAnsi="Times New Roman" w:cs="Times New Roman" w:hint="eastAsia"/>
        </w:rPr>
        <w:t>各跨頁均應</w:t>
      </w:r>
      <w:proofErr w:type="gramEnd"/>
      <w:r w:rsidRPr="00F11E3E">
        <w:rPr>
          <w:rFonts w:ascii="Times New Roman" w:eastAsia="標楷體" w:hAnsi="Times New Roman" w:cs="Times New Roman" w:hint="eastAsia"/>
        </w:rPr>
        <w:t>含有標題列。</w:t>
      </w:r>
    </w:p>
    <w:p w14:paraId="5D68D693" w14:textId="3E27E3D7" w:rsidR="00715359" w:rsidRPr="00F11E3E" w:rsidRDefault="00D216E0" w:rsidP="00DD45C6">
      <w:pPr>
        <w:pStyle w:val="a3"/>
        <w:numPr>
          <w:ilvl w:val="0"/>
          <w:numId w:val="11"/>
        </w:numPr>
        <w:snapToGrid w:val="0"/>
        <w:spacing w:line="400" w:lineRule="exact"/>
        <w:ind w:leftChars="0"/>
        <w:jc w:val="both"/>
        <w:rPr>
          <w:rFonts w:ascii="Times New Roman" w:eastAsia="標楷體" w:hAnsi="Times New Roman" w:cs="Times New Roman"/>
        </w:rPr>
      </w:pPr>
      <w:proofErr w:type="gramStart"/>
      <w:r w:rsidRPr="00F11E3E">
        <w:rPr>
          <w:rFonts w:ascii="標楷體" w:eastAsia="標楷體" w:hAnsi="標楷體"/>
        </w:rPr>
        <w:t>如機關係</w:t>
      </w:r>
      <w:proofErr w:type="gramEnd"/>
      <w:r w:rsidRPr="00F11E3E">
        <w:rPr>
          <w:rFonts w:ascii="標楷體" w:eastAsia="標楷體" w:hAnsi="標楷體"/>
        </w:rPr>
        <w:t>於11</w:t>
      </w:r>
      <w:r w:rsidR="00F72508" w:rsidRPr="00F11E3E">
        <w:rPr>
          <w:rFonts w:ascii="標楷體" w:eastAsia="標楷體" w:hAnsi="標楷體"/>
        </w:rPr>
        <w:t>0</w:t>
      </w:r>
      <w:r w:rsidRPr="00F11E3E">
        <w:rPr>
          <w:rFonts w:ascii="標楷體" w:eastAsia="標楷體" w:hAnsi="標楷體"/>
        </w:rPr>
        <w:t>年至112年間完成改制或成立，請自改制或成立後開始填列。</w:t>
      </w:r>
    </w:p>
    <w:p w14:paraId="31DB0D1D" w14:textId="1341C6DE" w:rsidR="00D216E0" w:rsidRPr="00F11E3E" w:rsidRDefault="00D216E0" w:rsidP="00D216E0">
      <w:pPr>
        <w:snapToGrid w:val="0"/>
        <w:spacing w:line="400" w:lineRule="exact"/>
        <w:jc w:val="both"/>
        <w:rPr>
          <w:rFonts w:ascii="Times New Roman" w:eastAsia="標楷體" w:hAnsi="Times New Roman" w:cs="Times New Roman"/>
        </w:rPr>
      </w:pPr>
    </w:p>
    <w:p w14:paraId="5D76FF4C" w14:textId="77777777" w:rsidR="00D216E0" w:rsidRPr="00F11E3E" w:rsidRDefault="00D216E0" w:rsidP="00D216E0">
      <w:pPr>
        <w:snapToGrid w:val="0"/>
        <w:spacing w:line="400" w:lineRule="exact"/>
        <w:jc w:val="both"/>
        <w:rPr>
          <w:rFonts w:ascii="Times New Roman" w:eastAsia="標楷體" w:hAnsi="Times New Roman" w:cs="Times New Roman"/>
        </w:rPr>
      </w:pPr>
    </w:p>
    <w:p w14:paraId="59801F40" w14:textId="77777777" w:rsidR="00D216E0" w:rsidRPr="00F11E3E" w:rsidRDefault="00D216E0" w:rsidP="00D216E0">
      <w:pPr>
        <w:snapToGrid w:val="0"/>
        <w:spacing w:line="400" w:lineRule="exact"/>
        <w:jc w:val="both"/>
        <w:rPr>
          <w:rFonts w:ascii="Times New Roman" w:eastAsia="標楷體" w:hAnsi="Times New Roman" w:cs="Times New Roman"/>
        </w:rPr>
        <w:sectPr w:rsidR="00D216E0" w:rsidRPr="00F11E3E" w:rsidSect="00715359">
          <w:pgSz w:w="16840" w:h="11907" w:orient="landscape" w:code="9"/>
          <w:pgMar w:top="1418" w:right="1418" w:bottom="1134" w:left="1418" w:header="851" w:footer="851" w:gutter="0"/>
          <w:cols w:space="425"/>
          <w:docGrid w:type="lines" w:linePitch="360"/>
        </w:sectPr>
      </w:pPr>
    </w:p>
    <w:p w14:paraId="19FCBABE" w14:textId="10951E3D" w:rsidR="001436AA" w:rsidRPr="00F11E3E" w:rsidRDefault="001436AA" w:rsidP="001436AA">
      <w:pPr>
        <w:jc w:val="center"/>
        <w:rPr>
          <w:rFonts w:ascii="Times New Roman" w:eastAsia="標楷體" w:hAnsi="Times New Roman" w:cs="Times New Roman"/>
          <w:szCs w:val="28"/>
          <w:shd w:val="pct15" w:color="auto" w:fill="FFFFFF"/>
        </w:rPr>
      </w:pPr>
      <w:r w:rsidRPr="00F11E3E">
        <w:rPr>
          <w:rFonts w:ascii="標楷體" w:eastAsia="標楷體" w:hAnsi="標楷體" w:cs="Times New Roman" w:hint="eastAsia"/>
          <w:b/>
          <w:kern w:val="0"/>
          <w:sz w:val="28"/>
          <w:szCs w:val="28"/>
        </w:rPr>
        <w:lastRenderedPageBreak/>
        <w:t>表四：</w:t>
      </w:r>
      <w:r w:rsidRPr="00F11E3E">
        <w:rPr>
          <w:rFonts w:ascii="標楷體" w:eastAsia="標楷體" w:hAnsi="標楷體" w:cs="Times New Roman" w:hint="eastAsia"/>
          <w:b/>
          <w:sz w:val="28"/>
          <w:szCs w:val="28"/>
        </w:rPr>
        <w:t>各單位人員</w:t>
      </w:r>
      <w:r w:rsidRPr="00F11E3E">
        <w:rPr>
          <w:rFonts w:ascii="標楷體" w:eastAsia="標楷體" w:hAnsi="標楷體" w:cs="Times New Roman"/>
          <w:b/>
          <w:sz w:val="28"/>
          <w:szCs w:val="28"/>
        </w:rPr>
        <w:t>出勤狀況</w:t>
      </w:r>
    </w:p>
    <w:tbl>
      <w:tblPr>
        <w:tblW w:w="13918" w:type="dxa"/>
        <w:jc w:val="center"/>
        <w:tblCellMar>
          <w:left w:w="28" w:type="dxa"/>
          <w:right w:w="28" w:type="dxa"/>
        </w:tblCellMar>
        <w:tblLook w:val="04A0" w:firstRow="1" w:lastRow="0" w:firstColumn="1" w:lastColumn="0" w:noHBand="0" w:noVBand="1"/>
      </w:tblPr>
      <w:tblGrid>
        <w:gridCol w:w="2367"/>
        <w:gridCol w:w="987"/>
        <w:gridCol w:w="988"/>
        <w:gridCol w:w="987"/>
        <w:gridCol w:w="988"/>
        <w:gridCol w:w="987"/>
        <w:gridCol w:w="988"/>
        <w:gridCol w:w="987"/>
        <w:gridCol w:w="988"/>
        <w:gridCol w:w="987"/>
        <w:gridCol w:w="988"/>
        <w:gridCol w:w="1676"/>
      </w:tblGrid>
      <w:tr w:rsidR="00F11E3E" w:rsidRPr="00F11E3E" w14:paraId="236FCDD4" w14:textId="77777777" w:rsidTr="00C6281F">
        <w:trPr>
          <w:trHeight w:val="850"/>
          <w:jc w:val="center"/>
        </w:trPr>
        <w:tc>
          <w:tcPr>
            <w:tcW w:w="2367" w:type="dxa"/>
            <w:vMerge w:val="restart"/>
            <w:tcBorders>
              <w:top w:val="single" w:sz="4" w:space="0" w:color="auto"/>
              <w:left w:val="single" w:sz="4" w:space="0" w:color="auto"/>
              <w:right w:val="single" w:sz="4" w:space="0" w:color="auto"/>
              <w:tl2br w:val="single" w:sz="4" w:space="0" w:color="000000"/>
            </w:tcBorders>
            <w:shd w:val="clear" w:color="auto" w:fill="F2F2F2" w:themeFill="background1" w:themeFillShade="F2"/>
            <w:vAlign w:val="center"/>
            <w:hideMark/>
          </w:tcPr>
          <w:p w14:paraId="0F94CFBC" w14:textId="77777777" w:rsidR="00C6281F" w:rsidRPr="00F11E3E" w:rsidRDefault="00C6281F" w:rsidP="001436AA">
            <w:pPr>
              <w:widowControl/>
              <w:jc w:val="right"/>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統計項目</w:t>
            </w:r>
          </w:p>
          <w:p w14:paraId="5AF2286D" w14:textId="77777777" w:rsidR="00C6281F" w:rsidRPr="00F11E3E" w:rsidRDefault="00C6281F" w:rsidP="001436AA">
            <w:pPr>
              <w:widowControl/>
              <w:jc w:val="center"/>
              <w:rPr>
                <w:rFonts w:ascii="Times New Roman" w:eastAsia="標楷體" w:hAnsi="Times New Roman" w:cs="Times New Roman"/>
                <w:kern w:val="0"/>
                <w:szCs w:val="24"/>
              </w:rPr>
            </w:pPr>
          </w:p>
          <w:p w14:paraId="1705C23B" w14:textId="77777777" w:rsidR="00C6281F" w:rsidRPr="00F11E3E" w:rsidRDefault="00C6281F" w:rsidP="001436AA">
            <w:pPr>
              <w:widowControl/>
              <w:rPr>
                <w:rFonts w:ascii="Times New Roman" w:eastAsia="標楷體" w:hAnsi="Times New Roman" w:cs="Times New Roman"/>
                <w:kern w:val="0"/>
                <w:szCs w:val="24"/>
              </w:rPr>
            </w:pPr>
            <w:r w:rsidRPr="00F11E3E">
              <w:rPr>
                <w:rFonts w:ascii="Times New Roman" w:eastAsia="標楷體" w:hAnsi="Times New Roman" w:cs="Times New Roman" w:hint="eastAsia"/>
                <w:kern w:val="0"/>
                <w:szCs w:val="24"/>
              </w:rPr>
              <w:t>統計對象</w:t>
            </w:r>
          </w:p>
        </w:tc>
        <w:tc>
          <w:tcPr>
            <w:tcW w:w="197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2F902BC" w14:textId="77777777" w:rsidR="006913DC" w:rsidRPr="00F11E3E" w:rsidRDefault="006913DC" w:rsidP="00C6281F">
            <w:pPr>
              <w:widowControl/>
              <w:spacing w:line="320" w:lineRule="exact"/>
              <w:jc w:val="center"/>
              <w:rPr>
                <w:rFonts w:ascii="Times New Roman" w:eastAsia="標楷體" w:hAnsi="Times New Roman" w:cs="Times New Roman"/>
                <w:bCs/>
                <w:kern w:val="0"/>
                <w:szCs w:val="24"/>
              </w:rPr>
            </w:pPr>
            <w:bookmarkStart w:id="1" w:name="_Hlk62547853"/>
            <w:r w:rsidRPr="00F11E3E">
              <w:rPr>
                <w:rFonts w:ascii="Times New Roman" w:eastAsia="標楷體" w:hAnsi="Times New Roman" w:cs="Times New Roman" w:hint="eastAsia"/>
                <w:bCs/>
                <w:kern w:val="0"/>
                <w:szCs w:val="24"/>
              </w:rPr>
              <w:t>年度</w:t>
            </w:r>
            <w:r w:rsidR="00C6281F" w:rsidRPr="00F11E3E">
              <w:rPr>
                <w:rFonts w:ascii="Times New Roman" w:eastAsia="標楷體" w:hAnsi="Times New Roman" w:cs="Times New Roman"/>
                <w:bCs/>
                <w:kern w:val="0"/>
                <w:szCs w:val="24"/>
              </w:rPr>
              <w:t>平均</w:t>
            </w:r>
          </w:p>
          <w:p w14:paraId="35EAD411" w14:textId="77777777" w:rsidR="00C6281F" w:rsidRPr="00F11E3E" w:rsidRDefault="00C6281F" w:rsidP="006913DC">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bCs/>
                <w:kern w:val="0"/>
                <w:szCs w:val="24"/>
              </w:rPr>
              <w:t>休假天數</w:t>
            </w:r>
          </w:p>
        </w:tc>
        <w:bookmarkEnd w:id="1"/>
        <w:tc>
          <w:tcPr>
            <w:tcW w:w="197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0CD66DFD" w14:textId="77777777" w:rsidR="00AE1CE8" w:rsidRPr="00F11E3E" w:rsidRDefault="00AE1CE8" w:rsidP="00C6281F">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年度</w:t>
            </w:r>
            <w:r w:rsidR="00C6281F" w:rsidRPr="00F11E3E">
              <w:rPr>
                <w:rFonts w:ascii="Times New Roman" w:eastAsia="標楷體" w:hAnsi="Times New Roman" w:cs="Times New Roman" w:hint="eastAsia"/>
                <w:bCs/>
                <w:kern w:val="0"/>
                <w:szCs w:val="24"/>
              </w:rPr>
              <w:t>平均</w:t>
            </w:r>
          </w:p>
          <w:p w14:paraId="19464646" w14:textId="77777777" w:rsidR="00C6281F" w:rsidRPr="00F11E3E" w:rsidRDefault="00C6281F" w:rsidP="00AE1CE8">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bCs/>
                <w:kern w:val="0"/>
                <w:szCs w:val="24"/>
              </w:rPr>
              <w:t>公假外請假天數</w:t>
            </w:r>
          </w:p>
        </w:tc>
        <w:tc>
          <w:tcPr>
            <w:tcW w:w="197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3802AA38" w14:textId="77777777" w:rsidR="00D94D1C" w:rsidRPr="00F11E3E" w:rsidRDefault="00B5120B" w:rsidP="00C6281F">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年度</w:t>
            </w:r>
            <w:r w:rsidR="00C6281F" w:rsidRPr="00F11E3E">
              <w:rPr>
                <w:rFonts w:ascii="Times New Roman" w:eastAsia="標楷體" w:hAnsi="Times New Roman" w:cs="Times New Roman" w:hint="eastAsia"/>
                <w:bCs/>
                <w:kern w:val="0"/>
                <w:szCs w:val="24"/>
              </w:rPr>
              <w:t>平均</w:t>
            </w:r>
          </w:p>
          <w:p w14:paraId="5949086C" w14:textId="77777777" w:rsidR="00C6281F" w:rsidRPr="00F11E3E" w:rsidRDefault="00C6281F" w:rsidP="00C6281F">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公假</w:t>
            </w:r>
            <w:r w:rsidRPr="00F11E3E">
              <w:rPr>
                <w:rFonts w:ascii="Times New Roman" w:eastAsia="標楷體" w:hAnsi="Times New Roman" w:cs="Times New Roman"/>
                <w:bCs/>
                <w:kern w:val="0"/>
                <w:szCs w:val="24"/>
              </w:rPr>
              <w:t>天數</w:t>
            </w:r>
          </w:p>
        </w:tc>
        <w:tc>
          <w:tcPr>
            <w:tcW w:w="197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1D50E85" w14:textId="77777777" w:rsidR="00F94C56" w:rsidRPr="00F11E3E" w:rsidRDefault="00F94C56" w:rsidP="00C6281F">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年度</w:t>
            </w:r>
            <w:r w:rsidR="00C6281F" w:rsidRPr="00F11E3E">
              <w:rPr>
                <w:rFonts w:ascii="Times New Roman" w:eastAsia="標楷體" w:hAnsi="Times New Roman" w:cs="Times New Roman" w:hint="eastAsia"/>
                <w:bCs/>
                <w:kern w:val="0"/>
                <w:szCs w:val="24"/>
              </w:rPr>
              <w:t>平均申報</w:t>
            </w:r>
          </w:p>
          <w:p w14:paraId="459AE4C0" w14:textId="77777777" w:rsidR="00C6281F" w:rsidRPr="00F11E3E" w:rsidRDefault="00C6281F" w:rsidP="00F94C56">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bCs/>
                <w:kern w:val="0"/>
                <w:szCs w:val="24"/>
              </w:rPr>
              <w:t>加班總天數</w:t>
            </w:r>
          </w:p>
        </w:tc>
        <w:tc>
          <w:tcPr>
            <w:tcW w:w="197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62466AD2" w14:textId="77777777" w:rsidR="00EC23B2" w:rsidRPr="00F11E3E" w:rsidRDefault="00EC23B2" w:rsidP="001436AA">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年度</w:t>
            </w:r>
            <w:r w:rsidR="00C6281F" w:rsidRPr="00F11E3E">
              <w:rPr>
                <w:rFonts w:ascii="Times New Roman" w:eastAsia="標楷體" w:hAnsi="Times New Roman" w:cs="Times New Roman" w:hint="eastAsia"/>
                <w:bCs/>
                <w:kern w:val="0"/>
                <w:szCs w:val="24"/>
              </w:rPr>
              <w:t>申報</w:t>
            </w:r>
            <w:r w:rsidR="00C6281F" w:rsidRPr="00F11E3E">
              <w:rPr>
                <w:rFonts w:ascii="Times New Roman" w:eastAsia="標楷體" w:hAnsi="Times New Roman" w:cs="Times New Roman"/>
                <w:bCs/>
                <w:kern w:val="0"/>
                <w:szCs w:val="24"/>
              </w:rPr>
              <w:t>加班補休</w:t>
            </w:r>
            <w:r w:rsidR="00C6281F" w:rsidRPr="00F11E3E">
              <w:rPr>
                <w:rFonts w:ascii="Times New Roman" w:eastAsia="標楷體" w:hAnsi="Times New Roman" w:cs="Times New Roman" w:hint="eastAsia"/>
                <w:bCs/>
                <w:kern w:val="0"/>
                <w:szCs w:val="24"/>
              </w:rPr>
              <w:t>未休畢天數</w:t>
            </w:r>
          </w:p>
          <w:p w14:paraId="427CE8A9" w14:textId="77777777" w:rsidR="00C6281F" w:rsidRPr="00F11E3E" w:rsidRDefault="00C6281F" w:rsidP="001436AA">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bCs/>
                <w:kern w:val="0"/>
                <w:szCs w:val="24"/>
              </w:rPr>
              <w:t>比率</w:t>
            </w:r>
          </w:p>
        </w:tc>
        <w:tc>
          <w:tcPr>
            <w:tcW w:w="167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CF66439" w14:textId="77777777" w:rsidR="00C6281F" w:rsidRPr="00F11E3E" w:rsidRDefault="00C6281F" w:rsidP="001436AA">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備註</w:t>
            </w:r>
          </w:p>
        </w:tc>
      </w:tr>
      <w:tr w:rsidR="00F11E3E" w:rsidRPr="00F11E3E" w14:paraId="111D1BF7" w14:textId="77777777" w:rsidTr="006913DC">
        <w:trPr>
          <w:trHeight w:val="688"/>
          <w:jc w:val="center"/>
        </w:trPr>
        <w:tc>
          <w:tcPr>
            <w:tcW w:w="2367" w:type="dxa"/>
            <w:vMerge/>
            <w:tcBorders>
              <w:left w:val="single" w:sz="4" w:space="0" w:color="auto"/>
              <w:bottom w:val="single" w:sz="4" w:space="0" w:color="000000"/>
              <w:right w:val="single" w:sz="4" w:space="0" w:color="auto"/>
              <w:tl2br w:val="single" w:sz="4" w:space="0" w:color="000000"/>
            </w:tcBorders>
            <w:shd w:val="clear" w:color="auto" w:fill="F2F2F2" w:themeFill="background1" w:themeFillShade="F2"/>
            <w:vAlign w:val="center"/>
          </w:tcPr>
          <w:p w14:paraId="1337FFCE" w14:textId="77777777" w:rsidR="00C6281F" w:rsidRPr="00F11E3E" w:rsidRDefault="00C6281F" w:rsidP="00C6281F">
            <w:pPr>
              <w:widowControl/>
              <w:jc w:val="right"/>
              <w:rPr>
                <w:rFonts w:ascii="Times New Roman" w:eastAsia="標楷體" w:hAnsi="Times New Roman" w:cs="Times New Roman"/>
                <w:kern w:val="0"/>
                <w:szCs w:val="24"/>
              </w:rPr>
            </w:pPr>
          </w:p>
        </w:tc>
        <w:tc>
          <w:tcPr>
            <w:tcW w:w="98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65D47BE" w14:textId="7796ECDF" w:rsidR="00C6281F" w:rsidRPr="00F11E3E" w:rsidRDefault="00C6281F" w:rsidP="00C6281F">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1</w:t>
            </w:r>
            <w:r w:rsidR="00E65478" w:rsidRPr="00F11E3E">
              <w:rPr>
                <w:rFonts w:ascii="Times New Roman" w:eastAsia="標楷體" w:hAnsi="Times New Roman" w:cs="Times New Roman" w:hint="eastAsia"/>
                <w:bCs/>
                <w:kern w:val="0"/>
                <w:szCs w:val="24"/>
              </w:rPr>
              <w:t>1</w:t>
            </w:r>
            <w:r w:rsidR="004F66A0" w:rsidRPr="00F11E3E">
              <w:rPr>
                <w:rFonts w:ascii="Times New Roman" w:eastAsia="標楷體" w:hAnsi="Times New Roman" w:cs="Times New Roman"/>
                <w:bCs/>
                <w:kern w:val="0"/>
                <w:szCs w:val="24"/>
              </w:rPr>
              <w:t>1</w:t>
            </w:r>
            <w:r w:rsidRPr="00F11E3E">
              <w:rPr>
                <w:rFonts w:ascii="Times New Roman" w:eastAsia="標楷體" w:hAnsi="Times New Roman" w:cs="Times New Roman" w:hint="eastAsia"/>
                <w:bCs/>
                <w:kern w:val="0"/>
                <w:szCs w:val="24"/>
              </w:rPr>
              <w:t>年</w:t>
            </w:r>
          </w:p>
        </w:tc>
        <w:tc>
          <w:tcPr>
            <w:tcW w:w="98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962FEC" w14:textId="41FA1879" w:rsidR="00C6281F" w:rsidRPr="00F11E3E" w:rsidRDefault="00C6281F" w:rsidP="00C6281F">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11</w:t>
            </w:r>
            <w:r w:rsidR="004F66A0" w:rsidRPr="00F11E3E">
              <w:rPr>
                <w:rFonts w:ascii="Times New Roman" w:eastAsia="標楷體" w:hAnsi="Times New Roman" w:cs="Times New Roman"/>
                <w:bCs/>
                <w:kern w:val="0"/>
                <w:szCs w:val="24"/>
              </w:rPr>
              <w:t>2</w:t>
            </w:r>
            <w:r w:rsidRPr="00F11E3E">
              <w:rPr>
                <w:rFonts w:ascii="Times New Roman" w:eastAsia="標楷體" w:hAnsi="Times New Roman" w:cs="Times New Roman" w:hint="eastAsia"/>
                <w:bCs/>
                <w:kern w:val="0"/>
                <w:szCs w:val="24"/>
              </w:rPr>
              <w:t>年</w:t>
            </w:r>
          </w:p>
        </w:tc>
        <w:tc>
          <w:tcPr>
            <w:tcW w:w="98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3B939CA" w14:textId="671132CC" w:rsidR="00C6281F" w:rsidRPr="00F11E3E" w:rsidRDefault="00C6281F" w:rsidP="00C6281F">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1</w:t>
            </w:r>
            <w:r w:rsidR="00E65478" w:rsidRPr="00F11E3E">
              <w:rPr>
                <w:rFonts w:ascii="Times New Roman" w:eastAsia="標楷體" w:hAnsi="Times New Roman" w:cs="Times New Roman" w:hint="eastAsia"/>
                <w:bCs/>
                <w:kern w:val="0"/>
                <w:szCs w:val="24"/>
              </w:rPr>
              <w:t>1</w:t>
            </w:r>
            <w:r w:rsidR="004F66A0" w:rsidRPr="00F11E3E">
              <w:rPr>
                <w:rFonts w:ascii="Times New Roman" w:eastAsia="標楷體" w:hAnsi="Times New Roman" w:cs="Times New Roman"/>
                <w:bCs/>
                <w:kern w:val="0"/>
                <w:szCs w:val="24"/>
              </w:rPr>
              <w:t>1</w:t>
            </w:r>
            <w:r w:rsidRPr="00F11E3E">
              <w:rPr>
                <w:rFonts w:ascii="Times New Roman" w:eastAsia="標楷體" w:hAnsi="Times New Roman" w:cs="Times New Roman" w:hint="eastAsia"/>
                <w:bCs/>
                <w:kern w:val="0"/>
                <w:szCs w:val="24"/>
              </w:rPr>
              <w:t>年</w:t>
            </w:r>
          </w:p>
        </w:tc>
        <w:tc>
          <w:tcPr>
            <w:tcW w:w="98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EAD80C" w14:textId="5BFDB203" w:rsidR="00C6281F" w:rsidRPr="00F11E3E" w:rsidRDefault="00C6281F" w:rsidP="00C6281F">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11</w:t>
            </w:r>
            <w:r w:rsidR="004F66A0" w:rsidRPr="00F11E3E">
              <w:rPr>
                <w:rFonts w:ascii="Times New Roman" w:eastAsia="標楷體" w:hAnsi="Times New Roman" w:cs="Times New Roman"/>
                <w:bCs/>
                <w:kern w:val="0"/>
                <w:szCs w:val="24"/>
              </w:rPr>
              <w:t>2</w:t>
            </w:r>
            <w:r w:rsidRPr="00F11E3E">
              <w:rPr>
                <w:rFonts w:ascii="Times New Roman" w:eastAsia="標楷體" w:hAnsi="Times New Roman" w:cs="Times New Roman" w:hint="eastAsia"/>
                <w:bCs/>
                <w:kern w:val="0"/>
                <w:szCs w:val="24"/>
              </w:rPr>
              <w:t>年</w:t>
            </w:r>
          </w:p>
        </w:tc>
        <w:tc>
          <w:tcPr>
            <w:tcW w:w="98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36EF9C8" w14:textId="3EC504AA" w:rsidR="00C6281F" w:rsidRPr="00F11E3E" w:rsidRDefault="00C6281F" w:rsidP="00C6281F">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1</w:t>
            </w:r>
            <w:r w:rsidR="00E65478" w:rsidRPr="00F11E3E">
              <w:rPr>
                <w:rFonts w:ascii="Times New Roman" w:eastAsia="標楷體" w:hAnsi="Times New Roman" w:cs="Times New Roman" w:hint="eastAsia"/>
                <w:bCs/>
                <w:kern w:val="0"/>
                <w:szCs w:val="24"/>
              </w:rPr>
              <w:t>1</w:t>
            </w:r>
            <w:r w:rsidR="004F66A0" w:rsidRPr="00F11E3E">
              <w:rPr>
                <w:rFonts w:ascii="Times New Roman" w:eastAsia="標楷體" w:hAnsi="Times New Roman" w:cs="Times New Roman"/>
                <w:bCs/>
                <w:kern w:val="0"/>
                <w:szCs w:val="24"/>
              </w:rPr>
              <w:t>1</w:t>
            </w:r>
            <w:r w:rsidRPr="00F11E3E">
              <w:rPr>
                <w:rFonts w:ascii="Times New Roman" w:eastAsia="標楷體" w:hAnsi="Times New Roman" w:cs="Times New Roman" w:hint="eastAsia"/>
                <w:bCs/>
                <w:kern w:val="0"/>
                <w:szCs w:val="24"/>
              </w:rPr>
              <w:t>年</w:t>
            </w:r>
          </w:p>
        </w:tc>
        <w:tc>
          <w:tcPr>
            <w:tcW w:w="98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3715B0D" w14:textId="61EBFFE8" w:rsidR="00C6281F" w:rsidRPr="00F11E3E" w:rsidRDefault="00C6281F" w:rsidP="00C6281F">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11</w:t>
            </w:r>
            <w:r w:rsidR="004F66A0" w:rsidRPr="00F11E3E">
              <w:rPr>
                <w:rFonts w:ascii="Times New Roman" w:eastAsia="標楷體" w:hAnsi="Times New Roman" w:cs="Times New Roman"/>
                <w:bCs/>
                <w:kern w:val="0"/>
                <w:szCs w:val="24"/>
              </w:rPr>
              <w:t>2</w:t>
            </w:r>
            <w:r w:rsidRPr="00F11E3E">
              <w:rPr>
                <w:rFonts w:ascii="Times New Roman" w:eastAsia="標楷體" w:hAnsi="Times New Roman" w:cs="Times New Roman" w:hint="eastAsia"/>
                <w:bCs/>
                <w:kern w:val="0"/>
                <w:szCs w:val="24"/>
              </w:rPr>
              <w:t>年</w:t>
            </w:r>
          </w:p>
        </w:tc>
        <w:tc>
          <w:tcPr>
            <w:tcW w:w="98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EBEE30F" w14:textId="6DA4B9CF" w:rsidR="00C6281F" w:rsidRPr="00F11E3E" w:rsidRDefault="00C6281F" w:rsidP="00C6281F">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1</w:t>
            </w:r>
            <w:r w:rsidR="00E65478" w:rsidRPr="00F11E3E">
              <w:rPr>
                <w:rFonts w:ascii="Times New Roman" w:eastAsia="標楷體" w:hAnsi="Times New Roman" w:cs="Times New Roman" w:hint="eastAsia"/>
                <w:bCs/>
                <w:kern w:val="0"/>
                <w:szCs w:val="24"/>
              </w:rPr>
              <w:t>1</w:t>
            </w:r>
            <w:r w:rsidR="004F66A0" w:rsidRPr="00F11E3E">
              <w:rPr>
                <w:rFonts w:ascii="Times New Roman" w:eastAsia="標楷體" w:hAnsi="Times New Roman" w:cs="Times New Roman"/>
                <w:bCs/>
                <w:kern w:val="0"/>
                <w:szCs w:val="24"/>
              </w:rPr>
              <w:t>1</w:t>
            </w:r>
            <w:r w:rsidRPr="00F11E3E">
              <w:rPr>
                <w:rFonts w:ascii="Times New Roman" w:eastAsia="標楷體" w:hAnsi="Times New Roman" w:cs="Times New Roman" w:hint="eastAsia"/>
                <w:bCs/>
                <w:kern w:val="0"/>
                <w:szCs w:val="24"/>
              </w:rPr>
              <w:t>年</w:t>
            </w:r>
          </w:p>
        </w:tc>
        <w:tc>
          <w:tcPr>
            <w:tcW w:w="98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19680E" w14:textId="38AC023D" w:rsidR="00C6281F" w:rsidRPr="00F11E3E" w:rsidRDefault="00C6281F" w:rsidP="00C6281F">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11</w:t>
            </w:r>
            <w:r w:rsidR="004F66A0" w:rsidRPr="00F11E3E">
              <w:rPr>
                <w:rFonts w:ascii="Times New Roman" w:eastAsia="標楷體" w:hAnsi="Times New Roman" w:cs="Times New Roman"/>
                <w:bCs/>
                <w:kern w:val="0"/>
                <w:szCs w:val="24"/>
              </w:rPr>
              <w:t>2</w:t>
            </w:r>
            <w:r w:rsidRPr="00F11E3E">
              <w:rPr>
                <w:rFonts w:ascii="Times New Roman" w:eastAsia="標楷體" w:hAnsi="Times New Roman" w:cs="Times New Roman" w:hint="eastAsia"/>
                <w:bCs/>
                <w:kern w:val="0"/>
                <w:szCs w:val="24"/>
              </w:rPr>
              <w:t>年</w:t>
            </w:r>
          </w:p>
        </w:tc>
        <w:tc>
          <w:tcPr>
            <w:tcW w:w="98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5B99E01" w14:textId="31D537B2" w:rsidR="00C6281F" w:rsidRPr="00F11E3E" w:rsidRDefault="00C6281F" w:rsidP="00C6281F">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1</w:t>
            </w:r>
            <w:r w:rsidR="00E65478" w:rsidRPr="00F11E3E">
              <w:rPr>
                <w:rFonts w:ascii="Times New Roman" w:eastAsia="標楷體" w:hAnsi="Times New Roman" w:cs="Times New Roman" w:hint="eastAsia"/>
                <w:bCs/>
                <w:kern w:val="0"/>
                <w:szCs w:val="24"/>
              </w:rPr>
              <w:t>1</w:t>
            </w:r>
            <w:r w:rsidR="004F66A0" w:rsidRPr="00F11E3E">
              <w:rPr>
                <w:rFonts w:ascii="Times New Roman" w:eastAsia="標楷體" w:hAnsi="Times New Roman" w:cs="Times New Roman"/>
                <w:bCs/>
                <w:kern w:val="0"/>
                <w:szCs w:val="24"/>
              </w:rPr>
              <w:t>1</w:t>
            </w:r>
            <w:r w:rsidRPr="00F11E3E">
              <w:rPr>
                <w:rFonts w:ascii="Times New Roman" w:eastAsia="標楷體" w:hAnsi="Times New Roman" w:cs="Times New Roman" w:hint="eastAsia"/>
                <w:bCs/>
                <w:kern w:val="0"/>
                <w:szCs w:val="24"/>
              </w:rPr>
              <w:t>年</w:t>
            </w:r>
          </w:p>
        </w:tc>
        <w:tc>
          <w:tcPr>
            <w:tcW w:w="98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EF59B1" w14:textId="69B65FC8" w:rsidR="00C6281F" w:rsidRPr="00F11E3E" w:rsidRDefault="00C6281F" w:rsidP="00C6281F">
            <w:pPr>
              <w:widowControl/>
              <w:spacing w:line="320" w:lineRule="exact"/>
              <w:jc w:val="center"/>
              <w:rPr>
                <w:rFonts w:ascii="Times New Roman" w:eastAsia="標楷體" w:hAnsi="Times New Roman" w:cs="Times New Roman"/>
                <w:bCs/>
                <w:kern w:val="0"/>
                <w:szCs w:val="24"/>
              </w:rPr>
            </w:pPr>
            <w:r w:rsidRPr="00F11E3E">
              <w:rPr>
                <w:rFonts w:ascii="Times New Roman" w:eastAsia="標楷體" w:hAnsi="Times New Roman" w:cs="Times New Roman" w:hint="eastAsia"/>
                <w:bCs/>
                <w:kern w:val="0"/>
                <w:szCs w:val="24"/>
              </w:rPr>
              <w:t>11</w:t>
            </w:r>
            <w:r w:rsidR="004F66A0" w:rsidRPr="00F11E3E">
              <w:rPr>
                <w:rFonts w:ascii="Times New Roman" w:eastAsia="標楷體" w:hAnsi="Times New Roman" w:cs="Times New Roman"/>
                <w:bCs/>
                <w:kern w:val="0"/>
                <w:szCs w:val="24"/>
              </w:rPr>
              <w:t>2</w:t>
            </w:r>
            <w:r w:rsidRPr="00F11E3E">
              <w:rPr>
                <w:rFonts w:ascii="Times New Roman" w:eastAsia="標楷體" w:hAnsi="Times New Roman" w:cs="Times New Roman" w:hint="eastAsia"/>
                <w:bCs/>
                <w:kern w:val="0"/>
                <w:szCs w:val="24"/>
              </w:rPr>
              <w:t>年</w:t>
            </w:r>
          </w:p>
        </w:tc>
        <w:tc>
          <w:tcPr>
            <w:tcW w:w="167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550A029" w14:textId="77777777" w:rsidR="00C6281F" w:rsidRPr="00F11E3E" w:rsidRDefault="00C6281F" w:rsidP="00C6281F">
            <w:pPr>
              <w:widowControl/>
              <w:spacing w:line="320" w:lineRule="exact"/>
              <w:jc w:val="center"/>
              <w:rPr>
                <w:rFonts w:ascii="Times New Roman" w:eastAsia="標楷體" w:hAnsi="Times New Roman" w:cs="Times New Roman"/>
                <w:bCs/>
                <w:kern w:val="0"/>
                <w:szCs w:val="24"/>
              </w:rPr>
            </w:pPr>
          </w:p>
        </w:tc>
      </w:tr>
      <w:tr w:rsidR="00F11E3E" w:rsidRPr="00F11E3E" w14:paraId="729A5723" w14:textId="77777777" w:rsidTr="00E65478">
        <w:trPr>
          <w:trHeight w:val="543"/>
          <w:jc w:val="center"/>
        </w:trPr>
        <w:tc>
          <w:tcPr>
            <w:tcW w:w="2367" w:type="dxa"/>
            <w:tcBorders>
              <w:top w:val="nil"/>
              <w:left w:val="single" w:sz="4" w:space="0" w:color="auto"/>
              <w:bottom w:val="single" w:sz="4" w:space="0" w:color="auto"/>
              <w:right w:val="single" w:sz="4" w:space="0" w:color="auto"/>
            </w:tcBorders>
            <w:shd w:val="clear" w:color="auto" w:fill="auto"/>
            <w:vAlign w:val="center"/>
            <w:hideMark/>
          </w:tcPr>
          <w:p w14:paraId="24C688C1" w14:textId="77777777" w:rsidR="00EC28A1" w:rsidRPr="00F11E3E" w:rsidRDefault="00EC28A1" w:rsidP="00EC28A1">
            <w:pPr>
              <w:jc w:val="center"/>
              <w:rPr>
                <w:rFonts w:ascii="Times New Roman" w:eastAsia="標楷體" w:hAnsi="Times New Roman" w:cs="Times New Roman"/>
              </w:rPr>
            </w:pPr>
            <w:r w:rsidRPr="00F11E3E">
              <w:rPr>
                <w:rFonts w:ascii="Times New Roman" w:eastAsia="標楷體" w:hAnsi="Times New Roman" w:cs="Times New Roman"/>
              </w:rPr>
              <w:t>單位</w:t>
            </w:r>
            <w:r w:rsidRPr="00F11E3E">
              <w:rPr>
                <w:rFonts w:ascii="Times New Roman" w:eastAsia="標楷體" w:hAnsi="Times New Roman" w:cs="Times New Roman" w:hint="eastAsia"/>
              </w:rPr>
              <w:t>a</w:t>
            </w:r>
          </w:p>
        </w:tc>
        <w:tc>
          <w:tcPr>
            <w:tcW w:w="987" w:type="dxa"/>
            <w:tcBorders>
              <w:top w:val="single" w:sz="4" w:space="0" w:color="auto"/>
              <w:left w:val="nil"/>
              <w:bottom w:val="single" w:sz="4" w:space="0" w:color="auto"/>
              <w:right w:val="single" w:sz="4" w:space="0" w:color="auto"/>
            </w:tcBorders>
            <w:vAlign w:val="center"/>
          </w:tcPr>
          <w:p w14:paraId="6F792C87" w14:textId="6FB2D3D4" w:rsidR="00EC28A1" w:rsidRPr="00F11E3E" w:rsidRDefault="00EC28A1" w:rsidP="00EC28A1">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bCs/>
                <w:kern w:val="0"/>
                <w:szCs w:val="24"/>
              </w:rPr>
              <w:t>10.4</w:t>
            </w:r>
          </w:p>
        </w:tc>
        <w:tc>
          <w:tcPr>
            <w:tcW w:w="988" w:type="dxa"/>
            <w:tcBorders>
              <w:top w:val="single" w:sz="4" w:space="0" w:color="auto"/>
              <w:left w:val="nil"/>
              <w:bottom w:val="single" w:sz="4" w:space="0" w:color="auto"/>
              <w:right w:val="single" w:sz="4" w:space="0" w:color="auto"/>
            </w:tcBorders>
            <w:vAlign w:val="center"/>
          </w:tcPr>
          <w:p w14:paraId="16AE1DC6" w14:textId="3A756E3E" w:rsidR="00EC28A1" w:rsidRPr="00F11E3E" w:rsidRDefault="00EC28A1" w:rsidP="00EC28A1">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bCs/>
                <w:kern w:val="0"/>
                <w:szCs w:val="24"/>
              </w:rPr>
              <w:t>9.6</w:t>
            </w:r>
          </w:p>
        </w:tc>
        <w:tc>
          <w:tcPr>
            <w:tcW w:w="987" w:type="dxa"/>
            <w:tcBorders>
              <w:top w:val="single" w:sz="4" w:space="0" w:color="auto"/>
              <w:left w:val="single" w:sz="4" w:space="0" w:color="auto"/>
              <w:bottom w:val="single" w:sz="4" w:space="0" w:color="auto"/>
              <w:right w:val="single" w:sz="4" w:space="0" w:color="auto"/>
            </w:tcBorders>
            <w:vAlign w:val="center"/>
          </w:tcPr>
          <w:p w14:paraId="30B8E99B" w14:textId="4CF2AC26" w:rsidR="00EC28A1" w:rsidRPr="00F11E3E" w:rsidRDefault="00EC28A1" w:rsidP="00EC28A1">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bCs/>
                <w:kern w:val="0"/>
                <w:szCs w:val="24"/>
              </w:rPr>
              <w:t>2.6</w:t>
            </w:r>
          </w:p>
        </w:tc>
        <w:tc>
          <w:tcPr>
            <w:tcW w:w="988" w:type="dxa"/>
            <w:tcBorders>
              <w:top w:val="single" w:sz="4" w:space="0" w:color="auto"/>
              <w:left w:val="single" w:sz="4" w:space="0" w:color="auto"/>
              <w:bottom w:val="single" w:sz="4" w:space="0" w:color="auto"/>
              <w:right w:val="single" w:sz="4" w:space="0" w:color="auto"/>
            </w:tcBorders>
            <w:vAlign w:val="center"/>
          </w:tcPr>
          <w:p w14:paraId="40E6AD62" w14:textId="14C315F5" w:rsidR="00EC28A1" w:rsidRPr="00F11E3E" w:rsidRDefault="00EC28A1" w:rsidP="00EC28A1">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bCs/>
                <w:kern w:val="0"/>
                <w:szCs w:val="24"/>
              </w:rPr>
              <w:t>3.2</w:t>
            </w:r>
          </w:p>
        </w:tc>
        <w:tc>
          <w:tcPr>
            <w:tcW w:w="987" w:type="dxa"/>
            <w:tcBorders>
              <w:top w:val="single" w:sz="4" w:space="0" w:color="auto"/>
              <w:left w:val="single" w:sz="4" w:space="0" w:color="auto"/>
              <w:bottom w:val="single" w:sz="4" w:space="0" w:color="auto"/>
              <w:right w:val="single" w:sz="4" w:space="0" w:color="auto"/>
            </w:tcBorders>
            <w:vAlign w:val="center"/>
          </w:tcPr>
          <w:p w14:paraId="6C966CC7" w14:textId="1B2E1DEA" w:rsidR="00EC28A1" w:rsidRPr="00F11E3E" w:rsidRDefault="00EC28A1" w:rsidP="00EC28A1">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bCs/>
                <w:kern w:val="0"/>
                <w:szCs w:val="24"/>
              </w:rPr>
              <w:t>17.5</w:t>
            </w:r>
          </w:p>
        </w:tc>
        <w:tc>
          <w:tcPr>
            <w:tcW w:w="988" w:type="dxa"/>
            <w:tcBorders>
              <w:top w:val="single" w:sz="4" w:space="0" w:color="auto"/>
              <w:left w:val="single" w:sz="4" w:space="0" w:color="auto"/>
              <w:bottom w:val="single" w:sz="4" w:space="0" w:color="auto"/>
              <w:right w:val="single" w:sz="4" w:space="0" w:color="auto"/>
            </w:tcBorders>
            <w:vAlign w:val="center"/>
          </w:tcPr>
          <w:p w14:paraId="61D808E0" w14:textId="533E5F8A" w:rsidR="00EC28A1" w:rsidRPr="00F11E3E" w:rsidRDefault="00EC28A1" w:rsidP="00EC28A1">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bCs/>
                <w:kern w:val="0"/>
                <w:szCs w:val="24"/>
              </w:rPr>
              <w:t>8.3</w:t>
            </w:r>
          </w:p>
        </w:tc>
        <w:tc>
          <w:tcPr>
            <w:tcW w:w="987" w:type="dxa"/>
            <w:tcBorders>
              <w:top w:val="single" w:sz="4" w:space="0" w:color="auto"/>
              <w:left w:val="single" w:sz="4" w:space="0" w:color="auto"/>
              <w:bottom w:val="single" w:sz="4" w:space="0" w:color="auto"/>
              <w:right w:val="single" w:sz="4" w:space="0" w:color="auto"/>
            </w:tcBorders>
            <w:vAlign w:val="center"/>
          </w:tcPr>
          <w:p w14:paraId="37D95982" w14:textId="01DC77AE" w:rsidR="00EC28A1" w:rsidRPr="00F11E3E" w:rsidRDefault="00EC28A1" w:rsidP="00EC28A1">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bCs/>
                <w:kern w:val="0"/>
                <w:szCs w:val="24"/>
              </w:rPr>
              <w:t>1.5</w:t>
            </w:r>
          </w:p>
        </w:tc>
        <w:tc>
          <w:tcPr>
            <w:tcW w:w="988" w:type="dxa"/>
            <w:tcBorders>
              <w:top w:val="single" w:sz="4" w:space="0" w:color="auto"/>
              <w:left w:val="single" w:sz="4" w:space="0" w:color="auto"/>
              <w:bottom w:val="single" w:sz="4" w:space="0" w:color="auto"/>
              <w:right w:val="single" w:sz="4" w:space="0" w:color="auto"/>
            </w:tcBorders>
            <w:vAlign w:val="center"/>
          </w:tcPr>
          <w:p w14:paraId="284BABCA" w14:textId="01E80B82" w:rsidR="00EC28A1" w:rsidRPr="00F11E3E" w:rsidRDefault="00EC28A1" w:rsidP="00EC28A1">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bCs/>
                <w:kern w:val="0"/>
                <w:szCs w:val="24"/>
              </w:rPr>
              <w:t>3.2</w:t>
            </w:r>
          </w:p>
        </w:tc>
        <w:tc>
          <w:tcPr>
            <w:tcW w:w="987" w:type="dxa"/>
            <w:tcBorders>
              <w:top w:val="single" w:sz="4" w:space="0" w:color="auto"/>
              <w:left w:val="single" w:sz="4" w:space="0" w:color="auto"/>
              <w:bottom w:val="single" w:sz="4" w:space="0" w:color="auto"/>
              <w:right w:val="single" w:sz="4" w:space="0" w:color="auto"/>
            </w:tcBorders>
            <w:vAlign w:val="center"/>
          </w:tcPr>
          <w:p w14:paraId="7A0A3CDF" w14:textId="3E0E1DAC" w:rsidR="00EC28A1" w:rsidRPr="00F11E3E" w:rsidRDefault="00EC28A1" w:rsidP="00EC28A1">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bCs/>
                <w:kern w:val="0"/>
                <w:szCs w:val="24"/>
              </w:rPr>
              <w:t>10.1%</w:t>
            </w:r>
          </w:p>
        </w:tc>
        <w:tc>
          <w:tcPr>
            <w:tcW w:w="988" w:type="dxa"/>
            <w:tcBorders>
              <w:top w:val="single" w:sz="4" w:space="0" w:color="auto"/>
              <w:left w:val="single" w:sz="4" w:space="0" w:color="auto"/>
              <w:bottom w:val="single" w:sz="4" w:space="0" w:color="auto"/>
              <w:right w:val="single" w:sz="4" w:space="0" w:color="auto"/>
            </w:tcBorders>
            <w:vAlign w:val="center"/>
          </w:tcPr>
          <w:p w14:paraId="75CE24B4" w14:textId="3E9516BD" w:rsidR="00EC28A1" w:rsidRPr="00F11E3E" w:rsidRDefault="00EC28A1" w:rsidP="00EC28A1">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bCs/>
                <w:kern w:val="0"/>
                <w:szCs w:val="24"/>
              </w:rPr>
              <w:t>16.9%</w:t>
            </w:r>
          </w:p>
        </w:tc>
        <w:tc>
          <w:tcPr>
            <w:tcW w:w="1676" w:type="dxa"/>
            <w:tcBorders>
              <w:top w:val="single" w:sz="4" w:space="0" w:color="auto"/>
              <w:left w:val="single" w:sz="4" w:space="0" w:color="auto"/>
              <w:bottom w:val="single" w:sz="4" w:space="0" w:color="auto"/>
              <w:right w:val="single" w:sz="4" w:space="0" w:color="auto"/>
            </w:tcBorders>
            <w:vAlign w:val="center"/>
          </w:tcPr>
          <w:p w14:paraId="00630A9A" w14:textId="77777777" w:rsidR="00EC28A1" w:rsidRPr="00F11E3E" w:rsidRDefault="00EC28A1" w:rsidP="00EC28A1">
            <w:pPr>
              <w:widowControl/>
              <w:jc w:val="center"/>
              <w:rPr>
                <w:rFonts w:ascii="Times New Roman" w:eastAsia="標楷體" w:hAnsi="Times New Roman" w:cs="Times New Roman"/>
                <w:kern w:val="0"/>
                <w:szCs w:val="24"/>
              </w:rPr>
            </w:pPr>
          </w:p>
        </w:tc>
      </w:tr>
      <w:tr w:rsidR="00F11E3E" w:rsidRPr="00F11E3E" w14:paraId="458B8CCA" w14:textId="77777777" w:rsidTr="00E65478">
        <w:trPr>
          <w:trHeight w:val="565"/>
          <w:jc w:val="center"/>
        </w:trPr>
        <w:tc>
          <w:tcPr>
            <w:tcW w:w="2367" w:type="dxa"/>
            <w:tcBorders>
              <w:top w:val="nil"/>
              <w:left w:val="single" w:sz="4" w:space="0" w:color="auto"/>
              <w:bottom w:val="single" w:sz="4" w:space="0" w:color="auto"/>
              <w:right w:val="single" w:sz="4" w:space="0" w:color="auto"/>
            </w:tcBorders>
            <w:shd w:val="clear" w:color="auto" w:fill="auto"/>
            <w:vAlign w:val="center"/>
            <w:hideMark/>
          </w:tcPr>
          <w:p w14:paraId="260DC577" w14:textId="77777777" w:rsidR="00EC28A1" w:rsidRPr="00F11E3E" w:rsidRDefault="00EC28A1" w:rsidP="00EC28A1">
            <w:pPr>
              <w:jc w:val="center"/>
              <w:rPr>
                <w:rFonts w:ascii="Times New Roman" w:eastAsia="標楷體" w:hAnsi="Times New Roman" w:cs="Times New Roman"/>
              </w:rPr>
            </w:pPr>
            <w:r w:rsidRPr="00F11E3E">
              <w:rPr>
                <w:rFonts w:ascii="Times New Roman" w:eastAsia="標楷體" w:hAnsi="Times New Roman" w:cs="Times New Roman"/>
              </w:rPr>
              <w:t>單位</w:t>
            </w:r>
            <w:r w:rsidRPr="00F11E3E">
              <w:rPr>
                <w:rFonts w:ascii="Times New Roman" w:eastAsia="標楷體" w:hAnsi="Times New Roman" w:cs="Times New Roman" w:hint="eastAsia"/>
              </w:rPr>
              <w:t>b</w:t>
            </w:r>
          </w:p>
        </w:tc>
        <w:tc>
          <w:tcPr>
            <w:tcW w:w="987" w:type="dxa"/>
            <w:tcBorders>
              <w:top w:val="single" w:sz="4" w:space="0" w:color="auto"/>
              <w:left w:val="nil"/>
              <w:bottom w:val="single" w:sz="4" w:space="0" w:color="auto"/>
              <w:right w:val="single" w:sz="4" w:space="0" w:color="auto"/>
            </w:tcBorders>
            <w:vAlign w:val="center"/>
          </w:tcPr>
          <w:p w14:paraId="795D2FBB" w14:textId="46130EAC" w:rsidR="00EC28A1" w:rsidRPr="00F11E3E" w:rsidRDefault="00EC28A1" w:rsidP="00EC28A1">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hint="eastAsia"/>
                <w:bCs/>
                <w:kern w:val="0"/>
                <w:szCs w:val="24"/>
              </w:rPr>
              <w:t>10.6</w:t>
            </w:r>
          </w:p>
        </w:tc>
        <w:tc>
          <w:tcPr>
            <w:tcW w:w="988" w:type="dxa"/>
            <w:tcBorders>
              <w:top w:val="single" w:sz="4" w:space="0" w:color="auto"/>
              <w:left w:val="nil"/>
              <w:bottom w:val="single" w:sz="4" w:space="0" w:color="auto"/>
              <w:right w:val="single" w:sz="4" w:space="0" w:color="auto"/>
            </w:tcBorders>
            <w:vAlign w:val="center"/>
          </w:tcPr>
          <w:p w14:paraId="06FD2068" w14:textId="6426C7A1" w:rsidR="00EC28A1" w:rsidRPr="00F11E3E" w:rsidRDefault="00EC28A1" w:rsidP="00EC28A1">
            <w:pPr>
              <w:widowControl/>
              <w:jc w:val="center"/>
              <w:rPr>
                <w:rFonts w:ascii="Times New Roman" w:eastAsia="標楷體" w:hAnsi="Times New Roman" w:cs="Times New Roman"/>
                <w:kern w:val="0"/>
                <w:szCs w:val="24"/>
              </w:rP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14:paraId="37D0F8D8" w14:textId="1AE4208E"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vAlign w:val="center"/>
          </w:tcPr>
          <w:p w14:paraId="66E73FBF" w14:textId="3CC19EE2"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14:paraId="508574F4" w14:textId="6AF91FE3"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vAlign w:val="center"/>
          </w:tcPr>
          <w:p w14:paraId="2AE48411" w14:textId="724934DB"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14:paraId="1BAB4856" w14:textId="789618E3"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vAlign w:val="center"/>
          </w:tcPr>
          <w:p w14:paraId="1502BBA6" w14:textId="3145C091"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14:paraId="24E58FD2" w14:textId="5BF93724"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vAlign w:val="center"/>
          </w:tcPr>
          <w:p w14:paraId="15CB2DD4" w14:textId="02C55053" w:rsidR="00EC28A1" w:rsidRPr="00F11E3E" w:rsidRDefault="00EC28A1" w:rsidP="00EC28A1">
            <w:pPr>
              <w:jc w:val="center"/>
            </w:pPr>
            <w:r w:rsidRPr="00F11E3E">
              <w:rPr>
                <w:rFonts w:ascii="標楷體" w:eastAsia="標楷體" w:hAnsi="標楷體" w:cs="Times New Roman" w:hint="eastAsia"/>
                <w:kern w:val="0"/>
                <w:szCs w:val="24"/>
              </w:rPr>
              <w:t>○</w:t>
            </w:r>
          </w:p>
        </w:tc>
        <w:tc>
          <w:tcPr>
            <w:tcW w:w="1676" w:type="dxa"/>
            <w:tcBorders>
              <w:top w:val="single" w:sz="4" w:space="0" w:color="auto"/>
              <w:left w:val="single" w:sz="4" w:space="0" w:color="auto"/>
              <w:bottom w:val="single" w:sz="4" w:space="0" w:color="auto"/>
              <w:right w:val="single" w:sz="4" w:space="0" w:color="auto"/>
            </w:tcBorders>
            <w:vAlign w:val="center"/>
          </w:tcPr>
          <w:p w14:paraId="2EA9DCE2" w14:textId="77777777" w:rsidR="00EC28A1" w:rsidRPr="00F11E3E" w:rsidRDefault="00EC28A1" w:rsidP="00EC28A1">
            <w:pPr>
              <w:widowControl/>
              <w:jc w:val="center"/>
              <w:rPr>
                <w:rFonts w:ascii="Times New Roman" w:eastAsia="標楷體" w:hAnsi="Times New Roman" w:cs="Times New Roman"/>
                <w:kern w:val="0"/>
                <w:szCs w:val="24"/>
              </w:rPr>
            </w:pPr>
          </w:p>
        </w:tc>
      </w:tr>
      <w:tr w:rsidR="00F11E3E" w:rsidRPr="00F11E3E" w14:paraId="6762926F" w14:textId="77777777" w:rsidTr="00E65478">
        <w:trPr>
          <w:trHeight w:val="559"/>
          <w:jc w:val="center"/>
        </w:trPr>
        <w:tc>
          <w:tcPr>
            <w:tcW w:w="2367" w:type="dxa"/>
            <w:tcBorders>
              <w:top w:val="nil"/>
              <w:left w:val="single" w:sz="4" w:space="0" w:color="auto"/>
              <w:bottom w:val="single" w:sz="4" w:space="0" w:color="auto"/>
              <w:right w:val="single" w:sz="4" w:space="0" w:color="auto"/>
            </w:tcBorders>
            <w:shd w:val="clear" w:color="auto" w:fill="auto"/>
            <w:vAlign w:val="center"/>
            <w:hideMark/>
          </w:tcPr>
          <w:p w14:paraId="15A4EE30" w14:textId="77777777" w:rsidR="00EC28A1" w:rsidRPr="00F11E3E" w:rsidRDefault="00EC28A1" w:rsidP="00EC28A1">
            <w:pPr>
              <w:widowControl/>
              <w:jc w:val="center"/>
              <w:rPr>
                <w:rFonts w:ascii="Times New Roman" w:eastAsia="標楷體" w:hAnsi="Times New Roman" w:cs="Times New Roman"/>
                <w:kern w:val="0"/>
                <w:szCs w:val="24"/>
              </w:rPr>
            </w:pPr>
            <w:r w:rsidRPr="00F11E3E">
              <w:rPr>
                <w:rFonts w:ascii="Times New Roman" w:eastAsia="標楷體" w:hAnsi="Times New Roman" w:cs="Times New Roman"/>
              </w:rPr>
              <w:t>單位</w:t>
            </w:r>
            <w:r w:rsidRPr="00F11E3E">
              <w:rPr>
                <w:rFonts w:ascii="Times New Roman" w:eastAsia="標楷體" w:hAnsi="Times New Roman" w:cs="Times New Roman" w:hint="eastAsia"/>
              </w:rPr>
              <w:t>c</w:t>
            </w:r>
          </w:p>
        </w:tc>
        <w:tc>
          <w:tcPr>
            <w:tcW w:w="987" w:type="dxa"/>
            <w:tcBorders>
              <w:top w:val="single" w:sz="4" w:space="0" w:color="auto"/>
              <w:left w:val="nil"/>
              <w:bottom w:val="single" w:sz="4" w:space="0" w:color="auto"/>
              <w:right w:val="single" w:sz="4" w:space="0" w:color="auto"/>
            </w:tcBorders>
            <w:vAlign w:val="center"/>
          </w:tcPr>
          <w:p w14:paraId="735261E1" w14:textId="3EC561F3" w:rsidR="00EC28A1" w:rsidRPr="00F11E3E" w:rsidRDefault="00EC28A1" w:rsidP="00EC28A1">
            <w:pPr>
              <w:jc w:val="center"/>
            </w:pPr>
            <w:r w:rsidRPr="00F11E3E">
              <w:rPr>
                <w:rFonts w:ascii="Times New Roman" w:eastAsia="標楷體" w:hAnsi="Times New Roman" w:cs="Times New Roman" w:hint="eastAsia"/>
                <w:bCs/>
                <w:kern w:val="0"/>
                <w:szCs w:val="24"/>
              </w:rPr>
              <w:t>10.2</w:t>
            </w:r>
          </w:p>
        </w:tc>
        <w:tc>
          <w:tcPr>
            <w:tcW w:w="988" w:type="dxa"/>
            <w:tcBorders>
              <w:top w:val="single" w:sz="4" w:space="0" w:color="auto"/>
              <w:left w:val="nil"/>
              <w:bottom w:val="single" w:sz="4" w:space="0" w:color="auto"/>
              <w:right w:val="single" w:sz="4" w:space="0" w:color="auto"/>
            </w:tcBorders>
            <w:vAlign w:val="center"/>
          </w:tcPr>
          <w:p w14:paraId="3A81E8A7" w14:textId="354B87C9"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14:paraId="24C72882" w14:textId="7D7DBD40"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vAlign w:val="center"/>
          </w:tcPr>
          <w:p w14:paraId="0769D4E7" w14:textId="5BD23EA7"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14:paraId="021954F3" w14:textId="2BBA76FE"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vAlign w:val="center"/>
          </w:tcPr>
          <w:p w14:paraId="20DC9624" w14:textId="2B73BE73"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14:paraId="4978AED5" w14:textId="66A7375F"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vAlign w:val="center"/>
          </w:tcPr>
          <w:p w14:paraId="35D8045C" w14:textId="380432B2"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14:paraId="3B2C153D" w14:textId="1419B8D3"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vAlign w:val="center"/>
          </w:tcPr>
          <w:p w14:paraId="25379A81" w14:textId="39D4282E" w:rsidR="00EC28A1" w:rsidRPr="00F11E3E" w:rsidRDefault="00EC28A1" w:rsidP="00EC28A1">
            <w:pPr>
              <w:jc w:val="center"/>
            </w:pPr>
            <w:r w:rsidRPr="00F11E3E">
              <w:rPr>
                <w:rFonts w:ascii="標楷體" w:eastAsia="標楷體" w:hAnsi="標楷體" w:cs="Times New Roman" w:hint="eastAsia"/>
                <w:kern w:val="0"/>
                <w:szCs w:val="24"/>
              </w:rPr>
              <w:t>○</w:t>
            </w:r>
          </w:p>
        </w:tc>
        <w:tc>
          <w:tcPr>
            <w:tcW w:w="1676" w:type="dxa"/>
            <w:tcBorders>
              <w:top w:val="single" w:sz="4" w:space="0" w:color="auto"/>
              <w:left w:val="single" w:sz="4" w:space="0" w:color="auto"/>
              <w:bottom w:val="single" w:sz="4" w:space="0" w:color="auto"/>
              <w:right w:val="single" w:sz="4" w:space="0" w:color="auto"/>
            </w:tcBorders>
            <w:vAlign w:val="center"/>
          </w:tcPr>
          <w:p w14:paraId="612F1C6E" w14:textId="77777777" w:rsidR="00EC28A1" w:rsidRPr="00F11E3E" w:rsidRDefault="00EC28A1" w:rsidP="00EC28A1">
            <w:pPr>
              <w:widowControl/>
              <w:jc w:val="center"/>
              <w:rPr>
                <w:rFonts w:ascii="Times New Roman" w:eastAsia="標楷體" w:hAnsi="Times New Roman" w:cs="Times New Roman"/>
                <w:kern w:val="0"/>
                <w:szCs w:val="24"/>
              </w:rPr>
            </w:pPr>
          </w:p>
        </w:tc>
      </w:tr>
      <w:tr w:rsidR="00F11E3E" w:rsidRPr="00F11E3E" w14:paraId="2774CC6C" w14:textId="77777777" w:rsidTr="00E65478">
        <w:trPr>
          <w:trHeight w:val="553"/>
          <w:jc w:val="center"/>
        </w:trPr>
        <w:tc>
          <w:tcPr>
            <w:tcW w:w="2367" w:type="dxa"/>
            <w:tcBorders>
              <w:top w:val="nil"/>
              <w:left w:val="single" w:sz="4" w:space="0" w:color="auto"/>
              <w:bottom w:val="single" w:sz="4" w:space="0" w:color="auto"/>
              <w:right w:val="single" w:sz="4" w:space="0" w:color="auto"/>
            </w:tcBorders>
            <w:shd w:val="clear" w:color="auto" w:fill="auto"/>
            <w:vAlign w:val="center"/>
          </w:tcPr>
          <w:p w14:paraId="4B988A6F" w14:textId="77777777" w:rsidR="00EC28A1" w:rsidRPr="00F11E3E" w:rsidRDefault="00EC28A1" w:rsidP="00EC28A1">
            <w:pPr>
              <w:widowControl/>
              <w:jc w:val="center"/>
              <w:rPr>
                <w:rFonts w:ascii="Times New Roman" w:eastAsia="標楷體" w:hAnsi="Times New Roman" w:cs="Times New Roman"/>
              </w:rPr>
            </w:pPr>
            <w:r w:rsidRPr="00F11E3E">
              <w:rPr>
                <w:rFonts w:ascii="Times New Roman" w:eastAsia="標楷體" w:hAnsi="Times New Roman" w:cs="Times New Roman" w:hint="eastAsia"/>
              </w:rPr>
              <w:t>單位</w:t>
            </w:r>
            <w:r w:rsidRPr="00F11E3E">
              <w:rPr>
                <w:rFonts w:ascii="Times New Roman" w:eastAsia="標楷體" w:hAnsi="Times New Roman" w:cs="Times New Roman" w:hint="eastAsia"/>
              </w:rPr>
              <w:t>d</w:t>
            </w:r>
          </w:p>
        </w:tc>
        <w:tc>
          <w:tcPr>
            <w:tcW w:w="987" w:type="dxa"/>
            <w:tcBorders>
              <w:top w:val="single" w:sz="4" w:space="0" w:color="auto"/>
              <w:left w:val="nil"/>
              <w:bottom w:val="single" w:sz="4" w:space="0" w:color="auto"/>
              <w:right w:val="single" w:sz="4" w:space="0" w:color="auto"/>
            </w:tcBorders>
            <w:vAlign w:val="center"/>
          </w:tcPr>
          <w:p w14:paraId="3603A38F" w14:textId="2DA50210" w:rsidR="00EC28A1" w:rsidRPr="00F11E3E" w:rsidRDefault="00EC28A1" w:rsidP="00EC28A1">
            <w:pPr>
              <w:jc w:val="center"/>
            </w:pPr>
            <w:r w:rsidRPr="00F11E3E">
              <w:rPr>
                <w:rFonts w:ascii="Times New Roman" w:eastAsia="標楷體" w:hAnsi="Times New Roman" w:cs="Times New Roman" w:hint="eastAsia"/>
                <w:bCs/>
                <w:kern w:val="0"/>
                <w:szCs w:val="24"/>
              </w:rPr>
              <w:t>11.0</w:t>
            </w:r>
          </w:p>
        </w:tc>
        <w:tc>
          <w:tcPr>
            <w:tcW w:w="988" w:type="dxa"/>
            <w:tcBorders>
              <w:top w:val="single" w:sz="4" w:space="0" w:color="auto"/>
              <w:left w:val="nil"/>
              <w:bottom w:val="single" w:sz="4" w:space="0" w:color="auto"/>
              <w:right w:val="single" w:sz="4" w:space="0" w:color="auto"/>
            </w:tcBorders>
            <w:vAlign w:val="center"/>
          </w:tcPr>
          <w:p w14:paraId="44A6799E" w14:textId="2E4CE3B3"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14:paraId="419485FA" w14:textId="125E02E5"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vAlign w:val="center"/>
          </w:tcPr>
          <w:p w14:paraId="79E4B104" w14:textId="3BA1B8C0"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14:paraId="5567E78E" w14:textId="46396202"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vAlign w:val="center"/>
          </w:tcPr>
          <w:p w14:paraId="0E2B0B3B" w14:textId="2271D2C6"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14:paraId="245A8557" w14:textId="1B164906"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vAlign w:val="center"/>
          </w:tcPr>
          <w:p w14:paraId="3FBA2935" w14:textId="40FC3CA1"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14:paraId="63CB9E7C" w14:textId="27AEB0F9"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vAlign w:val="center"/>
          </w:tcPr>
          <w:p w14:paraId="158BD8C9" w14:textId="73C81B0B" w:rsidR="00EC28A1" w:rsidRPr="00F11E3E" w:rsidRDefault="00EC28A1" w:rsidP="00EC28A1">
            <w:pPr>
              <w:jc w:val="center"/>
            </w:pPr>
            <w:r w:rsidRPr="00F11E3E">
              <w:rPr>
                <w:rFonts w:ascii="標楷體" w:eastAsia="標楷體" w:hAnsi="標楷體" w:cs="Times New Roman" w:hint="eastAsia"/>
                <w:kern w:val="0"/>
                <w:szCs w:val="24"/>
              </w:rPr>
              <w:t>○</w:t>
            </w:r>
          </w:p>
        </w:tc>
        <w:tc>
          <w:tcPr>
            <w:tcW w:w="1676" w:type="dxa"/>
            <w:tcBorders>
              <w:top w:val="single" w:sz="4" w:space="0" w:color="auto"/>
              <w:left w:val="single" w:sz="4" w:space="0" w:color="auto"/>
              <w:bottom w:val="single" w:sz="4" w:space="0" w:color="auto"/>
              <w:right w:val="single" w:sz="4" w:space="0" w:color="auto"/>
            </w:tcBorders>
            <w:vAlign w:val="center"/>
          </w:tcPr>
          <w:p w14:paraId="3108536A" w14:textId="77777777" w:rsidR="00EC28A1" w:rsidRPr="00F11E3E" w:rsidRDefault="00EC28A1" w:rsidP="00EC28A1">
            <w:pPr>
              <w:widowControl/>
              <w:jc w:val="center"/>
              <w:rPr>
                <w:rFonts w:ascii="Times New Roman" w:eastAsia="標楷體" w:hAnsi="Times New Roman" w:cs="Times New Roman"/>
                <w:kern w:val="0"/>
                <w:szCs w:val="24"/>
              </w:rPr>
            </w:pPr>
          </w:p>
        </w:tc>
      </w:tr>
      <w:tr w:rsidR="00F11E3E" w:rsidRPr="00F11E3E" w14:paraId="5B0884E9" w14:textId="77777777" w:rsidTr="00E65478">
        <w:trPr>
          <w:trHeight w:val="561"/>
          <w:jc w:val="center"/>
        </w:trPr>
        <w:tc>
          <w:tcPr>
            <w:tcW w:w="2367" w:type="dxa"/>
            <w:tcBorders>
              <w:top w:val="nil"/>
              <w:left w:val="single" w:sz="4" w:space="0" w:color="auto"/>
              <w:bottom w:val="single" w:sz="4" w:space="0" w:color="auto"/>
              <w:right w:val="single" w:sz="4" w:space="0" w:color="auto"/>
            </w:tcBorders>
            <w:shd w:val="clear" w:color="auto" w:fill="auto"/>
            <w:vAlign w:val="center"/>
          </w:tcPr>
          <w:p w14:paraId="46D30694" w14:textId="77777777" w:rsidR="00EC28A1" w:rsidRPr="00F11E3E" w:rsidRDefault="00EC28A1" w:rsidP="00EC28A1">
            <w:pPr>
              <w:widowControl/>
              <w:jc w:val="center"/>
              <w:rPr>
                <w:rFonts w:ascii="Times New Roman" w:eastAsia="標楷體" w:hAnsi="Times New Roman" w:cs="Times New Roman"/>
              </w:rPr>
            </w:pPr>
            <w:r w:rsidRPr="00F11E3E">
              <w:rPr>
                <w:rFonts w:ascii="Times New Roman" w:eastAsia="標楷體" w:hAnsi="Times New Roman" w:cs="Times New Roman" w:hint="eastAsia"/>
                <w:kern w:val="0"/>
              </w:rPr>
              <w:t>單位</w:t>
            </w:r>
            <w:r w:rsidRPr="00F11E3E">
              <w:rPr>
                <w:rFonts w:ascii="Times New Roman" w:eastAsia="標楷體" w:hAnsi="Times New Roman" w:cs="Times New Roman" w:hint="eastAsia"/>
                <w:kern w:val="0"/>
              </w:rPr>
              <w:t>e</w:t>
            </w:r>
          </w:p>
        </w:tc>
        <w:tc>
          <w:tcPr>
            <w:tcW w:w="987" w:type="dxa"/>
            <w:tcBorders>
              <w:top w:val="single" w:sz="4" w:space="0" w:color="auto"/>
              <w:left w:val="nil"/>
              <w:bottom w:val="single" w:sz="4" w:space="0" w:color="auto"/>
              <w:right w:val="single" w:sz="4" w:space="0" w:color="auto"/>
            </w:tcBorders>
            <w:vAlign w:val="center"/>
          </w:tcPr>
          <w:p w14:paraId="28B03036" w14:textId="56C8133B" w:rsidR="00EC28A1" w:rsidRPr="00F11E3E" w:rsidRDefault="00EC28A1" w:rsidP="00EC28A1">
            <w:pPr>
              <w:jc w:val="center"/>
            </w:pPr>
            <w:r w:rsidRPr="00F11E3E">
              <w:rPr>
                <w:rFonts w:ascii="Times New Roman" w:eastAsia="標楷體" w:hAnsi="Times New Roman" w:cs="Times New Roman" w:hint="eastAsia"/>
                <w:bCs/>
                <w:kern w:val="0"/>
                <w:szCs w:val="24"/>
              </w:rPr>
              <w:t>11.2</w:t>
            </w:r>
          </w:p>
        </w:tc>
        <w:tc>
          <w:tcPr>
            <w:tcW w:w="988" w:type="dxa"/>
            <w:tcBorders>
              <w:top w:val="single" w:sz="4" w:space="0" w:color="auto"/>
              <w:left w:val="nil"/>
              <w:bottom w:val="single" w:sz="4" w:space="0" w:color="auto"/>
              <w:right w:val="single" w:sz="4" w:space="0" w:color="auto"/>
            </w:tcBorders>
            <w:vAlign w:val="center"/>
          </w:tcPr>
          <w:p w14:paraId="0A36564C" w14:textId="5496AA08"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14:paraId="61994A72" w14:textId="03AFCCED"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vAlign w:val="center"/>
          </w:tcPr>
          <w:p w14:paraId="50C9D107" w14:textId="0A554F28"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14:paraId="6964DCAC" w14:textId="05CA67B5"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vAlign w:val="center"/>
          </w:tcPr>
          <w:p w14:paraId="5D72983C" w14:textId="40F94ABE"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14:paraId="10472944" w14:textId="5EC265FD"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vAlign w:val="center"/>
          </w:tcPr>
          <w:p w14:paraId="1506C5A9" w14:textId="62CF7173"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vAlign w:val="center"/>
          </w:tcPr>
          <w:p w14:paraId="3FD9A176" w14:textId="4B40411D"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vAlign w:val="center"/>
          </w:tcPr>
          <w:p w14:paraId="1B140722" w14:textId="7B0EC46E" w:rsidR="00EC28A1" w:rsidRPr="00F11E3E" w:rsidRDefault="00EC28A1" w:rsidP="00EC28A1">
            <w:pPr>
              <w:jc w:val="center"/>
            </w:pPr>
            <w:r w:rsidRPr="00F11E3E">
              <w:rPr>
                <w:rFonts w:ascii="標楷體" w:eastAsia="標楷體" w:hAnsi="標楷體" w:cs="Times New Roman" w:hint="eastAsia"/>
                <w:kern w:val="0"/>
                <w:szCs w:val="24"/>
              </w:rPr>
              <w:t>○</w:t>
            </w:r>
          </w:p>
        </w:tc>
        <w:tc>
          <w:tcPr>
            <w:tcW w:w="1676" w:type="dxa"/>
            <w:tcBorders>
              <w:top w:val="single" w:sz="4" w:space="0" w:color="auto"/>
              <w:left w:val="single" w:sz="4" w:space="0" w:color="auto"/>
              <w:bottom w:val="single" w:sz="4" w:space="0" w:color="auto"/>
              <w:right w:val="single" w:sz="4" w:space="0" w:color="auto"/>
            </w:tcBorders>
            <w:vAlign w:val="center"/>
          </w:tcPr>
          <w:p w14:paraId="6A625FF7" w14:textId="77777777" w:rsidR="00EC28A1" w:rsidRPr="00F11E3E" w:rsidRDefault="00EC28A1" w:rsidP="00EC28A1">
            <w:pPr>
              <w:widowControl/>
              <w:jc w:val="center"/>
              <w:rPr>
                <w:rFonts w:ascii="Times New Roman" w:eastAsia="標楷體" w:hAnsi="Times New Roman" w:cs="Times New Roman"/>
                <w:kern w:val="0"/>
                <w:szCs w:val="24"/>
              </w:rPr>
            </w:pPr>
          </w:p>
        </w:tc>
      </w:tr>
      <w:tr w:rsidR="00F11E3E" w:rsidRPr="00F11E3E" w14:paraId="35C16507" w14:textId="77777777" w:rsidTr="00E65478">
        <w:trPr>
          <w:trHeight w:val="563"/>
          <w:jc w:val="center"/>
        </w:trPr>
        <w:tc>
          <w:tcPr>
            <w:tcW w:w="2367"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DFB3FC" w14:textId="77777777" w:rsidR="00EC28A1" w:rsidRPr="00F11E3E" w:rsidRDefault="00EC28A1" w:rsidP="00EC28A1">
            <w:pPr>
              <w:widowControl/>
              <w:jc w:val="center"/>
              <w:rPr>
                <w:rFonts w:ascii="Times New Roman" w:eastAsia="標楷體" w:hAnsi="Times New Roman" w:cs="Times New Roman"/>
                <w:bCs/>
                <w:kern w:val="0"/>
                <w:szCs w:val="24"/>
              </w:rPr>
            </w:pPr>
            <w:r w:rsidRPr="00F11E3E">
              <w:rPr>
                <w:rFonts w:ascii="Times New Roman" w:eastAsia="標楷體" w:hAnsi="Times New Roman" w:cs="Times New Roman"/>
                <w:bCs/>
                <w:kern w:val="0"/>
                <w:szCs w:val="24"/>
              </w:rPr>
              <w:t>總</w:t>
            </w:r>
            <w:r w:rsidRPr="00F11E3E">
              <w:rPr>
                <w:rFonts w:ascii="Times New Roman" w:eastAsia="標楷體" w:hAnsi="Times New Roman" w:cs="Times New Roman" w:hint="eastAsia"/>
                <w:bCs/>
                <w:kern w:val="0"/>
                <w:szCs w:val="24"/>
              </w:rPr>
              <w:t>計</w:t>
            </w:r>
          </w:p>
        </w:tc>
        <w:tc>
          <w:tcPr>
            <w:tcW w:w="987" w:type="dxa"/>
            <w:tcBorders>
              <w:top w:val="single" w:sz="4" w:space="0" w:color="auto"/>
              <w:left w:val="nil"/>
              <w:bottom w:val="single" w:sz="4" w:space="0" w:color="auto"/>
              <w:right w:val="single" w:sz="4" w:space="0" w:color="auto"/>
            </w:tcBorders>
            <w:shd w:val="clear" w:color="auto" w:fill="FFFFFF" w:themeFill="background1"/>
            <w:vAlign w:val="center"/>
          </w:tcPr>
          <w:p w14:paraId="5108C67A" w14:textId="3305C874" w:rsidR="00EC28A1" w:rsidRPr="00F11E3E" w:rsidRDefault="00EC28A1" w:rsidP="00EC28A1">
            <w:pPr>
              <w:jc w:val="center"/>
            </w:pPr>
            <w:r w:rsidRPr="00F11E3E">
              <w:rPr>
                <w:rFonts w:ascii="Times New Roman" w:eastAsia="標楷體" w:hAnsi="Times New Roman" w:cs="Times New Roman" w:hint="eastAsia"/>
                <w:bCs/>
                <w:kern w:val="0"/>
                <w:szCs w:val="24"/>
              </w:rPr>
              <w:t>10.7</w:t>
            </w:r>
          </w:p>
        </w:tc>
        <w:tc>
          <w:tcPr>
            <w:tcW w:w="988" w:type="dxa"/>
            <w:tcBorders>
              <w:top w:val="single" w:sz="4" w:space="0" w:color="auto"/>
              <w:left w:val="nil"/>
              <w:bottom w:val="single" w:sz="4" w:space="0" w:color="auto"/>
              <w:right w:val="single" w:sz="4" w:space="0" w:color="auto"/>
            </w:tcBorders>
            <w:shd w:val="clear" w:color="auto" w:fill="FFFFFF" w:themeFill="background1"/>
            <w:vAlign w:val="center"/>
          </w:tcPr>
          <w:p w14:paraId="58B320F1" w14:textId="7FE7D1EB"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3A998" w14:textId="36B53982"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E2994" w14:textId="616C0BF0"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DC1E6" w14:textId="0912DC9E"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451B2" w14:textId="33A6587D"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EFBE6" w14:textId="0092BA6F"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25F0E" w14:textId="1806DB37" w:rsidR="00EC28A1" w:rsidRPr="00F11E3E" w:rsidRDefault="00EC28A1" w:rsidP="00EC28A1">
            <w:pPr>
              <w:jc w:val="center"/>
            </w:pPr>
            <w:r w:rsidRPr="00F11E3E">
              <w:rPr>
                <w:rFonts w:ascii="標楷體" w:eastAsia="標楷體" w:hAnsi="標楷體" w:cs="Times New Roman" w:hint="eastAsia"/>
                <w:kern w:val="0"/>
                <w:szCs w:val="24"/>
              </w:rPr>
              <w:t>○</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54DEA" w14:textId="5A148ADF" w:rsidR="00EC28A1" w:rsidRPr="00F11E3E" w:rsidRDefault="00EC28A1" w:rsidP="00EC28A1">
            <w:pPr>
              <w:jc w:val="center"/>
            </w:pPr>
            <w:r w:rsidRPr="00F11E3E">
              <w:rPr>
                <w:rFonts w:ascii="標楷體" w:eastAsia="標楷體" w:hAnsi="標楷體" w:cs="Times New Roman" w:hint="eastAsia"/>
                <w:kern w:val="0"/>
                <w:szCs w:val="24"/>
              </w:rPr>
              <w:t>○</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ADBD4" w14:textId="612073B3" w:rsidR="00EC28A1" w:rsidRPr="00F11E3E" w:rsidRDefault="00EC28A1" w:rsidP="00EC28A1">
            <w:pPr>
              <w:jc w:val="center"/>
            </w:pPr>
            <w:r w:rsidRPr="00F11E3E">
              <w:rPr>
                <w:rFonts w:ascii="標楷體" w:eastAsia="標楷體" w:hAnsi="標楷體" w:cs="Times New Roman" w:hint="eastAsia"/>
                <w:kern w:val="0"/>
                <w:szCs w:val="24"/>
              </w:rPr>
              <w:t>○</w:t>
            </w:r>
          </w:p>
        </w:tc>
        <w:tc>
          <w:tcPr>
            <w:tcW w:w="16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03B58" w14:textId="77777777" w:rsidR="00EC28A1" w:rsidRPr="00F11E3E" w:rsidRDefault="00EC28A1" w:rsidP="00EC28A1">
            <w:pPr>
              <w:widowControl/>
              <w:jc w:val="center"/>
              <w:rPr>
                <w:rFonts w:ascii="Times New Roman" w:eastAsia="標楷體" w:hAnsi="Times New Roman" w:cs="Times New Roman"/>
                <w:kern w:val="0"/>
                <w:szCs w:val="24"/>
              </w:rPr>
            </w:pPr>
          </w:p>
        </w:tc>
      </w:tr>
    </w:tbl>
    <w:p w14:paraId="55C10744" w14:textId="605BF65F" w:rsidR="001436AA" w:rsidRPr="00F11E3E" w:rsidRDefault="001436AA" w:rsidP="00F8585F">
      <w:pPr>
        <w:spacing w:line="400" w:lineRule="exact"/>
        <w:rPr>
          <w:rFonts w:ascii="標楷體" w:eastAsia="標楷體" w:hAnsi="標楷體" w:cs="Times New Roman"/>
          <w:szCs w:val="24"/>
        </w:rPr>
      </w:pPr>
      <w:r w:rsidRPr="00F11E3E">
        <w:rPr>
          <w:rFonts w:ascii="標楷體" w:eastAsia="標楷體" w:hAnsi="標楷體" w:cs="Times New Roman" w:hint="eastAsia"/>
          <w:szCs w:val="24"/>
        </w:rPr>
        <w:t>填表說明：</w:t>
      </w:r>
    </w:p>
    <w:p w14:paraId="69409A1C" w14:textId="77777777" w:rsidR="001436AA" w:rsidRPr="00F11E3E" w:rsidRDefault="001436AA" w:rsidP="00DD45C6">
      <w:pPr>
        <w:numPr>
          <w:ilvl w:val="0"/>
          <w:numId w:val="4"/>
        </w:numPr>
        <w:spacing w:line="400" w:lineRule="exact"/>
        <w:ind w:hangingChars="200"/>
        <w:jc w:val="both"/>
        <w:rPr>
          <w:rFonts w:ascii="標楷體" w:eastAsia="標楷體" w:hAnsi="標楷體" w:cs="Times New Roman"/>
          <w:szCs w:val="24"/>
        </w:rPr>
      </w:pPr>
      <w:r w:rsidRPr="00F11E3E">
        <w:rPr>
          <w:rFonts w:ascii="標楷體" w:eastAsia="標楷體" w:hAnsi="標楷體" w:cs="Times New Roman" w:hint="eastAsia"/>
          <w:szCs w:val="24"/>
        </w:rPr>
        <w:t xml:space="preserve">「單位 </w:t>
      </w:r>
      <w:proofErr w:type="spellStart"/>
      <w:r w:rsidRPr="00F11E3E">
        <w:rPr>
          <w:rFonts w:ascii="標楷體" w:eastAsia="標楷體" w:hAnsi="標楷體" w:cs="Times New Roman" w:hint="eastAsia"/>
          <w:szCs w:val="24"/>
        </w:rPr>
        <w:t>abcd</w:t>
      </w:r>
      <w:proofErr w:type="spellEnd"/>
      <w:r w:rsidRPr="00F11E3E">
        <w:rPr>
          <w:rFonts w:ascii="標楷體" w:eastAsia="標楷體" w:hAnsi="標楷體" w:cs="Times New Roman" w:hint="eastAsia"/>
          <w:szCs w:val="24"/>
        </w:rPr>
        <w:t>…」：係指內部各業務單位、輔助單位(例如資訊室、秘書室、人事室、會計室、政風室)，並請依業務單位、輔助單位順序排列</w:t>
      </w:r>
      <w:r w:rsidR="00A649CC" w:rsidRPr="00F11E3E">
        <w:rPr>
          <w:rFonts w:ascii="標楷體" w:eastAsia="標楷體" w:hAnsi="標楷體" w:cs="Times New Roman" w:hint="eastAsia"/>
          <w:szCs w:val="24"/>
        </w:rPr>
        <w:t>；「總計」:係指各欄項下數值之平均數。</w:t>
      </w:r>
    </w:p>
    <w:p w14:paraId="6E651F47" w14:textId="77777777" w:rsidR="001436AA" w:rsidRPr="00F11E3E" w:rsidRDefault="001436AA" w:rsidP="00DD45C6">
      <w:pPr>
        <w:numPr>
          <w:ilvl w:val="0"/>
          <w:numId w:val="4"/>
        </w:numPr>
        <w:spacing w:line="400" w:lineRule="exact"/>
        <w:ind w:left="851" w:hanging="851"/>
        <w:jc w:val="both"/>
        <w:rPr>
          <w:rFonts w:ascii="標楷體" w:eastAsia="標楷體" w:hAnsi="標楷體" w:cs="Times New Roman"/>
          <w:szCs w:val="24"/>
        </w:rPr>
      </w:pPr>
      <w:r w:rsidRPr="00F11E3E">
        <w:rPr>
          <w:rFonts w:ascii="標楷體" w:eastAsia="標楷體" w:hAnsi="標楷體" w:cs="Times New Roman" w:hint="eastAsia"/>
          <w:szCs w:val="24"/>
        </w:rPr>
        <w:t>各單位數字是單位內所有職員（指正式人力）、聘用、約</w:t>
      </w:r>
      <w:proofErr w:type="gramStart"/>
      <w:r w:rsidRPr="00F11E3E">
        <w:rPr>
          <w:rFonts w:ascii="標楷體" w:eastAsia="標楷體" w:hAnsi="標楷體" w:cs="Times New Roman" w:hint="eastAsia"/>
          <w:szCs w:val="24"/>
        </w:rPr>
        <w:t>僱</w:t>
      </w:r>
      <w:proofErr w:type="gramEnd"/>
      <w:r w:rsidRPr="00F11E3E">
        <w:rPr>
          <w:rFonts w:ascii="標楷體" w:eastAsia="標楷體" w:hAnsi="標楷體" w:cs="Times New Roman" w:hint="eastAsia"/>
          <w:szCs w:val="24"/>
        </w:rPr>
        <w:t>人員的平均值。</w:t>
      </w:r>
    </w:p>
    <w:p w14:paraId="386DD158" w14:textId="77777777" w:rsidR="001436AA" w:rsidRPr="00F11E3E" w:rsidRDefault="001436AA" w:rsidP="00DD45C6">
      <w:pPr>
        <w:numPr>
          <w:ilvl w:val="0"/>
          <w:numId w:val="4"/>
        </w:numPr>
        <w:spacing w:line="400" w:lineRule="exact"/>
        <w:ind w:left="851" w:hanging="851"/>
        <w:jc w:val="both"/>
        <w:rPr>
          <w:rFonts w:ascii="標楷體" w:eastAsia="標楷體" w:hAnsi="標楷體" w:cs="Times New Roman"/>
          <w:szCs w:val="24"/>
        </w:rPr>
      </w:pPr>
      <w:r w:rsidRPr="00F11E3E">
        <w:rPr>
          <w:rFonts w:ascii="標楷體" w:eastAsia="標楷體" w:hAnsi="標楷體" w:cs="Times New Roman"/>
          <w:szCs w:val="24"/>
        </w:rPr>
        <w:t>本表可</w:t>
      </w:r>
      <w:r w:rsidRPr="00F11E3E">
        <w:rPr>
          <w:rFonts w:ascii="標楷體" w:eastAsia="標楷體" w:hAnsi="標楷體" w:cs="Times New Roman" w:hint="eastAsia"/>
          <w:szCs w:val="24"/>
        </w:rPr>
        <w:t>對應</w:t>
      </w:r>
      <w:proofErr w:type="spellStart"/>
      <w:r w:rsidRPr="00F11E3E">
        <w:rPr>
          <w:rFonts w:ascii="標楷體" w:eastAsia="標楷體" w:hAnsi="標楷體" w:cs="Times New Roman" w:hint="eastAsia"/>
          <w:szCs w:val="24"/>
        </w:rPr>
        <w:t>WebITR</w:t>
      </w:r>
      <w:proofErr w:type="spellEnd"/>
      <w:r w:rsidRPr="00F11E3E">
        <w:rPr>
          <w:rFonts w:ascii="標楷體" w:eastAsia="標楷體" w:hAnsi="標楷體" w:cs="Times New Roman" w:hint="eastAsia"/>
          <w:szCs w:val="24"/>
        </w:rPr>
        <w:t>系統之員工差假統計表、</w:t>
      </w:r>
      <w:bookmarkStart w:id="2" w:name="_Hlk62553583"/>
      <w:r w:rsidRPr="00F11E3E">
        <w:rPr>
          <w:rFonts w:ascii="標楷體" w:eastAsia="標楷體" w:hAnsi="標楷體" w:cs="Times New Roman" w:hint="eastAsia"/>
          <w:szCs w:val="24"/>
        </w:rPr>
        <w:t>機關單位加班時數統計報表</w:t>
      </w:r>
      <w:bookmarkEnd w:id="2"/>
      <w:r w:rsidRPr="00F11E3E">
        <w:rPr>
          <w:rFonts w:ascii="標楷體" w:eastAsia="標楷體" w:hAnsi="標楷體" w:cs="Times New Roman"/>
          <w:szCs w:val="24"/>
        </w:rPr>
        <w:t>數據</w:t>
      </w:r>
      <w:r w:rsidRPr="00F11E3E">
        <w:rPr>
          <w:rFonts w:ascii="標楷體" w:eastAsia="標楷體" w:hAnsi="標楷體" w:cs="Times New Roman" w:hint="eastAsia"/>
          <w:szCs w:val="24"/>
        </w:rPr>
        <w:t>計算而得。</w:t>
      </w:r>
    </w:p>
    <w:p w14:paraId="6804DBD5" w14:textId="77777777" w:rsidR="001436AA" w:rsidRPr="00F11E3E" w:rsidRDefault="001436AA" w:rsidP="00DD45C6">
      <w:pPr>
        <w:numPr>
          <w:ilvl w:val="0"/>
          <w:numId w:val="4"/>
        </w:numPr>
        <w:spacing w:line="400" w:lineRule="exact"/>
        <w:ind w:left="851" w:hanging="851"/>
        <w:jc w:val="both"/>
        <w:rPr>
          <w:rFonts w:ascii="標楷體" w:eastAsia="標楷體" w:hAnsi="標楷體" w:cs="Times New Roman"/>
          <w:szCs w:val="24"/>
        </w:rPr>
      </w:pPr>
      <w:bookmarkStart w:id="3" w:name="_Hlk59616984"/>
      <w:r w:rsidRPr="00F11E3E">
        <w:rPr>
          <w:rFonts w:ascii="標楷體" w:eastAsia="標楷體" w:hAnsi="標楷體" w:cs="Times New Roman" w:hint="eastAsia"/>
          <w:szCs w:val="24"/>
        </w:rPr>
        <w:t>欄位定義</w:t>
      </w:r>
      <w:bookmarkEnd w:id="3"/>
      <w:r w:rsidRPr="00F11E3E">
        <w:rPr>
          <w:rFonts w:ascii="標楷體" w:eastAsia="標楷體" w:hAnsi="標楷體" w:cs="Times New Roman" w:hint="eastAsia"/>
          <w:szCs w:val="24"/>
        </w:rPr>
        <w:t>：</w:t>
      </w:r>
    </w:p>
    <w:p w14:paraId="1D72636E" w14:textId="77777777" w:rsidR="001436AA" w:rsidRPr="00F11E3E" w:rsidRDefault="001436AA" w:rsidP="00DD45C6">
      <w:pPr>
        <w:numPr>
          <w:ilvl w:val="0"/>
          <w:numId w:val="5"/>
        </w:numPr>
        <w:spacing w:line="400" w:lineRule="exact"/>
        <w:ind w:leftChars="150" w:left="720"/>
        <w:jc w:val="both"/>
        <w:rPr>
          <w:rFonts w:ascii="標楷體" w:eastAsia="標楷體" w:hAnsi="標楷體" w:cs="Times New Roman"/>
          <w:szCs w:val="24"/>
        </w:rPr>
      </w:pPr>
      <w:r w:rsidRPr="00F11E3E">
        <w:rPr>
          <w:rFonts w:ascii="標楷體" w:eastAsia="標楷體" w:hAnsi="標楷體" w:cs="Times New Roman" w:hint="eastAsia"/>
          <w:szCs w:val="24"/>
        </w:rPr>
        <w:t>年度平均休假天數：</w:t>
      </w:r>
    </w:p>
    <w:p w14:paraId="5AED4A12" w14:textId="5C61D31B" w:rsidR="00D648D4" w:rsidRPr="00F11E3E" w:rsidRDefault="00D648D4" w:rsidP="00DD45C6">
      <w:pPr>
        <w:pStyle w:val="a3"/>
        <w:numPr>
          <w:ilvl w:val="1"/>
          <w:numId w:val="6"/>
        </w:numPr>
        <w:spacing w:line="400" w:lineRule="exact"/>
        <w:ind w:leftChars="0" w:left="1444"/>
        <w:jc w:val="both"/>
        <w:rPr>
          <w:rFonts w:ascii="標楷體" w:eastAsia="標楷體" w:hAnsi="標楷體" w:cs="Times New Roman"/>
          <w:szCs w:val="24"/>
        </w:rPr>
      </w:pPr>
      <w:bookmarkStart w:id="4" w:name="_Hlk62570985"/>
      <w:r w:rsidRPr="00F11E3E">
        <w:rPr>
          <w:rFonts w:ascii="標楷體" w:eastAsia="標楷體" w:hAnsi="標楷體" w:cs="Times New Roman" w:hint="eastAsia"/>
          <w:szCs w:val="24"/>
        </w:rPr>
        <w:t>年度休假天數：係指機關各單位職員、聘用、約</w:t>
      </w:r>
      <w:proofErr w:type="gramStart"/>
      <w:r w:rsidRPr="00F11E3E">
        <w:rPr>
          <w:rFonts w:ascii="標楷體" w:eastAsia="標楷體" w:hAnsi="標楷體" w:cs="Times New Roman" w:hint="eastAsia"/>
          <w:szCs w:val="24"/>
        </w:rPr>
        <w:t>僱</w:t>
      </w:r>
      <w:proofErr w:type="gramEnd"/>
      <w:r w:rsidRPr="00F11E3E">
        <w:rPr>
          <w:rFonts w:ascii="標楷體" w:eastAsia="標楷體" w:hAnsi="標楷體" w:cs="Times New Roman" w:hint="eastAsia"/>
          <w:szCs w:val="24"/>
        </w:rPr>
        <w:t>實有人員</w:t>
      </w:r>
      <w:bookmarkStart w:id="5" w:name="_Hlk62549061"/>
      <w:bookmarkStart w:id="6" w:name="_Hlk91604071"/>
      <w:r w:rsidRPr="00F11E3E">
        <w:rPr>
          <w:rFonts w:ascii="標楷體" w:eastAsia="標楷體" w:hAnsi="標楷體" w:cs="Times New Roman" w:hint="eastAsia"/>
          <w:szCs w:val="24"/>
        </w:rPr>
        <w:t>各</w:t>
      </w:r>
      <w:r w:rsidRPr="00F11E3E">
        <w:rPr>
          <w:rFonts w:ascii="標楷體" w:eastAsia="標楷體" w:hAnsi="標楷體" w:cs="Times New Roman"/>
          <w:szCs w:val="24"/>
        </w:rPr>
        <w:t>年</w:t>
      </w:r>
      <w:bookmarkEnd w:id="5"/>
      <w:r w:rsidRPr="00F11E3E">
        <w:rPr>
          <w:rFonts w:ascii="標楷體" w:eastAsia="標楷體" w:hAnsi="標楷體" w:cs="Times New Roman" w:hint="eastAsia"/>
          <w:szCs w:val="24"/>
        </w:rPr>
        <w:t>度1月至12月</w:t>
      </w:r>
      <w:bookmarkEnd w:id="6"/>
      <w:r w:rsidRPr="00F11E3E">
        <w:rPr>
          <w:rFonts w:ascii="標楷體" w:eastAsia="標楷體" w:hAnsi="標楷體" w:cs="Times New Roman"/>
          <w:szCs w:val="24"/>
        </w:rPr>
        <w:t>實際休假天數</w:t>
      </w:r>
      <w:r w:rsidRPr="00F11E3E">
        <w:rPr>
          <w:rFonts w:ascii="標楷體" w:eastAsia="標楷體" w:hAnsi="標楷體" w:cs="Times New Roman" w:hint="eastAsia"/>
          <w:szCs w:val="24"/>
        </w:rPr>
        <w:t>。</w:t>
      </w:r>
    </w:p>
    <w:p w14:paraId="5C3F6AA1" w14:textId="77777777" w:rsidR="00D648D4" w:rsidRPr="00F11E3E" w:rsidRDefault="00D648D4" w:rsidP="00DD45C6">
      <w:pPr>
        <w:numPr>
          <w:ilvl w:val="1"/>
          <w:numId w:val="6"/>
        </w:numPr>
        <w:spacing w:line="400" w:lineRule="exact"/>
        <w:ind w:left="1444"/>
        <w:jc w:val="both"/>
        <w:rPr>
          <w:rFonts w:ascii="標楷體" w:eastAsia="標楷體" w:hAnsi="標楷體" w:cs="Times New Roman"/>
          <w:szCs w:val="24"/>
        </w:rPr>
      </w:pPr>
      <w:r w:rsidRPr="00F11E3E">
        <w:rPr>
          <w:rFonts w:ascii="標楷體" w:eastAsia="標楷體" w:hAnsi="標楷體" w:cs="Times New Roman" w:hint="eastAsia"/>
          <w:szCs w:val="24"/>
        </w:rPr>
        <w:t>平均休假天數之計算公式如下：職聘僱人員年度休假天數/職聘僱實有人數。(四捨五入至小數點第 1 位)</w:t>
      </w:r>
    </w:p>
    <w:bookmarkEnd w:id="4"/>
    <w:p w14:paraId="62E039DB" w14:textId="77777777" w:rsidR="001436AA" w:rsidRPr="00F11E3E" w:rsidRDefault="001436AA" w:rsidP="00DD45C6">
      <w:pPr>
        <w:numPr>
          <w:ilvl w:val="0"/>
          <w:numId w:val="5"/>
        </w:numPr>
        <w:spacing w:line="390" w:lineRule="exact"/>
        <w:ind w:leftChars="150" w:left="720"/>
        <w:jc w:val="both"/>
        <w:rPr>
          <w:rFonts w:ascii="標楷體" w:eastAsia="標楷體" w:hAnsi="標楷體" w:cs="Times New Roman"/>
          <w:szCs w:val="24"/>
        </w:rPr>
      </w:pPr>
      <w:r w:rsidRPr="00F11E3E">
        <w:rPr>
          <w:rFonts w:ascii="標楷體" w:eastAsia="標楷體" w:hAnsi="標楷體" w:cs="Times New Roman" w:hint="eastAsia"/>
          <w:szCs w:val="24"/>
        </w:rPr>
        <w:lastRenderedPageBreak/>
        <w:t>年度平均公假外請假天數：</w:t>
      </w:r>
    </w:p>
    <w:p w14:paraId="4F186052" w14:textId="3D6DACC4" w:rsidR="001436AA" w:rsidRPr="00F11E3E" w:rsidRDefault="001436AA" w:rsidP="00DD45C6">
      <w:pPr>
        <w:pStyle w:val="a3"/>
        <w:numPr>
          <w:ilvl w:val="1"/>
          <w:numId w:val="13"/>
        </w:numPr>
        <w:spacing w:line="400" w:lineRule="exact"/>
        <w:ind w:leftChars="0" w:left="1333" w:hanging="369"/>
        <w:jc w:val="both"/>
        <w:rPr>
          <w:rFonts w:ascii="標楷體" w:eastAsia="標楷體" w:hAnsi="標楷體" w:cs="Times New Roman"/>
          <w:szCs w:val="24"/>
        </w:rPr>
      </w:pPr>
      <w:bookmarkStart w:id="7" w:name="_Hlk62548697"/>
      <w:r w:rsidRPr="00F11E3E">
        <w:rPr>
          <w:rFonts w:ascii="標楷體" w:eastAsia="標楷體" w:hAnsi="標楷體" w:cs="Times New Roman" w:hint="eastAsia"/>
          <w:szCs w:val="24"/>
        </w:rPr>
        <w:t>年度公假外請假天數：係指機關各單位職員、聘用、約</w:t>
      </w:r>
      <w:proofErr w:type="gramStart"/>
      <w:r w:rsidRPr="00F11E3E">
        <w:rPr>
          <w:rFonts w:ascii="標楷體" w:eastAsia="標楷體" w:hAnsi="標楷體" w:cs="Times New Roman" w:hint="eastAsia"/>
          <w:szCs w:val="24"/>
        </w:rPr>
        <w:t>僱</w:t>
      </w:r>
      <w:proofErr w:type="gramEnd"/>
      <w:r w:rsidRPr="00F11E3E">
        <w:rPr>
          <w:rFonts w:ascii="標楷體" w:eastAsia="標楷體" w:hAnsi="標楷體" w:cs="Times New Roman" w:hint="eastAsia"/>
          <w:szCs w:val="24"/>
        </w:rPr>
        <w:t>實有人員</w:t>
      </w:r>
      <w:r w:rsidR="00AE1CE8" w:rsidRPr="00F11E3E">
        <w:rPr>
          <w:rFonts w:ascii="標楷體" w:eastAsia="標楷體" w:hAnsi="標楷體" w:cs="Times New Roman" w:hint="eastAsia"/>
          <w:szCs w:val="24"/>
        </w:rPr>
        <w:t>各</w:t>
      </w:r>
      <w:r w:rsidRPr="00F11E3E">
        <w:rPr>
          <w:rFonts w:ascii="標楷體" w:eastAsia="標楷體" w:hAnsi="標楷體" w:cs="Times New Roman" w:hint="eastAsia"/>
          <w:szCs w:val="24"/>
        </w:rPr>
        <w:t>年</w:t>
      </w:r>
      <w:r w:rsidR="00AE1CE8" w:rsidRPr="00F11E3E">
        <w:rPr>
          <w:rFonts w:ascii="標楷體" w:eastAsia="標楷體" w:hAnsi="標楷體" w:cs="Times New Roman" w:hint="eastAsia"/>
          <w:szCs w:val="24"/>
        </w:rPr>
        <w:t>度</w:t>
      </w:r>
      <w:r w:rsidR="00BD5637" w:rsidRPr="00F11E3E">
        <w:rPr>
          <w:rFonts w:ascii="標楷體" w:eastAsia="標楷體" w:hAnsi="標楷體" w:cs="Times New Roman" w:hint="eastAsia"/>
          <w:szCs w:val="24"/>
        </w:rPr>
        <w:t>1</w:t>
      </w:r>
      <w:r w:rsidR="00E46C1C" w:rsidRPr="00F11E3E">
        <w:rPr>
          <w:rFonts w:ascii="標楷體" w:eastAsia="標楷體" w:hAnsi="標楷體" w:cs="Times New Roman" w:hint="eastAsia"/>
          <w:szCs w:val="24"/>
        </w:rPr>
        <w:t>月</w:t>
      </w:r>
      <w:r w:rsidR="00BD5637" w:rsidRPr="00F11E3E">
        <w:rPr>
          <w:rFonts w:ascii="標楷體" w:eastAsia="標楷體" w:hAnsi="標楷體" w:cs="Times New Roman" w:hint="eastAsia"/>
          <w:szCs w:val="24"/>
        </w:rPr>
        <w:t>至12月</w:t>
      </w:r>
      <w:r w:rsidRPr="00F11E3E">
        <w:rPr>
          <w:rFonts w:ascii="標楷體" w:eastAsia="標楷體" w:hAnsi="標楷體" w:cs="Times New Roman" w:hint="eastAsia"/>
          <w:szCs w:val="24"/>
        </w:rPr>
        <w:t>公假以外請假天數(不含休假、加班補休、公假、公出、</w:t>
      </w:r>
      <w:r w:rsidR="00456A16" w:rsidRPr="00F11E3E">
        <w:rPr>
          <w:rFonts w:ascii="標楷體" w:eastAsia="標楷體" w:hAnsi="標楷體" w:cs="Times New Roman" w:hint="eastAsia"/>
          <w:szCs w:val="24"/>
        </w:rPr>
        <w:t>出</w:t>
      </w:r>
      <w:r w:rsidRPr="00F11E3E">
        <w:rPr>
          <w:rFonts w:ascii="標楷體" w:eastAsia="標楷體" w:hAnsi="標楷體" w:cs="Times New Roman" w:hint="eastAsia"/>
          <w:szCs w:val="24"/>
        </w:rPr>
        <w:t>差天數</w:t>
      </w:r>
      <w:r w:rsidRPr="00F11E3E">
        <w:rPr>
          <w:rFonts w:ascii="標楷體" w:eastAsia="標楷體" w:hAnsi="標楷體" w:cs="Times New Roman"/>
          <w:szCs w:val="24"/>
        </w:rPr>
        <w:t>)</w:t>
      </w:r>
      <w:r w:rsidRPr="00F11E3E">
        <w:rPr>
          <w:rFonts w:ascii="標楷體" w:eastAsia="標楷體" w:hAnsi="標楷體" w:cs="Times New Roman" w:hint="eastAsia"/>
          <w:szCs w:val="24"/>
        </w:rPr>
        <w:t>，例如事假、病假、婚假、娩假、喪假、「停止上班、上課登記」、路程假、流產假、值班補休、公傷假、延長病假、天災假、</w:t>
      </w:r>
      <w:r w:rsidR="00E84D97" w:rsidRPr="00F11E3E">
        <w:rPr>
          <w:rFonts w:ascii="標楷體" w:eastAsia="標楷體" w:hAnsi="標楷體" w:cs="Times New Roman" w:hint="eastAsia"/>
          <w:szCs w:val="24"/>
        </w:rPr>
        <w:t>出</w:t>
      </w:r>
      <w:r w:rsidRPr="00F11E3E">
        <w:rPr>
          <w:rFonts w:ascii="標楷體" w:eastAsia="標楷體" w:hAnsi="標楷體" w:cs="Times New Roman" w:hint="eastAsia"/>
          <w:szCs w:val="24"/>
        </w:rPr>
        <w:t>差補休、產前</w:t>
      </w:r>
      <w:r w:rsidR="00E84D97" w:rsidRPr="00F11E3E">
        <w:rPr>
          <w:rFonts w:ascii="標楷體" w:eastAsia="標楷體" w:hAnsi="標楷體" w:cs="Times New Roman" w:hint="eastAsia"/>
          <w:szCs w:val="24"/>
        </w:rPr>
        <w:t>(檢)</w:t>
      </w:r>
      <w:r w:rsidRPr="00F11E3E">
        <w:rPr>
          <w:rFonts w:ascii="標楷體" w:eastAsia="標楷體" w:hAnsi="標楷體" w:cs="Times New Roman" w:hint="eastAsia"/>
          <w:szCs w:val="24"/>
        </w:rPr>
        <w:t>假、</w:t>
      </w:r>
      <w:r w:rsidR="00E84D97" w:rsidRPr="00F11E3E">
        <w:rPr>
          <w:rFonts w:ascii="標楷體" w:eastAsia="標楷體" w:hAnsi="標楷體" w:cs="Times New Roman" w:hint="eastAsia"/>
          <w:szCs w:val="24"/>
        </w:rPr>
        <w:t>陪產檢及</w:t>
      </w:r>
      <w:r w:rsidRPr="00F11E3E">
        <w:rPr>
          <w:rFonts w:ascii="標楷體" w:eastAsia="標楷體" w:hAnsi="標楷體" w:cs="Times New Roman" w:hint="eastAsia"/>
          <w:szCs w:val="24"/>
        </w:rPr>
        <w:t>陪產假、器官捐贈假、生理假、家庭照顧假、公假補休。</w:t>
      </w:r>
    </w:p>
    <w:p w14:paraId="75341ADA" w14:textId="77777777" w:rsidR="001436AA" w:rsidRPr="00F11E3E" w:rsidRDefault="001436AA" w:rsidP="00DD45C6">
      <w:pPr>
        <w:pStyle w:val="a3"/>
        <w:numPr>
          <w:ilvl w:val="1"/>
          <w:numId w:val="13"/>
        </w:numPr>
        <w:spacing w:line="390" w:lineRule="exact"/>
        <w:ind w:leftChars="0"/>
        <w:jc w:val="both"/>
        <w:rPr>
          <w:rFonts w:ascii="標楷體" w:eastAsia="標楷體" w:hAnsi="標楷體" w:cs="Times New Roman"/>
          <w:szCs w:val="24"/>
        </w:rPr>
      </w:pPr>
      <w:r w:rsidRPr="00F11E3E">
        <w:rPr>
          <w:rFonts w:ascii="標楷體" w:eastAsia="標楷體" w:hAnsi="標楷體" w:cs="Times New Roman" w:hint="eastAsia"/>
          <w:szCs w:val="24"/>
        </w:rPr>
        <w:t>平均公假外請假天數之計算公式如下：</w:t>
      </w:r>
      <w:bookmarkStart w:id="8" w:name="_Hlk62548770"/>
      <w:r w:rsidRPr="00F11E3E">
        <w:rPr>
          <w:rFonts w:ascii="標楷體" w:eastAsia="標楷體" w:hAnsi="標楷體" w:cs="Times New Roman" w:hint="eastAsia"/>
          <w:szCs w:val="24"/>
        </w:rPr>
        <w:t>職聘僱人員年度公假外請假天數</w:t>
      </w:r>
      <w:bookmarkEnd w:id="8"/>
      <w:r w:rsidRPr="00F11E3E">
        <w:rPr>
          <w:rFonts w:ascii="標楷體" w:eastAsia="標楷體" w:hAnsi="標楷體" w:cs="Times New Roman" w:hint="eastAsia"/>
          <w:szCs w:val="24"/>
        </w:rPr>
        <w:t>/職聘僱實有人數。(四捨五入至小數點第 1 位)</w:t>
      </w:r>
    </w:p>
    <w:p w14:paraId="6AF72111" w14:textId="77777777" w:rsidR="001436AA" w:rsidRPr="00F11E3E" w:rsidRDefault="001436AA" w:rsidP="00DD45C6">
      <w:pPr>
        <w:numPr>
          <w:ilvl w:val="0"/>
          <w:numId w:val="5"/>
        </w:numPr>
        <w:spacing w:line="390" w:lineRule="exact"/>
        <w:ind w:leftChars="150" w:left="720"/>
        <w:jc w:val="both"/>
        <w:rPr>
          <w:rFonts w:ascii="標楷體" w:eastAsia="標楷體" w:hAnsi="標楷體" w:cs="Times New Roman"/>
          <w:szCs w:val="24"/>
        </w:rPr>
      </w:pPr>
      <w:r w:rsidRPr="00F11E3E">
        <w:rPr>
          <w:rFonts w:ascii="標楷體" w:eastAsia="標楷體" w:hAnsi="標楷體" w:cs="Times New Roman" w:hint="eastAsia"/>
          <w:szCs w:val="24"/>
        </w:rPr>
        <w:t>年度平均公假天數：</w:t>
      </w:r>
    </w:p>
    <w:p w14:paraId="195CF361" w14:textId="129F43F7" w:rsidR="001224EF" w:rsidRPr="00F11E3E" w:rsidRDefault="001436AA" w:rsidP="00DD45C6">
      <w:pPr>
        <w:pStyle w:val="a3"/>
        <w:numPr>
          <w:ilvl w:val="0"/>
          <w:numId w:val="12"/>
        </w:numPr>
        <w:spacing w:line="390" w:lineRule="exact"/>
        <w:ind w:leftChars="0" w:left="1333" w:hanging="369"/>
        <w:jc w:val="both"/>
        <w:rPr>
          <w:rFonts w:ascii="標楷體" w:eastAsia="標楷體" w:hAnsi="標楷體" w:cs="Times New Roman"/>
          <w:szCs w:val="24"/>
        </w:rPr>
      </w:pPr>
      <w:r w:rsidRPr="00F11E3E">
        <w:rPr>
          <w:rFonts w:ascii="標楷體" w:eastAsia="標楷體" w:hAnsi="標楷體" w:cs="Times New Roman" w:hint="eastAsia"/>
          <w:szCs w:val="24"/>
        </w:rPr>
        <w:t>年度公假天數：係指機關各單位職員、聘用、約</w:t>
      </w:r>
      <w:proofErr w:type="gramStart"/>
      <w:r w:rsidRPr="00F11E3E">
        <w:rPr>
          <w:rFonts w:ascii="標楷體" w:eastAsia="標楷體" w:hAnsi="標楷體" w:cs="Times New Roman" w:hint="eastAsia"/>
          <w:szCs w:val="24"/>
        </w:rPr>
        <w:t>僱</w:t>
      </w:r>
      <w:proofErr w:type="gramEnd"/>
      <w:r w:rsidRPr="00F11E3E">
        <w:rPr>
          <w:rFonts w:ascii="標楷體" w:eastAsia="標楷體" w:hAnsi="標楷體" w:cs="Times New Roman" w:hint="eastAsia"/>
          <w:szCs w:val="24"/>
        </w:rPr>
        <w:t>實有人員</w:t>
      </w:r>
      <w:r w:rsidR="00D94D1C" w:rsidRPr="00F11E3E">
        <w:rPr>
          <w:rFonts w:ascii="標楷體" w:eastAsia="標楷體" w:hAnsi="標楷體" w:cs="Times New Roman" w:hint="eastAsia"/>
          <w:szCs w:val="24"/>
        </w:rPr>
        <w:t>各年度1</w:t>
      </w:r>
      <w:r w:rsidR="00E46C1C" w:rsidRPr="00F11E3E">
        <w:rPr>
          <w:rFonts w:ascii="標楷體" w:eastAsia="標楷體" w:hAnsi="標楷體" w:cs="Times New Roman" w:hint="eastAsia"/>
          <w:szCs w:val="24"/>
        </w:rPr>
        <w:t>月</w:t>
      </w:r>
      <w:r w:rsidR="00D94D1C" w:rsidRPr="00F11E3E">
        <w:rPr>
          <w:rFonts w:ascii="標楷體" w:eastAsia="標楷體" w:hAnsi="標楷體" w:cs="Times New Roman" w:hint="eastAsia"/>
          <w:szCs w:val="24"/>
        </w:rPr>
        <w:t>至12月</w:t>
      </w:r>
      <w:r w:rsidRPr="00F11E3E">
        <w:rPr>
          <w:rFonts w:ascii="標楷體" w:eastAsia="標楷體" w:hAnsi="標楷體" w:cs="Times New Roman" w:hint="eastAsia"/>
          <w:szCs w:val="24"/>
        </w:rPr>
        <w:t>依公務人員請假規則第4</w:t>
      </w:r>
      <w:r w:rsidRPr="00F11E3E">
        <w:rPr>
          <w:rFonts w:ascii="標楷體" w:eastAsia="標楷體" w:hAnsi="標楷體" w:cs="Times New Roman"/>
          <w:szCs w:val="24"/>
        </w:rPr>
        <w:t>條規定申請之</w:t>
      </w:r>
      <w:r w:rsidRPr="00F11E3E">
        <w:rPr>
          <w:rFonts w:ascii="標楷體" w:eastAsia="標楷體" w:hAnsi="標楷體" w:cs="Times New Roman" w:hint="eastAsia"/>
          <w:szCs w:val="24"/>
        </w:rPr>
        <w:t>公假(</w:t>
      </w:r>
      <w:r w:rsidRPr="00F11E3E">
        <w:rPr>
          <w:rFonts w:ascii="標楷體" w:eastAsia="標楷體" w:hAnsi="標楷體" w:cs="Times New Roman"/>
          <w:szCs w:val="24"/>
        </w:rPr>
        <w:t>含公出</w:t>
      </w:r>
      <w:r w:rsidRPr="00F11E3E">
        <w:rPr>
          <w:rFonts w:ascii="標楷體" w:eastAsia="標楷體" w:hAnsi="標楷體" w:cs="Times New Roman" w:hint="eastAsia"/>
          <w:szCs w:val="24"/>
        </w:rPr>
        <w:t>、</w:t>
      </w:r>
      <w:r w:rsidR="002A254B" w:rsidRPr="00F11E3E">
        <w:rPr>
          <w:rFonts w:ascii="標楷體" w:eastAsia="標楷體" w:hAnsi="標楷體" w:cs="Times New Roman" w:hint="eastAsia"/>
          <w:szCs w:val="24"/>
        </w:rPr>
        <w:t>出</w:t>
      </w:r>
      <w:r w:rsidRPr="00F11E3E">
        <w:rPr>
          <w:rFonts w:ascii="標楷體" w:eastAsia="標楷體" w:hAnsi="標楷體" w:cs="Times New Roman"/>
          <w:szCs w:val="24"/>
        </w:rPr>
        <w:t>差</w:t>
      </w:r>
      <w:r w:rsidRPr="00F11E3E">
        <w:rPr>
          <w:rFonts w:ascii="標楷體" w:eastAsia="標楷體" w:hAnsi="標楷體" w:cs="Times New Roman" w:hint="eastAsia"/>
          <w:szCs w:val="24"/>
        </w:rPr>
        <w:t>)天數。</w:t>
      </w:r>
    </w:p>
    <w:p w14:paraId="4B2334AD" w14:textId="5FDA8961" w:rsidR="001436AA" w:rsidRPr="00F11E3E" w:rsidRDefault="001436AA" w:rsidP="00DD45C6">
      <w:pPr>
        <w:pStyle w:val="a3"/>
        <w:numPr>
          <w:ilvl w:val="0"/>
          <w:numId w:val="12"/>
        </w:numPr>
        <w:spacing w:line="390" w:lineRule="exact"/>
        <w:ind w:leftChars="0" w:left="1219" w:hanging="255"/>
        <w:jc w:val="both"/>
        <w:rPr>
          <w:rFonts w:ascii="標楷體" w:eastAsia="標楷體" w:hAnsi="標楷體" w:cs="Times New Roman"/>
          <w:szCs w:val="24"/>
        </w:rPr>
      </w:pPr>
      <w:r w:rsidRPr="00F11E3E">
        <w:rPr>
          <w:rFonts w:ascii="標楷體" w:eastAsia="標楷體" w:hAnsi="標楷體" w:cs="Times New Roman" w:hint="eastAsia"/>
          <w:szCs w:val="24"/>
        </w:rPr>
        <w:t>平均公假天數之計算公式如下：職聘僱人員年度公假天數/職聘僱實有人數。(四捨五入至小數點第 1 位)</w:t>
      </w:r>
    </w:p>
    <w:bookmarkEnd w:id="7"/>
    <w:p w14:paraId="20A8B867" w14:textId="77777777" w:rsidR="001436AA" w:rsidRPr="00F11E3E" w:rsidRDefault="001436AA" w:rsidP="00DD45C6">
      <w:pPr>
        <w:numPr>
          <w:ilvl w:val="0"/>
          <w:numId w:val="5"/>
        </w:numPr>
        <w:spacing w:line="390" w:lineRule="exact"/>
        <w:ind w:leftChars="150" w:left="720"/>
        <w:jc w:val="both"/>
        <w:rPr>
          <w:rFonts w:ascii="標楷體" w:eastAsia="標楷體" w:hAnsi="標楷體" w:cs="Times New Roman"/>
          <w:szCs w:val="24"/>
        </w:rPr>
      </w:pPr>
      <w:r w:rsidRPr="00F11E3E">
        <w:rPr>
          <w:rFonts w:ascii="標楷體" w:eastAsia="標楷體" w:hAnsi="標楷體" w:cs="Times New Roman" w:hint="eastAsia"/>
          <w:szCs w:val="24"/>
        </w:rPr>
        <w:t>年度平均申報加班總天數：</w:t>
      </w:r>
    </w:p>
    <w:p w14:paraId="03B6FBF2" w14:textId="2CA7BA4A" w:rsidR="001436AA" w:rsidRPr="00F11E3E" w:rsidRDefault="001436AA" w:rsidP="00DD45C6">
      <w:pPr>
        <w:pStyle w:val="a3"/>
        <w:numPr>
          <w:ilvl w:val="1"/>
          <w:numId w:val="7"/>
        </w:numPr>
        <w:spacing w:line="390" w:lineRule="exact"/>
        <w:ind w:leftChars="0" w:left="1333" w:hanging="369"/>
        <w:jc w:val="both"/>
        <w:rPr>
          <w:rFonts w:ascii="標楷體" w:eastAsia="標楷體" w:hAnsi="標楷體" w:cs="Times New Roman"/>
          <w:szCs w:val="24"/>
        </w:rPr>
      </w:pPr>
      <w:r w:rsidRPr="00F11E3E">
        <w:rPr>
          <w:rFonts w:ascii="標楷體" w:eastAsia="標楷體" w:hAnsi="標楷體" w:cs="Times New Roman" w:hint="eastAsia"/>
          <w:szCs w:val="24"/>
        </w:rPr>
        <w:t>年度</w:t>
      </w:r>
      <w:bookmarkStart w:id="9" w:name="_Hlk62552897"/>
      <w:r w:rsidRPr="00F11E3E">
        <w:rPr>
          <w:rFonts w:ascii="標楷體" w:eastAsia="標楷體" w:hAnsi="標楷體" w:cs="Times New Roman" w:hint="eastAsia"/>
          <w:szCs w:val="24"/>
        </w:rPr>
        <w:t>申報加班總天數</w:t>
      </w:r>
      <w:bookmarkEnd w:id="9"/>
      <w:r w:rsidRPr="00F11E3E">
        <w:rPr>
          <w:rFonts w:ascii="標楷體" w:eastAsia="標楷體" w:hAnsi="標楷體" w:cs="Times New Roman" w:hint="eastAsia"/>
          <w:szCs w:val="24"/>
        </w:rPr>
        <w:t>：係由機關各單位職員、聘用、約</w:t>
      </w:r>
      <w:proofErr w:type="gramStart"/>
      <w:r w:rsidRPr="00F11E3E">
        <w:rPr>
          <w:rFonts w:ascii="標楷體" w:eastAsia="標楷體" w:hAnsi="標楷體" w:cs="Times New Roman" w:hint="eastAsia"/>
          <w:szCs w:val="24"/>
        </w:rPr>
        <w:t>僱</w:t>
      </w:r>
      <w:proofErr w:type="gramEnd"/>
      <w:r w:rsidRPr="00F11E3E">
        <w:rPr>
          <w:rFonts w:ascii="標楷體" w:eastAsia="標楷體" w:hAnsi="標楷體" w:cs="Times New Roman" w:hint="eastAsia"/>
          <w:szCs w:val="24"/>
        </w:rPr>
        <w:t>實有人員</w:t>
      </w:r>
      <w:r w:rsidR="00F94C56" w:rsidRPr="00F11E3E">
        <w:rPr>
          <w:rFonts w:ascii="標楷體" w:eastAsia="標楷體" w:hAnsi="標楷體" w:cs="Times New Roman" w:hint="eastAsia"/>
          <w:szCs w:val="24"/>
        </w:rPr>
        <w:t>各年度1</w:t>
      </w:r>
      <w:r w:rsidR="00E46C1C" w:rsidRPr="00F11E3E">
        <w:rPr>
          <w:rFonts w:ascii="標楷體" w:eastAsia="標楷體" w:hAnsi="標楷體" w:cs="Times New Roman" w:hint="eastAsia"/>
          <w:szCs w:val="24"/>
        </w:rPr>
        <w:t>月</w:t>
      </w:r>
      <w:r w:rsidR="00F94C56" w:rsidRPr="00F11E3E">
        <w:rPr>
          <w:rFonts w:ascii="標楷體" w:eastAsia="標楷體" w:hAnsi="標楷體" w:cs="Times New Roman" w:hint="eastAsia"/>
          <w:szCs w:val="24"/>
        </w:rPr>
        <w:t>至12月</w:t>
      </w:r>
      <w:r w:rsidRPr="00F11E3E">
        <w:rPr>
          <w:rFonts w:ascii="標楷體" w:eastAsia="標楷體" w:hAnsi="標楷體" w:cs="Times New Roman" w:hint="eastAsia"/>
          <w:szCs w:val="24"/>
        </w:rPr>
        <w:t>實際申請加班總時數(可對應「機關單位加班時數統計報表」內「總時數」數據)換算而得</w:t>
      </w:r>
      <w:r w:rsidRPr="00F11E3E">
        <w:rPr>
          <w:rFonts w:ascii="微軟正黑體" w:eastAsia="微軟正黑體" w:hAnsi="微軟正黑體" w:cs="Times New Roman" w:hint="eastAsia"/>
          <w:szCs w:val="24"/>
        </w:rPr>
        <w:t>。</w:t>
      </w:r>
      <w:r w:rsidRPr="00F11E3E">
        <w:rPr>
          <w:rFonts w:ascii="標楷體" w:eastAsia="標楷體" w:hAnsi="標楷體" w:cs="Times New Roman" w:hint="eastAsia"/>
          <w:szCs w:val="24"/>
        </w:rPr>
        <w:t>每天以8小時換算，小數點以下8進制計算，即1小時＝0.1天。</w:t>
      </w:r>
    </w:p>
    <w:p w14:paraId="1DEC330E" w14:textId="77777777" w:rsidR="001436AA" w:rsidRPr="00F11E3E" w:rsidRDefault="001436AA" w:rsidP="00DD45C6">
      <w:pPr>
        <w:numPr>
          <w:ilvl w:val="1"/>
          <w:numId w:val="7"/>
        </w:numPr>
        <w:spacing w:line="390" w:lineRule="exact"/>
        <w:ind w:left="1444"/>
        <w:jc w:val="both"/>
        <w:rPr>
          <w:rFonts w:ascii="標楷體" w:eastAsia="標楷體" w:hAnsi="標楷體" w:cs="Times New Roman"/>
          <w:szCs w:val="24"/>
        </w:rPr>
      </w:pPr>
      <w:r w:rsidRPr="00F11E3E">
        <w:rPr>
          <w:rFonts w:ascii="標楷體" w:eastAsia="標楷體" w:hAnsi="標楷體" w:cs="Times New Roman" w:hint="eastAsia"/>
          <w:szCs w:val="24"/>
        </w:rPr>
        <w:t>平均申報加班總天數之計算公式如下：</w:t>
      </w:r>
      <w:bookmarkStart w:id="10" w:name="_Hlk62553647"/>
      <w:r w:rsidRPr="00F11E3E">
        <w:rPr>
          <w:rFonts w:ascii="標楷體" w:eastAsia="標楷體" w:hAnsi="標楷體" w:cs="Times New Roman" w:hint="eastAsia"/>
          <w:szCs w:val="24"/>
        </w:rPr>
        <w:t>職聘僱人員年度</w:t>
      </w:r>
      <w:bookmarkEnd w:id="10"/>
      <w:r w:rsidRPr="00F11E3E">
        <w:rPr>
          <w:rFonts w:ascii="標楷體" w:eastAsia="標楷體" w:hAnsi="標楷體" w:cs="Times New Roman" w:hint="eastAsia"/>
          <w:szCs w:val="24"/>
        </w:rPr>
        <w:t>申報加班總天數/職聘僱實有人數。(四捨五入至小數點第 1 位)</w:t>
      </w:r>
    </w:p>
    <w:p w14:paraId="096F6626" w14:textId="77777777" w:rsidR="001436AA" w:rsidRPr="00F11E3E" w:rsidRDefault="001436AA" w:rsidP="00DD45C6">
      <w:pPr>
        <w:numPr>
          <w:ilvl w:val="0"/>
          <w:numId w:val="5"/>
        </w:numPr>
        <w:spacing w:line="390" w:lineRule="exact"/>
        <w:ind w:leftChars="150" w:left="720"/>
        <w:jc w:val="both"/>
        <w:rPr>
          <w:rFonts w:ascii="標楷體" w:eastAsia="標楷體" w:hAnsi="標楷體" w:cs="Times New Roman"/>
          <w:szCs w:val="24"/>
        </w:rPr>
      </w:pPr>
      <w:r w:rsidRPr="00F11E3E">
        <w:rPr>
          <w:rFonts w:ascii="標楷體" w:eastAsia="標楷體" w:hAnsi="標楷體" w:cs="Times New Roman" w:hint="eastAsia"/>
          <w:szCs w:val="24"/>
        </w:rPr>
        <w:t>年度申報加班補休未休畢天數比率：</w:t>
      </w:r>
    </w:p>
    <w:p w14:paraId="11AE6CEA" w14:textId="43DB7A44" w:rsidR="001436AA" w:rsidRPr="00F11E3E" w:rsidRDefault="001436AA" w:rsidP="00DD45C6">
      <w:pPr>
        <w:pStyle w:val="a3"/>
        <w:numPr>
          <w:ilvl w:val="1"/>
          <w:numId w:val="8"/>
        </w:numPr>
        <w:spacing w:line="390" w:lineRule="exact"/>
        <w:ind w:leftChars="0" w:left="1333" w:hanging="369"/>
        <w:jc w:val="both"/>
        <w:rPr>
          <w:rFonts w:ascii="標楷體" w:eastAsia="標楷體" w:hAnsi="標楷體" w:cs="Times New Roman"/>
          <w:szCs w:val="24"/>
        </w:rPr>
      </w:pPr>
      <w:r w:rsidRPr="00F11E3E">
        <w:rPr>
          <w:rFonts w:ascii="標楷體" w:eastAsia="標楷體" w:hAnsi="標楷體" w:cs="Times New Roman" w:hint="eastAsia"/>
          <w:szCs w:val="24"/>
        </w:rPr>
        <w:t>係指機關各單位職員、聘用、約</w:t>
      </w:r>
      <w:proofErr w:type="gramStart"/>
      <w:r w:rsidRPr="00F11E3E">
        <w:rPr>
          <w:rFonts w:ascii="標楷體" w:eastAsia="標楷體" w:hAnsi="標楷體" w:cs="Times New Roman" w:hint="eastAsia"/>
          <w:szCs w:val="24"/>
        </w:rPr>
        <w:t>僱</w:t>
      </w:r>
      <w:proofErr w:type="gramEnd"/>
      <w:r w:rsidRPr="00F11E3E">
        <w:rPr>
          <w:rFonts w:ascii="標楷體" w:eastAsia="標楷體" w:hAnsi="標楷體" w:cs="Times New Roman" w:hint="eastAsia"/>
          <w:szCs w:val="24"/>
        </w:rPr>
        <w:t>實有人員</w:t>
      </w:r>
      <w:r w:rsidR="00EC23B2" w:rsidRPr="00F11E3E">
        <w:rPr>
          <w:rFonts w:ascii="標楷體" w:eastAsia="標楷體" w:hAnsi="標楷體" w:cs="Times New Roman" w:hint="eastAsia"/>
          <w:szCs w:val="24"/>
        </w:rPr>
        <w:t>各年度</w:t>
      </w:r>
      <w:r w:rsidR="009F24A5" w:rsidRPr="00F11E3E">
        <w:rPr>
          <w:rFonts w:ascii="標楷體" w:eastAsia="標楷體" w:hAnsi="標楷體" w:cs="Times New Roman" w:hint="eastAsia"/>
          <w:szCs w:val="24"/>
        </w:rPr>
        <w:t>1</w:t>
      </w:r>
      <w:r w:rsidR="00E46C1C" w:rsidRPr="00F11E3E">
        <w:rPr>
          <w:rFonts w:ascii="標楷體" w:eastAsia="標楷體" w:hAnsi="標楷體" w:cs="Times New Roman" w:hint="eastAsia"/>
          <w:szCs w:val="24"/>
        </w:rPr>
        <w:t>月</w:t>
      </w:r>
      <w:r w:rsidR="009F24A5" w:rsidRPr="00F11E3E">
        <w:rPr>
          <w:rFonts w:ascii="標楷體" w:eastAsia="標楷體" w:hAnsi="標楷體" w:cs="Times New Roman" w:hint="eastAsia"/>
          <w:szCs w:val="24"/>
        </w:rPr>
        <w:t>至12月</w:t>
      </w:r>
      <w:r w:rsidRPr="00F11E3E">
        <w:rPr>
          <w:rFonts w:ascii="標楷體" w:eastAsia="標楷體" w:hAnsi="標楷體" w:cs="Times New Roman" w:hint="eastAsia"/>
          <w:szCs w:val="24"/>
        </w:rPr>
        <w:t>申報加班補休未休畢天數占申報加班總天數之比例</w:t>
      </w:r>
      <w:r w:rsidRPr="00F11E3E">
        <w:rPr>
          <w:rFonts w:ascii="標楷體" w:eastAsia="標楷體" w:hAnsi="標楷體" w:cs="Times New Roman"/>
          <w:szCs w:val="24"/>
        </w:rPr>
        <w:t>。</w:t>
      </w:r>
      <w:bookmarkStart w:id="11" w:name="_Hlk59551782"/>
      <w:r w:rsidRPr="00F11E3E">
        <w:rPr>
          <w:rFonts w:ascii="標楷體" w:eastAsia="標楷體" w:hAnsi="標楷體" w:cs="Times New Roman" w:hint="eastAsia"/>
          <w:szCs w:val="24"/>
        </w:rPr>
        <w:t>計算公式如下：</w:t>
      </w:r>
      <w:bookmarkEnd w:id="11"/>
      <w:r w:rsidRPr="00F11E3E">
        <w:rPr>
          <w:rFonts w:ascii="標楷體" w:eastAsia="標楷體" w:hAnsi="標楷體" w:cs="Times New Roman" w:hint="eastAsia"/>
          <w:szCs w:val="24"/>
        </w:rPr>
        <w:t>(職聘僱人員年度申報加班補休未休畢天數/職聘僱人員年度申報加班總天數)*100％。(四捨五入至小數點第 1 位)</w:t>
      </w:r>
    </w:p>
    <w:p w14:paraId="6B950DD2" w14:textId="77777777" w:rsidR="001436AA" w:rsidRPr="00F11E3E" w:rsidRDefault="001436AA" w:rsidP="00DD45C6">
      <w:pPr>
        <w:numPr>
          <w:ilvl w:val="1"/>
          <w:numId w:val="8"/>
        </w:numPr>
        <w:spacing w:line="390" w:lineRule="exact"/>
        <w:ind w:left="1333" w:hanging="369"/>
        <w:jc w:val="both"/>
        <w:rPr>
          <w:rFonts w:ascii="標楷體" w:eastAsia="標楷體" w:hAnsi="標楷體" w:cs="Times New Roman"/>
          <w:szCs w:val="24"/>
        </w:rPr>
      </w:pPr>
      <w:r w:rsidRPr="00F11E3E">
        <w:rPr>
          <w:rFonts w:ascii="標楷體" w:eastAsia="標楷體" w:hAnsi="標楷體" w:cs="Times New Roman" w:hint="eastAsia"/>
          <w:szCs w:val="24"/>
        </w:rPr>
        <w:t>申報加班補休未休畢天數，</w:t>
      </w:r>
      <w:bookmarkStart w:id="12" w:name="_Hlk62571169"/>
      <w:r w:rsidRPr="00F11E3E">
        <w:rPr>
          <w:rFonts w:ascii="標楷體" w:eastAsia="標楷體" w:hAnsi="標楷體" w:cs="Times New Roman" w:hint="eastAsia"/>
          <w:szCs w:val="24"/>
        </w:rPr>
        <w:t>可對應「機關單位加班時數統計報表」內「未請領」時數，</w:t>
      </w:r>
      <w:bookmarkEnd w:id="12"/>
      <w:r w:rsidRPr="00F11E3E">
        <w:rPr>
          <w:rFonts w:ascii="標楷體" w:eastAsia="標楷體" w:hAnsi="標楷體" w:cs="Times New Roman" w:hint="eastAsia"/>
          <w:szCs w:val="24"/>
        </w:rPr>
        <w:t>且時數須再換算為「天」。每天以8小時換算，小數點以下8進制計算，即1小時＝0.1天。</w:t>
      </w:r>
    </w:p>
    <w:p w14:paraId="50400FB3" w14:textId="77777777" w:rsidR="001436AA" w:rsidRPr="00F11E3E" w:rsidRDefault="001436AA" w:rsidP="00DD45C6">
      <w:pPr>
        <w:numPr>
          <w:ilvl w:val="0"/>
          <w:numId w:val="5"/>
        </w:numPr>
        <w:spacing w:line="400" w:lineRule="exact"/>
        <w:ind w:left="357" w:hanging="357"/>
        <w:jc w:val="both"/>
        <w:rPr>
          <w:rFonts w:ascii="標楷體" w:eastAsia="標楷體" w:hAnsi="標楷體" w:cs="Times New Roman"/>
          <w:szCs w:val="24"/>
        </w:rPr>
      </w:pPr>
      <w:r w:rsidRPr="00F11E3E">
        <w:rPr>
          <w:rFonts w:ascii="標楷體" w:eastAsia="標楷體" w:hAnsi="標楷體" w:cs="Times New Roman" w:hint="eastAsia"/>
          <w:szCs w:val="24"/>
        </w:rPr>
        <w:t>機關對於各單位表內相關數據如有需補充說明之處(</w:t>
      </w:r>
      <w:r w:rsidRPr="00F11E3E">
        <w:rPr>
          <w:rFonts w:ascii="標楷體" w:eastAsia="標楷體" w:hAnsi="標楷體" w:cs="Times New Roman"/>
          <w:szCs w:val="24"/>
        </w:rPr>
        <w:t>例如某單位與其他單位相較有過高或過低情形</w:t>
      </w:r>
      <w:r w:rsidRPr="00F11E3E">
        <w:rPr>
          <w:rFonts w:ascii="標楷體" w:eastAsia="標楷體" w:hAnsi="標楷體" w:cs="Times New Roman" w:hint="eastAsia"/>
          <w:szCs w:val="24"/>
        </w:rPr>
        <w:t>)，可於備註欄簡述。</w:t>
      </w:r>
    </w:p>
    <w:p w14:paraId="44A71AC5" w14:textId="3792B4CF" w:rsidR="001436AA" w:rsidRPr="00F11E3E" w:rsidRDefault="001436AA" w:rsidP="00DD45C6">
      <w:pPr>
        <w:numPr>
          <w:ilvl w:val="0"/>
          <w:numId w:val="4"/>
        </w:numPr>
        <w:spacing w:line="400" w:lineRule="exact"/>
        <w:ind w:left="851" w:hanging="851"/>
        <w:jc w:val="both"/>
        <w:rPr>
          <w:rFonts w:ascii="Calibri" w:eastAsia="新細明體" w:hAnsi="Calibri" w:cs="Times New Roman"/>
        </w:rPr>
      </w:pPr>
      <w:r w:rsidRPr="00F11E3E">
        <w:rPr>
          <w:rFonts w:ascii="標楷體" w:eastAsia="標楷體" w:hAnsi="標楷體" w:cs="Times New Roman" w:hint="eastAsia"/>
          <w:szCs w:val="24"/>
        </w:rPr>
        <w:t>表單若有兩頁以上時，</w:t>
      </w:r>
      <w:proofErr w:type="gramStart"/>
      <w:r w:rsidRPr="00F11E3E">
        <w:rPr>
          <w:rFonts w:ascii="標楷體" w:eastAsia="標楷體" w:hAnsi="標楷體" w:cs="Times New Roman" w:hint="eastAsia"/>
          <w:szCs w:val="24"/>
        </w:rPr>
        <w:t>各跨頁均應</w:t>
      </w:r>
      <w:proofErr w:type="gramEnd"/>
      <w:r w:rsidRPr="00F11E3E">
        <w:rPr>
          <w:rFonts w:ascii="標楷體" w:eastAsia="標楷體" w:hAnsi="標楷體" w:cs="Times New Roman" w:hint="eastAsia"/>
          <w:szCs w:val="24"/>
        </w:rPr>
        <w:t>含有標題列。</w:t>
      </w:r>
    </w:p>
    <w:p w14:paraId="122F296A" w14:textId="09D25508" w:rsidR="00AE10D1" w:rsidRPr="00F11E3E" w:rsidRDefault="00AE10D1" w:rsidP="00DD45C6">
      <w:pPr>
        <w:numPr>
          <w:ilvl w:val="0"/>
          <w:numId w:val="4"/>
        </w:numPr>
        <w:spacing w:line="400" w:lineRule="exact"/>
        <w:ind w:left="851" w:hanging="851"/>
        <w:jc w:val="both"/>
        <w:rPr>
          <w:rFonts w:ascii="Calibri" w:eastAsia="新細明體" w:hAnsi="Calibri" w:cs="Times New Roman"/>
        </w:rPr>
      </w:pPr>
      <w:proofErr w:type="gramStart"/>
      <w:r w:rsidRPr="00F11E3E">
        <w:rPr>
          <w:rFonts w:ascii="標楷體" w:eastAsia="標楷體" w:hAnsi="標楷體"/>
        </w:rPr>
        <w:t>如機關係</w:t>
      </w:r>
      <w:proofErr w:type="gramEnd"/>
      <w:r w:rsidRPr="00F11E3E">
        <w:rPr>
          <w:rFonts w:ascii="標楷體" w:eastAsia="標楷體" w:hAnsi="標楷體"/>
        </w:rPr>
        <w:t>於111年至112年間完成改制或成立，請自改制或成立後開始填列。</w:t>
      </w:r>
    </w:p>
    <w:p w14:paraId="59BAE21D" w14:textId="77777777" w:rsidR="007909F7" w:rsidRPr="00F11E3E" w:rsidRDefault="007909F7" w:rsidP="00CA4E34">
      <w:pPr>
        <w:jc w:val="center"/>
        <w:rPr>
          <w:rFonts w:ascii="Times New Roman" w:eastAsia="標楷體" w:hAnsi="Times New Roman" w:cs="Times New Roman"/>
        </w:rPr>
        <w:sectPr w:rsidR="007909F7" w:rsidRPr="00F11E3E" w:rsidSect="00F22944">
          <w:pgSz w:w="16840" w:h="11907" w:orient="landscape" w:code="9"/>
          <w:pgMar w:top="1276" w:right="1418" w:bottom="1134" w:left="1418" w:header="851" w:footer="851" w:gutter="0"/>
          <w:cols w:space="425"/>
          <w:docGrid w:type="lines" w:linePitch="360"/>
        </w:sectPr>
      </w:pPr>
    </w:p>
    <w:p w14:paraId="7181579C" w14:textId="77777777" w:rsidR="0003426D" w:rsidRPr="00F11E3E" w:rsidRDefault="0003426D" w:rsidP="0003426D">
      <w:pPr>
        <w:snapToGrid w:val="0"/>
        <w:ind w:rightChars="-100" w:right="-240"/>
        <w:jc w:val="both"/>
        <w:rPr>
          <w:rFonts w:ascii="標楷體" w:eastAsia="標楷體" w:hAnsi="標楷體" w:cs="Times New Roman"/>
          <w:kern w:val="0"/>
          <w:sz w:val="32"/>
          <w:szCs w:val="32"/>
        </w:rPr>
      </w:pPr>
      <w:r w:rsidRPr="00F11E3E">
        <w:rPr>
          <w:rFonts w:ascii="Times New Roman" w:eastAsia="標楷體" w:hAnsi="Times New Roman" w:cs="Times New Roman"/>
          <w:b/>
          <w:sz w:val="32"/>
          <w:szCs w:val="32"/>
        </w:rPr>
        <w:lastRenderedPageBreak/>
        <w:t>貳</w:t>
      </w:r>
      <w:r w:rsidRPr="00F11E3E">
        <w:rPr>
          <w:rFonts w:ascii="標楷體" w:eastAsia="標楷體" w:hAnsi="標楷體" w:cs="Times New Roman" w:hint="eastAsia"/>
          <w:b/>
          <w:sz w:val="32"/>
          <w:szCs w:val="32"/>
        </w:rPr>
        <w:t>、</w:t>
      </w:r>
      <w:r w:rsidR="00F16376" w:rsidRPr="00F11E3E">
        <w:rPr>
          <w:rFonts w:ascii="Times New Roman" w:eastAsia="標楷體" w:hAnsi="Times New Roman" w:cs="Times New Roman"/>
          <w:b/>
          <w:sz w:val="32"/>
          <w:szCs w:val="32"/>
        </w:rPr>
        <w:t>內部單位業務盤點【</w:t>
      </w:r>
      <w:r w:rsidR="00F16376" w:rsidRPr="00F11E3E">
        <w:rPr>
          <w:rFonts w:ascii="Times New Roman" w:eastAsia="標楷體" w:hAnsi="Times New Roman" w:cs="Times New Roman" w:hint="eastAsia"/>
          <w:sz w:val="32"/>
          <w:szCs w:val="32"/>
        </w:rPr>
        <w:t>每一單位填列一表</w:t>
      </w:r>
      <w:r w:rsidR="00F16376" w:rsidRPr="00F11E3E">
        <w:rPr>
          <w:rFonts w:ascii="Times New Roman" w:eastAsia="標楷體" w:hAnsi="Times New Roman" w:cs="Times New Roman"/>
          <w:b/>
          <w:sz w:val="32"/>
          <w:szCs w:val="32"/>
        </w:rPr>
        <w:t>】</w:t>
      </w:r>
      <w:r w:rsidRPr="00F11E3E">
        <w:rPr>
          <w:rFonts w:ascii="Times New Roman" w:eastAsia="標楷體" w:hAnsi="Times New Roman" w:cs="Times New Roman" w:hint="eastAsia"/>
          <w:b/>
          <w:sz w:val="32"/>
          <w:szCs w:val="32"/>
        </w:rPr>
        <w:t>(A3</w:t>
      </w:r>
      <w:r w:rsidRPr="00F11E3E">
        <w:rPr>
          <w:rFonts w:ascii="Times New Roman" w:eastAsia="標楷體" w:hAnsi="Times New Roman" w:cs="Times New Roman" w:hint="eastAsia"/>
          <w:b/>
          <w:sz w:val="32"/>
          <w:szCs w:val="32"/>
        </w:rPr>
        <w:t>表件</w:t>
      </w:r>
      <w:r w:rsidRPr="00F11E3E">
        <w:rPr>
          <w:rFonts w:ascii="Times New Roman" w:eastAsia="標楷體" w:hAnsi="Times New Roman" w:cs="Times New Roman" w:hint="eastAsia"/>
          <w:b/>
          <w:sz w:val="32"/>
          <w:szCs w:val="32"/>
        </w:rPr>
        <w:t>)</w:t>
      </w:r>
    </w:p>
    <w:p w14:paraId="0A0AFD27" w14:textId="77777777" w:rsidR="00F16376" w:rsidRPr="00F11E3E" w:rsidRDefault="00F16376" w:rsidP="0003426D">
      <w:pPr>
        <w:tabs>
          <w:tab w:val="left" w:pos="567"/>
        </w:tabs>
        <w:ind w:left="480"/>
        <w:rPr>
          <w:rFonts w:ascii="Times New Roman" w:eastAsia="標楷體" w:hAnsi="Times New Roman" w:cs="Times New Roman"/>
          <w:b/>
          <w:sz w:val="28"/>
          <w:szCs w:val="28"/>
        </w:rPr>
      </w:pPr>
    </w:p>
    <w:p w14:paraId="629E6FD9" w14:textId="5052F696" w:rsidR="00F16376" w:rsidRPr="00F11E3E" w:rsidRDefault="00F16376" w:rsidP="00F16376">
      <w:pPr>
        <w:rPr>
          <w:rFonts w:ascii="Times New Roman" w:eastAsia="標楷體" w:hAnsi="Times New Roman" w:cs="Times New Roman"/>
          <w:szCs w:val="24"/>
          <w:shd w:val="pct15" w:color="auto" w:fill="FFFFFF"/>
        </w:rPr>
      </w:pPr>
      <w:r w:rsidRPr="00F11E3E">
        <w:rPr>
          <w:rFonts w:ascii="Times New Roman" w:eastAsia="標楷體" w:hAnsi="Times New Roman" w:cs="Times New Roman"/>
          <w:szCs w:val="24"/>
          <w:shd w:val="pct15" w:color="auto" w:fill="FFFFFF"/>
        </w:rPr>
        <w:t>單位名稱：</w:t>
      </w:r>
      <w:r w:rsidRPr="00F11E3E">
        <w:rPr>
          <w:rFonts w:ascii="Times New Roman" w:eastAsia="標楷體" w:hAnsi="Times New Roman" w:cs="Times New Roman"/>
          <w:szCs w:val="24"/>
          <w:shd w:val="pct15" w:color="auto" w:fill="FFFFFF"/>
        </w:rPr>
        <w:t xml:space="preserve"> </w:t>
      </w:r>
      <w:r w:rsidR="00C3091D" w:rsidRPr="00F11E3E">
        <w:rPr>
          <w:rFonts w:ascii="Times New Roman" w:eastAsia="標楷體" w:hAnsi="Times New Roman" w:cs="Times New Roman" w:hint="eastAsia"/>
          <w:szCs w:val="24"/>
          <w:shd w:val="pct15" w:color="auto" w:fill="FFFFFF"/>
        </w:rPr>
        <w:t>單位</w:t>
      </w:r>
      <w:r w:rsidR="00C3091D" w:rsidRPr="00F11E3E">
        <w:rPr>
          <w:rFonts w:ascii="Times New Roman" w:eastAsia="標楷體" w:hAnsi="Times New Roman" w:cs="Times New Roman" w:hint="eastAsia"/>
          <w:szCs w:val="24"/>
          <w:shd w:val="pct15" w:color="auto" w:fill="FFFFFF"/>
        </w:rPr>
        <w:t>a</w:t>
      </w:r>
    </w:p>
    <w:p w14:paraId="7335B7E3" w14:textId="77777777" w:rsidR="00F16376" w:rsidRPr="00F11E3E" w:rsidRDefault="00F16376" w:rsidP="00F16376">
      <w:pPr>
        <w:rPr>
          <w:rFonts w:ascii="Times New Roman" w:eastAsia="標楷體" w:hAnsi="Times New Roman" w:cs="Times New Roman"/>
          <w:sz w:val="20"/>
          <w:szCs w:val="20"/>
        </w:rPr>
      </w:pPr>
    </w:p>
    <w:p w14:paraId="6EDC7A6B" w14:textId="55243252" w:rsidR="00F16376" w:rsidRPr="00F11E3E" w:rsidRDefault="00F16376" w:rsidP="00F16376">
      <w:pPr>
        <w:rPr>
          <w:rFonts w:ascii="Times New Roman" w:eastAsia="標楷體" w:hAnsi="Times New Roman" w:cs="Times New Roman"/>
          <w:shd w:val="pct15" w:color="auto" w:fill="FFFFFF"/>
        </w:rPr>
      </w:pPr>
      <w:r w:rsidRPr="00F11E3E">
        <w:rPr>
          <w:rFonts w:ascii="Times New Roman" w:eastAsia="標楷體" w:hAnsi="Times New Roman" w:cs="Times New Roman"/>
          <w:shd w:val="pct15" w:color="auto" w:fill="FFFFFF"/>
        </w:rPr>
        <w:t>單位人力</w:t>
      </w:r>
      <w:r w:rsidRPr="00F11E3E">
        <w:rPr>
          <w:rFonts w:ascii="Times New Roman" w:eastAsia="標楷體" w:hAnsi="Times New Roman" w:cs="Times New Roman" w:hint="eastAsia"/>
          <w:shd w:val="pct15" w:color="auto" w:fill="FFFFFF"/>
          <w:lang w:eastAsia="zh-HK"/>
        </w:rPr>
        <w:t>配置</w:t>
      </w:r>
      <w:r w:rsidRPr="00F11E3E">
        <w:rPr>
          <w:rFonts w:ascii="Times New Roman" w:eastAsia="標楷體" w:hAnsi="Times New Roman" w:cs="Times New Roman"/>
          <w:shd w:val="pct15" w:color="auto" w:fill="FFFFFF"/>
        </w:rPr>
        <w:t>情形：</w:t>
      </w:r>
      <w:r w:rsidR="00CC7397" w:rsidRPr="00F11E3E">
        <w:rPr>
          <w:rFonts w:ascii="Times New Roman" w:eastAsia="標楷體" w:hAnsi="Times New Roman" w:cs="Times New Roman"/>
          <w:shd w:val="pct15" w:color="auto" w:fill="FFFFFF"/>
        </w:rPr>
        <w:t>一級</w:t>
      </w:r>
      <w:r w:rsidR="00CC7397" w:rsidRPr="00F11E3E">
        <w:rPr>
          <w:rFonts w:ascii="標楷體" w:eastAsia="標楷體" w:hAnsi="標楷體" w:cs="Times New Roman" w:hint="eastAsia"/>
          <w:shd w:val="pct15" w:color="auto" w:fill="FFFFFF"/>
        </w:rPr>
        <w:t>、</w:t>
      </w:r>
      <w:r w:rsidR="00CC7397" w:rsidRPr="00F11E3E">
        <w:rPr>
          <w:rFonts w:ascii="Times New Roman" w:eastAsia="標楷體" w:hAnsi="Times New Roman" w:cs="Times New Roman"/>
          <w:shd w:val="pct15" w:color="auto" w:fill="FFFFFF"/>
        </w:rPr>
        <w:t>二級單位</w:t>
      </w:r>
      <w:r w:rsidR="007A1026" w:rsidRPr="00F11E3E">
        <w:rPr>
          <w:rFonts w:ascii="Times New Roman" w:eastAsia="標楷體" w:hAnsi="Times New Roman" w:cs="Times New Roman" w:hint="eastAsia"/>
          <w:shd w:val="pct15" w:color="auto" w:fill="FFFFFF"/>
        </w:rPr>
        <w:t>主管</w:t>
      </w:r>
      <w:r w:rsidR="00CC7397" w:rsidRPr="00F11E3E">
        <w:rPr>
          <w:rFonts w:ascii="Times New Roman" w:eastAsia="標楷體" w:hAnsi="Times New Roman" w:cs="Times New Roman" w:hint="eastAsia"/>
          <w:shd w:val="pct15" w:color="auto" w:fill="FFFFFF"/>
        </w:rPr>
        <w:t>共</w:t>
      </w:r>
      <w:r w:rsidR="00CC7397" w:rsidRPr="00F11E3E">
        <w:rPr>
          <w:rFonts w:ascii="Times New Roman" w:eastAsia="標楷體" w:hAnsi="Times New Roman" w:cs="Times New Roman"/>
          <w:shd w:val="pct15" w:color="auto" w:fill="FFFFFF"/>
        </w:rPr>
        <w:t>○</w:t>
      </w:r>
      <w:r w:rsidR="00CC7397" w:rsidRPr="00F11E3E">
        <w:rPr>
          <w:rFonts w:ascii="Times New Roman" w:eastAsia="標楷體" w:hAnsi="Times New Roman" w:cs="Times New Roman" w:hint="eastAsia"/>
          <w:shd w:val="pct15" w:color="auto" w:fill="FFFFFF"/>
        </w:rPr>
        <w:t>人</w:t>
      </w:r>
      <w:r w:rsidR="00CC7397" w:rsidRPr="00F11E3E">
        <w:rPr>
          <w:rFonts w:ascii="標楷體" w:eastAsia="標楷體" w:hAnsi="標楷體" w:cs="Times New Roman" w:hint="eastAsia"/>
          <w:shd w:val="pct15" w:color="auto" w:fill="FFFFFF"/>
        </w:rPr>
        <w:t>、</w:t>
      </w:r>
      <w:r w:rsidR="007A1026" w:rsidRPr="00F11E3E">
        <w:rPr>
          <w:rFonts w:ascii="Times New Roman" w:eastAsia="標楷體" w:hAnsi="Times New Roman" w:cs="Times New Roman" w:hint="eastAsia"/>
          <w:shd w:val="pct15" w:color="auto" w:fill="FFFFFF"/>
        </w:rPr>
        <w:t>核稿人員</w:t>
      </w:r>
      <w:r w:rsidR="007A1026" w:rsidRPr="00F11E3E">
        <w:rPr>
          <w:rFonts w:ascii="Times New Roman" w:eastAsia="標楷體" w:hAnsi="Times New Roman" w:cs="Times New Roman"/>
          <w:shd w:val="pct15" w:color="auto" w:fill="FFFFFF"/>
        </w:rPr>
        <w:t>○</w:t>
      </w:r>
      <w:r w:rsidR="007A1026" w:rsidRPr="00F11E3E">
        <w:rPr>
          <w:rFonts w:ascii="Times New Roman" w:eastAsia="標楷體" w:hAnsi="Times New Roman" w:cs="Times New Roman"/>
          <w:shd w:val="pct15" w:color="auto" w:fill="FFFFFF"/>
        </w:rPr>
        <w:t>人、</w:t>
      </w:r>
      <w:r w:rsidRPr="00F11E3E">
        <w:rPr>
          <w:rFonts w:ascii="Times New Roman" w:eastAsia="標楷體" w:hAnsi="Times New Roman" w:cs="Times New Roman"/>
          <w:shd w:val="pct15" w:color="auto" w:fill="FFFFFF"/>
        </w:rPr>
        <w:t>職員</w:t>
      </w:r>
      <w:r w:rsidRPr="00F11E3E">
        <w:rPr>
          <w:rFonts w:ascii="Times New Roman" w:eastAsia="標楷體" w:hAnsi="Times New Roman" w:cs="Times New Roman"/>
          <w:shd w:val="pct15" w:color="auto" w:fill="FFFFFF"/>
        </w:rPr>
        <w:t>○</w:t>
      </w:r>
      <w:r w:rsidRPr="00F11E3E">
        <w:rPr>
          <w:rFonts w:ascii="Times New Roman" w:eastAsia="標楷體" w:hAnsi="Times New Roman" w:cs="Times New Roman"/>
          <w:shd w:val="pct15" w:color="auto" w:fill="FFFFFF"/>
        </w:rPr>
        <w:t>人、聘用</w:t>
      </w:r>
      <w:r w:rsidRPr="00F11E3E">
        <w:rPr>
          <w:rFonts w:ascii="Times New Roman" w:eastAsia="標楷體" w:hAnsi="Times New Roman" w:cs="Times New Roman"/>
          <w:shd w:val="pct15" w:color="auto" w:fill="FFFFFF"/>
        </w:rPr>
        <w:t>○</w:t>
      </w:r>
      <w:r w:rsidRPr="00F11E3E">
        <w:rPr>
          <w:rFonts w:ascii="Times New Roman" w:eastAsia="標楷體" w:hAnsi="Times New Roman" w:cs="Times New Roman"/>
          <w:shd w:val="pct15" w:color="auto" w:fill="FFFFFF"/>
        </w:rPr>
        <w:t>人、約</w:t>
      </w:r>
      <w:proofErr w:type="gramStart"/>
      <w:r w:rsidRPr="00F11E3E">
        <w:rPr>
          <w:rFonts w:ascii="Times New Roman" w:eastAsia="標楷體" w:hAnsi="Times New Roman" w:cs="Times New Roman"/>
          <w:shd w:val="pct15" w:color="auto" w:fill="FFFFFF"/>
        </w:rPr>
        <w:t>僱</w:t>
      </w:r>
      <w:proofErr w:type="gramEnd"/>
      <w:r w:rsidRPr="00F11E3E">
        <w:rPr>
          <w:rFonts w:ascii="Times New Roman" w:eastAsia="標楷體" w:hAnsi="Times New Roman" w:cs="Times New Roman"/>
          <w:shd w:val="pct15" w:color="auto" w:fill="FFFFFF"/>
        </w:rPr>
        <w:t>○</w:t>
      </w:r>
      <w:r w:rsidRPr="00F11E3E">
        <w:rPr>
          <w:rFonts w:ascii="Times New Roman" w:eastAsia="標楷體" w:hAnsi="Times New Roman" w:cs="Times New Roman"/>
          <w:shd w:val="pct15" w:color="auto" w:fill="FFFFFF"/>
        </w:rPr>
        <w:t>人、業務助理</w:t>
      </w:r>
      <w:r w:rsidRPr="00F11E3E">
        <w:rPr>
          <w:rFonts w:ascii="Times New Roman" w:eastAsia="標楷體" w:hAnsi="Times New Roman" w:cs="Times New Roman"/>
          <w:shd w:val="pct15" w:color="auto" w:fill="FFFFFF"/>
        </w:rPr>
        <w:t>○</w:t>
      </w:r>
      <w:r w:rsidRPr="00F11E3E">
        <w:rPr>
          <w:rFonts w:ascii="Times New Roman" w:eastAsia="標楷體" w:hAnsi="Times New Roman" w:cs="Times New Roman"/>
          <w:shd w:val="pct15" w:color="auto" w:fill="FFFFFF"/>
        </w:rPr>
        <w:t>人</w:t>
      </w:r>
      <w:r w:rsidRPr="00F11E3E">
        <w:rPr>
          <w:rFonts w:ascii="標楷體" w:eastAsia="標楷體" w:hAnsi="標楷體" w:cs="Times New Roman" w:hint="eastAsia"/>
          <w:shd w:val="pct15" w:color="auto" w:fill="FFFFFF"/>
        </w:rPr>
        <w:t>、</w:t>
      </w:r>
      <w:r w:rsidRPr="00F11E3E">
        <w:rPr>
          <w:rFonts w:ascii="Times New Roman" w:eastAsia="標楷體" w:hAnsi="Times New Roman" w:cs="Times New Roman"/>
          <w:shd w:val="pct15" w:color="auto" w:fill="FFFFFF"/>
        </w:rPr>
        <w:t>約用人員</w:t>
      </w:r>
      <w:r w:rsidRPr="00F11E3E">
        <w:rPr>
          <w:rFonts w:ascii="Times New Roman" w:eastAsia="標楷體" w:hAnsi="Times New Roman" w:cs="Times New Roman"/>
          <w:shd w:val="pct15" w:color="auto" w:fill="FFFFFF"/>
        </w:rPr>
        <w:t>○</w:t>
      </w:r>
      <w:r w:rsidRPr="00F11E3E">
        <w:rPr>
          <w:rFonts w:ascii="Times New Roman" w:eastAsia="標楷體" w:hAnsi="Times New Roman" w:cs="Times New Roman"/>
          <w:shd w:val="pct15" w:color="auto" w:fill="FFFFFF"/>
        </w:rPr>
        <w:t>人</w:t>
      </w:r>
      <w:r w:rsidRPr="00F11E3E">
        <w:rPr>
          <w:rFonts w:ascii="標楷體" w:eastAsia="標楷體" w:hAnsi="標楷體" w:cs="Times New Roman" w:hint="eastAsia"/>
          <w:shd w:val="pct15" w:color="auto" w:fill="FFFFFF"/>
        </w:rPr>
        <w:t>、</w:t>
      </w:r>
      <w:r w:rsidRPr="00F11E3E">
        <w:rPr>
          <w:rFonts w:ascii="Times New Roman" w:eastAsia="標楷體" w:hAnsi="Times New Roman" w:cs="Times New Roman"/>
          <w:shd w:val="pct15" w:color="auto" w:fill="FFFFFF"/>
        </w:rPr>
        <w:t>臨時人員</w:t>
      </w:r>
      <w:r w:rsidRPr="00F11E3E">
        <w:rPr>
          <w:rFonts w:ascii="Times New Roman" w:eastAsia="標楷體" w:hAnsi="Times New Roman" w:cs="Times New Roman"/>
          <w:shd w:val="pct15" w:color="auto" w:fill="FFFFFF"/>
        </w:rPr>
        <w:t>○</w:t>
      </w:r>
      <w:r w:rsidRPr="00F11E3E">
        <w:rPr>
          <w:rFonts w:ascii="Times New Roman" w:eastAsia="標楷體" w:hAnsi="Times New Roman" w:cs="Times New Roman"/>
          <w:shd w:val="pct15" w:color="auto" w:fill="FFFFFF"/>
        </w:rPr>
        <w:t>人</w:t>
      </w:r>
      <w:r w:rsidRPr="00F11E3E">
        <w:rPr>
          <w:rFonts w:ascii="Times New Roman" w:eastAsia="標楷體" w:hAnsi="Times New Roman" w:cs="Times New Roman" w:hint="eastAsia"/>
          <w:shd w:val="pct15" w:color="auto" w:fill="FFFFFF"/>
        </w:rPr>
        <w:t>，</w:t>
      </w:r>
      <w:r w:rsidRPr="00F11E3E">
        <w:rPr>
          <w:rFonts w:ascii="Times New Roman" w:eastAsia="標楷體" w:hAnsi="Times New Roman" w:cs="Times New Roman"/>
          <w:shd w:val="pct15" w:color="auto" w:fill="FFFFFF"/>
        </w:rPr>
        <w:t>合計</w:t>
      </w:r>
      <w:r w:rsidRPr="00F11E3E">
        <w:rPr>
          <w:rFonts w:ascii="Times New Roman" w:eastAsia="標楷體" w:hAnsi="Times New Roman" w:cs="Times New Roman"/>
          <w:shd w:val="pct15" w:color="auto" w:fill="FFFFFF"/>
        </w:rPr>
        <w:t>○</w:t>
      </w:r>
      <w:r w:rsidRPr="00F11E3E">
        <w:rPr>
          <w:rFonts w:ascii="Times New Roman" w:eastAsia="標楷體" w:hAnsi="Times New Roman" w:cs="Times New Roman"/>
          <w:shd w:val="pct15" w:color="auto" w:fill="FFFFFF"/>
        </w:rPr>
        <w:t>人。</w:t>
      </w:r>
      <w:r w:rsidRPr="00F11E3E">
        <w:rPr>
          <w:rFonts w:ascii="Times New Roman" w:eastAsia="標楷體" w:hAnsi="Times New Roman" w:cs="Times New Roman" w:hint="eastAsia"/>
          <w:shd w:val="pct15" w:color="auto" w:fill="FFFFFF"/>
          <w:lang w:eastAsia="zh-HK"/>
        </w:rPr>
        <w:t>【請依</w:t>
      </w:r>
      <w:r w:rsidRPr="00F11E3E">
        <w:rPr>
          <w:rFonts w:ascii="Times New Roman" w:eastAsia="標楷體" w:hAnsi="Times New Roman" w:cs="Times New Roman" w:hint="eastAsia"/>
          <w:shd w:val="pct15" w:color="auto" w:fill="FFFFFF"/>
          <w:lang w:eastAsia="zh-HK"/>
        </w:rPr>
        <w:t>1</w:t>
      </w:r>
      <w:r w:rsidR="005F553C" w:rsidRPr="00F11E3E">
        <w:rPr>
          <w:rFonts w:ascii="Times New Roman" w:eastAsia="標楷體" w:hAnsi="Times New Roman" w:cs="Times New Roman" w:hint="eastAsia"/>
          <w:shd w:val="pct15" w:color="auto" w:fill="FFFFFF"/>
        </w:rPr>
        <w:t>1</w:t>
      </w:r>
      <w:r w:rsidR="004F66A0" w:rsidRPr="00F11E3E">
        <w:rPr>
          <w:rFonts w:ascii="Times New Roman" w:eastAsia="標楷體" w:hAnsi="Times New Roman" w:cs="Times New Roman"/>
          <w:shd w:val="pct15" w:color="auto" w:fill="FFFFFF"/>
        </w:rPr>
        <w:t>3</w:t>
      </w:r>
      <w:r w:rsidRPr="00F11E3E">
        <w:rPr>
          <w:rFonts w:ascii="Times New Roman" w:eastAsia="標楷體" w:hAnsi="Times New Roman" w:cs="Times New Roman" w:hint="eastAsia"/>
          <w:shd w:val="pct15" w:color="auto" w:fill="FFFFFF"/>
          <w:lang w:eastAsia="zh-HK"/>
        </w:rPr>
        <w:t>年</w:t>
      </w:r>
      <w:r w:rsidR="008D26CC" w:rsidRPr="00F11E3E">
        <w:rPr>
          <w:rFonts w:ascii="Times New Roman" w:eastAsia="標楷體" w:hAnsi="Times New Roman" w:cs="Times New Roman" w:hint="eastAsia"/>
          <w:shd w:val="pct15" w:color="auto" w:fill="FFFFFF"/>
        </w:rPr>
        <w:t>2</w:t>
      </w:r>
      <w:r w:rsidRPr="00F11E3E">
        <w:rPr>
          <w:rFonts w:ascii="Times New Roman" w:eastAsia="標楷體" w:hAnsi="Times New Roman" w:cs="Times New Roman" w:hint="eastAsia"/>
          <w:shd w:val="pct15" w:color="auto" w:fill="FFFFFF"/>
          <w:lang w:eastAsia="zh-HK"/>
        </w:rPr>
        <w:t>月</w:t>
      </w:r>
      <w:r w:rsidR="008D26CC" w:rsidRPr="00F11E3E">
        <w:rPr>
          <w:rFonts w:ascii="Times New Roman" w:eastAsia="標楷體" w:hAnsi="Times New Roman" w:cs="Times New Roman" w:hint="eastAsia"/>
          <w:shd w:val="pct15" w:color="auto" w:fill="FFFFFF"/>
        </w:rPr>
        <w:t>2</w:t>
      </w:r>
      <w:r w:rsidR="004F66A0" w:rsidRPr="00F11E3E">
        <w:rPr>
          <w:rFonts w:ascii="Times New Roman" w:eastAsia="標楷體" w:hAnsi="Times New Roman" w:cs="Times New Roman"/>
          <w:shd w:val="pct15" w:color="auto" w:fill="FFFFFF"/>
        </w:rPr>
        <w:t>9</w:t>
      </w:r>
      <w:r w:rsidRPr="00F11E3E">
        <w:rPr>
          <w:rFonts w:ascii="Times New Roman" w:eastAsia="標楷體" w:hAnsi="Times New Roman" w:cs="Times New Roman" w:hint="eastAsia"/>
          <w:shd w:val="pct15" w:color="auto" w:fill="FFFFFF"/>
          <w:lang w:eastAsia="zh-HK"/>
        </w:rPr>
        <w:t>日實際在職人數填列】</w:t>
      </w:r>
    </w:p>
    <w:p w14:paraId="1B515DEC" w14:textId="77777777" w:rsidR="00E12490" w:rsidRPr="00F11E3E" w:rsidRDefault="00F16376" w:rsidP="00F16376">
      <w:pPr>
        <w:jc w:val="center"/>
        <w:rPr>
          <w:rFonts w:ascii="Times New Roman" w:eastAsia="標楷體" w:hAnsi="Times New Roman" w:cs="Times New Roman"/>
          <w:b/>
          <w:sz w:val="28"/>
          <w:szCs w:val="28"/>
        </w:rPr>
      </w:pPr>
      <w:r w:rsidRPr="00F11E3E">
        <w:rPr>
          <w:rFonts w:ascii="Times New Roman" w:eastAsia="標楷體" w:hAnsi="Times New Roman" w:cs="Times New Roman"/>
          <w:b/>
          <w:sz w:val="28"/>
          <w:szCs w:val="28"/>
        </w:rPr>
        <w:t>表</w:t>
      </w:r>
      <w:r w:rsidR="005F553C" w:rsidRPr="00F11E3E">
        <w:rPr>
          <w:rFonts w:ascii="Times New Roman" w:eastAsia="標楷體" w:hAnsi="Times New Roman" w:cs="Times New Roman" w:hint="eastAsia"/>
          <w:b/>
          <w:sz w:val="28"/>
          <w:szCs w:val="28"/>
        </w:rPr>
        <w:t>五</w:t>
      </w:r>
      <w:r w:rsidRPr="00F11E3E">
        <w:rPr>
          <w:rFonts w:ascii="Times New Roman" w:eastAsia="標楷體" w:hAnsi="Times New Roman" w:cs="Times New Roman"/>
          <w:b/>
          <w:sz w:val="28"/>
          <w:szCs w:val="28"/>
        </w:rPr>
        <w:t>：機關內部單位現有業務項目盤點表</w:t>
      </w:r>
    </w:p>
    <w:p w14:paraId="1B8CF4BD" w14:textId="1F6A2219" w:rsidR="002E215E" w:rsidRPr="00F11E3E" w:rsidRDefault="00BA1A67" w:rsidP="002E215E">
      <w:pPr>
        <w:rPr>
          <w:rFonts w:ascii="Times New Roman" w:eastAsia="標楷體" w:hAnsi="Times New Roman" w:cs="Times New Roman"/>
          <w:b/>
          <w:szCs w:val="24"/>
        </w:rPr>
      </w:pPr>
      <w:r w:rsidRPr="00F11E3E">
        <w:rPr>
          <w:rFonts w:ascii="Times New Roman" w:eastAsia="標楷體" w:hAnsi="Times New Roman" w:cs="Times New Roman" w:hint="eastAsia"/>
          <w:b/>
          <w:szCs w:val="24"/>
        </w:rPr>
        <w:t>尚</w:t>
      </w:r>
      <w:r w:rsidR="001227AC" w:rsidRPr="00F11E3E">
        <w:rPr>
          <w:rFonts w:ascii="Times New Roman" w:eastAsia="標楷體" w:hAnsi="Times New Roman" w:cs="Times New Roman" w:hint="eastAsia"/>
          <w:b/>
          <w:szCs w:val="24"/>
        </w:rPr>
        <w:t>未</w:t>
      </w:r>
      <w:r w:rsidRPr="00F11E3E">
        <w:rPr>
          <w:rFonts w:ascii="Times New Roman" w:eastAsia="標楷體" w:hAnsi="Times New Roman" w:cs="Times New Roman" w:hint="eastAsia"/>
          <w:b/>
          <w:szCs w:val="24"/>
        </w:rPr>
        <w:t>實施工作簡化、</w:t>
      </w:r>
      <w:r w:rsidR="001227AC" w:rsidRPr="00F11E3E">
        <w:rPr>
          <w:rFonts w:ascii="Times New Roman" w:eastAsia="標楷體" w:hAnsi="Times New Roman" w:cs="Times New Roman" w:hint="eastAsia"/>
          <w:b/>
          <w:szCs w:val="24"/>
        </w:rPr>
        <w:t>資訊化</w:t>
      </w:r>
      <w:r w:rsidRPr="00F11E3E">
        <w:rPr>
          <w:rFonts w:ascii="Times New Roman" w:eastAsia="標楷體" w:hAnsi="Times New Roman" w:cs="Times New Roman" w:hint="eastAsia"/>
          <w:b/>
          <w:szCs w:val="24"/>
        </w:rPr>
        <w:t>及推動</w:t>
      </w:r>
      <w:proofErr w:type="gramStart"/>
      <w:r w:rsidRPr="00F11E3E">
        <w:rPr>
          <w:rFonts w:ascii="Times New Roman" w:eastAsia="標楷體" w:hAnsi="Times New Roman" w:cs="Times New Roman" w:hint="eastAsia"/>
          <w:b/>
          <w:szCs w:val="24"/>
        </w:rPr>
        <w:t>委外化</w:t>
      </w:r>
      <w:r w:rsidR="002E215E" w:rsidRPr="00F11E3E">
        <w:rPr>
          <w:rFonts w:ascii="Times New Roman" w:eastAsia="標楷體" w:hAnsi="Times New Roman" w:cs="Times New Roman" w:hint="eastAsia"/>
          <w:b/>
          <w:szCs w:val="24"/>
        </w:rPr>
        <w:t>業務</w:t>
      </w:r>
      <w:proofErr w:type="gramEnd"/>
      <w:r w:rsidR="002E215E" w:rsidRPr="00F11E3E">
        <w:rPr>
          <w:rFonts w:ascii="Times New Roman" w:eastAsia="標楷體" w:hAnsi="Times New Roman" w:cs="Times New Roman" w:hint="eastAsia"/>
          <w:b/>
          <w:szCs w:val="24"/>
        </w:rPr>
        <w:t>項</w:t>
      </w:r>
      <w:r w:rsidRPr="00F11E3E">
        <w:rPr>
          <w:rFonts w:ascii="Times New Roman" w:eastAsia="標楷體" w:hAnsi="Times New Roman" w:cs="Times New Roman" w:hint="eastAsia"/>
          <w:b/>
          <w:szCs w:val="24"/>
        </w:rPr>
        <w:t>目</w:t>
      </w:r>
      <w:r w:rsidR="002E215E" w:rsidRPr="00F11E3E">
        <w:rPr>
          <w:rFonts w:ascii="Times New Roman" w:eastAsia="標楷體" w:hAnsi="Times New Roman" w:cs="Times New Roman" w:hint="eastAsia"/>
          <w:b/>
          <w:szCs w:val="24"/>
        </w:rPr>
        <w:t>共計</w:t>
      </w:r>
      <w:r w:rsidR="002E215E" w:rsidRPr="00F11E3E">
        <w:rPr>
          <w:rFonts w:ascii="Times New Roman" w:eastAsia="標楷體" w:hAnsi="Times New Roman" w:cs="Times New Roman" w:hint="eastAsia"/>
          <w:b/>
          <w:szCs w:val="24"/>
        </w:rPr>
        <w:t xml:space="preserve">    </w:t>
      </w:r>
      <w:r w:rsidR="002E215E" w:rsidRPr="00F11E3E">
        <w:rPr>
          <w:rFonts w:ascii="Times New Roman" w:eastAsia="標楷體" w:hAnsi="Times New Roman" w:cs="Times New Roman" w:hint="eastAsia"/>
          <w:b/>
          <w:szCs w:val="24"/>
        </w:rPr>
        <w:t>項</w:t>
      </w:r>
      <w:r w:rsidR="001227AC" w:rsidRPr="00F11E3E">
        <w:rPr>
          <w:rFonts w:ascii="Times New Roman" w:eastAsia="標楷體" w:hAnsi="Times New Roman" w:cs="Times New Roman" w:hint="eastAsia"/>
          <w:b/>
          <w:szCs w:val="24"/>
        </w:rPr>
        <w:t>(</w:t>
      </w:r>
      <w:r w:rsidRPr="00F11E3E">
        <w:rPr>
          <w:rFonts w:ascii="Times New Roman" w:eastAsia="標楷體" w:hAnsi="Times New Roman" w:cs="Times New Roman" w:hint="eastAsia"/>
          <w:b/>
          <w:szCs w:val="24"/>
        </w:rPr>
        <w:t>現有</w:t>
      </w:r>
      <w:r w:rsidR="001227AC" w:rsidRPr="00F11E3E">
        <w:rPr>
          <w:rFonts w:ascii="Times New Roman" w:eastAsia="標楷體" w:hAnsi="Times New Roman" w:cs="Times New Roman" w:hint="eastAsia"/>
          <w:b/>
          <w:szCs w:val="24"/>
        </w:rPr>
        <w:t>業務項目</w:t>
      </w:r>
      <w:r w:rsidRPr="00F11E3E">
        <w:rPr>
          <w:rFonts w:ascii="Times New Roman" w:eastAsia="標楷體" w:hAnsi="Times New Roman" w:cs="Times New Roman" w:hint="eastAsia"/>
          <w:b/>
          <w:szCs w:val="24"/>
        </w:rPr>
        <w:t>總</w:t>
      </w:r>
      <w:r w:rsidR="001227AC" w:rsidRPr="00F11E3E">
        <w:rPr>
          <w:rFonts w:ascii="Times New Roman" w:eastAsia="標楷體" w:hAnsi="Times New Roman" w:cs="Times New Roman" w:hint="eastAsia"/>
          <w:b/>
          <w:szCs w:val="24"/>
        </w:rPr>
        <w:t>計</w:t>
      </w:r>
      <w:r w:rsidR="001227AC" w:rsidRPr="00F11E3E">
        <w:rPr>
          <w:rFonts w:ascii="Times New Roman" w:eastAsia="標楷體" w:hAnsi="Times New Roman" w:cs="Times New Roman" w:hint="eastAsia"/>
          <w:b/>
          <w:szCs w:val="24"/>
        </w:rPr>
        <w:t xml:space="preserve"> </w:t>
      </w:r>
      <w:r w:rsidR="001227AC" w:rsidRPr="00F11E3E">
        <w:rPr>
          <w:rFonts w:ascii="Times New Roman" w:eastAsia="標楷體" w:hAnsi="Times New Roman" w:cs="Times New Roman"/>
          <w:b/>
          <w:szCs w:val="24"/>
        </w:rPr>
        <w:t xml:space="preserve"> </w:t>
      </w:r>
      <w:r w:rsidR="001227AC" w:rsidRPr="00F11E3E">
        <w:rPr>
          <w:rFonts w:ascii="Times New Roman" w:eastAsia="標楷體" w:hAnsi="Times New Roman" w:cs="Times New Roman" w:hint="eastAsia"/>
          <w:b/>
          <w:szCs w:val="24"/>
        </w:rPr>
        <w:t>項</w:t>
      </w:r>
      <w:r w:rsidR="001227AC" w:rsidRPr="00F11E3E">
        <w:rPr>
          <w:rFonts w:ascii="Times New Roman" w:eastAsia="標楷體" w:hAnsi="Times New Roman" w:cs="Times New Roman"/>
          <w:b/>
          <w:szCs w:val="24"/>
        </w:rPr>
        <w:t>)</w:t>
      </w:r>
      <w:r w:rsidR="001227AC" w:rsidRPr="00F11E3E">
        <w:rPr>
          <w:rFonts w:ascii="Times New Roman" w:eastAsia="標楷體" w:hAnsi="Times New Roman" w:cs="Times New Roman" w:hint="eastAsia"/>
          <w:b/>
          <w:szCs w:val="24"/>
        </w:rPr>
        <w:t>。</w:t>
      </w:r>
    </w:p>
    <w:tbl>
      <w:tblPr>
        <w:tblStyle w:val="ab"/>
        <w:tblW w:w="20922" w:type="dxa"/>
        <w:tblLayout w:type="fixed"/>
        <w:tblCellMar>
          <w:left w:w="57" w:type="dxa"/>
          <w:right w:w="57" w:type="dxa"/>
        </w:tblCellMar>
        <w:tblLook w:val="04A0" w:firstRow="1" w:lastRow="0" w:firstColumn="1" w:lastColumn="0" w:noHBand="0" w:noVBand="1"/>
      </w:tblPr>
      <w:tblGrid>
        <w:gridCol w:w="704"/>
        <w:gridCol w:w="1744"/>
        <w:gridCol w:w="1426"/>
        <w:gridCol w:w="808"/>
        <w:gridCol w:w="1134"/>
        <w:gridCol w:w="680"/>
        <w:gridCol w:w="794"/>
        <w:gridCol w:w="3426"/>
        <w:gridCol w:w="3969"/>
        <w:gridCol w:w="3828"/>
        <w:gridCol w:w="2409"/>
      </w:tblGrid>
      <w:tr w:rsidR="00F11E3E" w:rsidRPr="00F11E3E" w14:paraId="5E49149E" w14:textId="77777777" w:rsidTr="003F5117">
        <w:trPr>
          <w:tblHeader/>
        </w:trPr>
        <w:tc>
          <w:tcPr>
            <w:tcW w:w="70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D557D55" w14:textId="77777777" w:rsidR="003F5117" w:rsidRPr="00F11E3E" w:rsidRDefault="003F5117" w:rsidP="001227AC">
            <w:pPr>
              <w:jc w:val="center"/>
              <w:rPr>
                <w:rFonts w:ascii="Times New Roman" w:eastAsia="標楷體" w:hAnsi="Times New Roman" w:cs="Times New Roman"/>
                <w:b/>
                <w:bCs/>
              </w:rPr>
            </w:pPr>
            <w:r w:rsidRPr="00F11E3E">
              <w:rPr>
                <w:rFonts w:ascii="Times New Roman" w:eastAsia="標楷體" w:hAnsi="Times New Roman" w:cs="Times New Roman" w:hint="eastAsia"/>
                <w:b/>
                <w:bCs/>
              </w:rPr>
              <w:t>業務</w:t>
            </w:r>
          </w:p>
          <w:p w14:paraId="527A8D12" w14:textId="33B60E08" w:rsidR="003F5117" w:rsidRPr="00F11E3E" w:rsidRDefault="003F5117" w:rsidP="001227AC">
            <w:pPr>
              <w:jc w:val="center"/>
              <w:rPr>
                <w:rFonts w:ascii="Times New Roman" w:eastAsia="標楷體" w:hAnsi="Times New Roman" w:cs="Times New Roman"/>
                <w:b/>
              </w:rPr>
            </w:pPr>
            <w:r w:rsidRPr="00F11E3E">
              <w:rPr>
                <w:rFonts w:ascii="Times New Roman" w:eastAsia="標楷體" w:hAnsi="Times New Roman" w:cs="Times New Roman" w:hint="eastAsia"/>
                <w:b/>
                <w:bCs/>
              </w:rPr>
              <w:t>項次</w:t>
            </w:r>
          </w:p>
        </w:tc>
        <w:tc>
          <w:tcPr>
            <w:tcW w:w="174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95AD83" w14:textId="49D383F8" w:rsidR="003F5117" w:rsidRPr="00F11E3E" w:rsidRDefault="003F5117">
            <w:pPr>
              <w:jc w:val="center"/>
              <w:rPr>
                <w:rFonts w:ascii="Times New Roman" w:eastAsia="標楷體" w:hAnsi="Times New Roman" w:cs="Times New Roman"/>
                <w:b/>
              </w:rPr>
            </w:pPr>
            <w:r w:rsidRPr="00F11E3E">
              <w:rPr>
                <w:rFonts w:ascii="Times New Roman" w:eastAsia="標楷體" w:hAnsi="Times New Roman" w:cs="Times New Roman" w:hint="eastAsia"/>
                <w:b/>
              </w:rPr>
              <w:t>業務項目</w:t>
            </w:r>
          </w:p>
        </w:tc>
        <w:tc>
          <w:tcPr>
            <w:tcW w:w="14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2E2C91" w14:textId="77777777" w:rsidR="003F5117" w:rsidRPr="00F11E3E" w:rsidRDefault="003F5117">
            <w:pPr>
              <w:jc w:val="center"/>
              <w:rPr>
                <w:rFonts w:ascii="Times New Roman" w:eastAsia="標楷體" w:hAnsi="Times New Roman" w:cs="Times New Roman"/>
                <w:b/>
              </w:rPr>
            </w:pPr>
            <w:r w:rsidRPr="00F11E3E">
              <w:rPr>
                <w:rFonts w:ascii="Times New Roman" w:eastAsia="標楷體" w:hAnsi="Times New Roman" w:cs="Times New Roman" w:hint="eastAsia"/>
                <w:b/>
              </w:rPr>
              <w:t>業務經費數</w:t>
            </w:r>
          </w:p>
          <w:p w14:paraId="5C70966F" w14:textId="77777777" w:rsidR="003F5117" w:rsidRPr="00F11E3E" w:rsidRDefault="003F5117">
            <w:pPr>
              <w:jc w:val="center"/>
              <w:rPr>
                <w:rFonts w:ascii="Times New Roman" w:eastAsia="標楷體" w:hAnsi="Times New Roman" w:cs="Times New Roman"/>
                <w:b/>
                <w:u w:val="single"/>
              </w:rPr>
            </w:pPr>
            <w:proofErr w:type="gramStart"/>
            <w:r w:rsidRPr="00F11E3E">
              <w:rPr>
                <w:rFonts w:ascii="Times New Roman" w:eastAsia="標楷體" w:hAnsi="Times New Roman" w:cs="Times New Roman" w:hint="eastAsia"/>
                <w:b/>
              </w:rPr>
              <w:t>（</w:t>
            </w:r>
            <w:proofErr w:type="gramEnd"/>
            <w:r w:rsidRPr="00F11E3E">
              <w:rPr>
                <w:rFonts w:ascii="Times New Roman" w:eastAsia="標楷體" w:hAnsi="Times New Roman" w:cs="Times New Roman" w:hint="eastAsia"/>
                <w:b/>
              </w:rPr>
              <w:t>單位：仟元</w:t>
            </w:r>
            <w:proofErr w:type="gramStart"/>
            <w:r w:rsidRPr="00F11E3E">
              <w:rPr>
                <w:rFonts w:ascii="Times New Roman" w:eastAsia="標楷體" w:hAnsi="Times New Roman" w:cs="Times New Roman" w:hint="eastAsia"/>
                <w:b/>
              </w:rPr>
              <w:t>）</w:t>
            </w:r>
            <w:proofErr w:type="gramEnd"/>
          </w:p>
        </w:tc>
        <w:tc>
          <w:tcPr>
            <w:tcW w:w="80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47FF68" w14:textId="77777777" w:rsidR="003F5117" w:rsidRPr="00F11E3E" w:rsidRDefault="003F5117">
            <w:pPr>
              <w:jc w:val="center"/>
              <w:rPr>
                <w:rFonts w:ascii="Times New Roman" w:eastAsia="標楷體" w:hAnsi="Times New Roman" w:cs="Times New Roman"/>
                <w:b/>
              </w:rPr>
            </w:pPr>
            <w:r w:rsidRPr="00F11E3E">
              <w:rPr>
                <w:rFonts w:ascii="Times New Roman" w:eastAsia="標楷體" w:hAnsi="Times New Roman" w:cs="Times New Roman" w:hint="eastAsia"/>
                <w:b/>
              </w:rPr>
              <w:t>業務來源代號</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9FEE32" w14:textId="77777777" w:rsidR="003F5117" w:rsidRPr="00F11E3E" w:rsidRDefault="003F5117">
            <w:pPr>
              <w:jc w:val="center"/>
              <w:rPr>
                <w:rFonts w:ascii="Times New Roman" w:eastAsia="標楷體" w:hAnsi="Times New Roman" w:cs="Times New Roman"/>
                <w:b/>
              </w:rPr>
            </w:pPr>
            <w:r w:rsidRPr="00F11E3E">
              <w:rPr>
                <w:rFonts w:ascii="Times New Roman" w:eastAsia="標楷體" w:hAnsi="Times New Roman" w:cs="Times New Roman" w:hint="eastAsia"/>
                <w:b/>
                <w:lang w:eastAsia="zh-HK"/>
              </w:rPr>
              <w:t>辦理期程</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81DCB1" w14:textId="77777777" w:rsidR="003F5117" w:rsidRPr="00F11E3E" w:rsidRDefault="003F5117" w:rsidP="005C1CFA">
            <w:pPr>
              <w:jc w:val="center"/>
              <w:rPr>
                <w:rFonts w:ascii="Times New Roman" w:eastAsia="標楷體" w:hAnsi="Times New Roman" w:cs="Times New Roman"/>
                <w:b/>
              </w:rPr>
            </w:pPr>
            <w:r w:rsidRPr="00F11E3E">
              <w:rPr>
                <w:rFonts w:ascii="Times New Roman" w:eastAsia="標楷體" w:hAnsi="Times New Roman" w:cs="Times New Roman" w:hint="eastAsia"/>
                <w:b/>
              </w:rPr>
              <w:t>優先性等級代號</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FC34B0" w14:textId="77777777" w:rsidR="003F5117" w:rsidRPr="00F11E3E" w:rsidRDefault="003F5117">
            <w:pPr>
              <w:jc w:val="center"/>
              <w:rPr>
                <w:rFonts w:ascii="Times New Roman" w:eastAsia="標楷體" w:hAnsi="Times New Roman" w:cs="Times New Roman"/>
                <w:b/>
              </w:rPr>
            </w:pPr>
            <w:r w:rsidRPr="00F11E3E">
              <w:rPr>
                <w:rFonts w:ascii="Times New Roman" w:eastAsia="標楷體" w:hAnsi="Times New Roman" w:cs="Times New Roman" w:hint="eastAsia"/>
                <w:b/>
              </w:rPr>
              <w:t>業務主要辦理方式代號</w:t>
            </w:r>
          </w:p>
        </w:tc>
        <w:tc>
          <w:tcPr>
            <w:tcW w:w="73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E7715D" w14:textId="3F18CD17" w:rsidR="003F5117" w:rsidRPr="00F11E3E" w:rsidRDefault="003F5117" w:rsidP="00D8320E">
            <w:pPr>
              <w:jc w:val="center"/>
              <w:rPr>
                <w:rFonts w:ascii="Times New Roman" w:eastAsia="標楷體" w:hAnsi="Times New Roman" w:cs="Times New Roman"/>
                <w:b/>
              </w:rPr>
            </w:pPr>
            <w:r w:rsidRPr="00F11E3E">
              <w:rPr>
                <w:rFonts w:ascii="Times New Roman" w:eastAsia="標楷體" w:hAnsi="Times New Roman" w:cs="Times New Roman" w:hint="eastAsia"/>
                <w:b/>
              </w:rPr>
              <w:t>資訊化情形</w:t>
            </w:r>
          </w:p>
        </w:tc>
        <w:tc>
          <w:tcPr>
            <w:tcW w:w="623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C9A197" w14:textId="77777777" w:rsidR="003F5117" w:rsidRPr="00F11E3E" w:rsidRDefault="003F5117">
            <w:pPr>
              <w:jc w:val="center"/>
              <w:rPr>
                <w:rFonts w:ascii="Times New Roman" w:eastAsia="標楷體" w:hAnsi="Times New Roman" w:cs="Times New Roman"/>
                <w:b/>
              </w:rPr>
            </w:pPr>
            <w:r w:rsidRPr="00F11E3E">
              <w:rPr>
                <w:rFonts w:ascii="Times New Roman" w:eastAsia="標楷體" w:hAnsi="Times New Roman" w:cs="Times New Roman" w:hint="eastAsia"/>
                <w:b/>
              </w:rPr>
              <w:t>未來業務評估</w:t>
            </w:r>
          </w:p>
        </w:tc>
      </w:tr>
      <w:tr w:rsidR="00F11E3E" w:rsidRPr="00F11E3E" w14:paraId="7821E1F2" w14:textId="77777777" w:rsidTr="003F5117">
        <w:trPr>
          <w:trHeight w:val="1249"/>
          <w:tblHeader/>
        </w:trPr>
        <w:tc>
          <w:tcPr>
            <w:tcW w:w="704" w:type="dxa"/>
            <w:vMerge/>
            <w:tcBorders>
              <w:left w:val="single" w:sz="4" w:space="0" w:color="auto"/>
              <w:bottom w:val="single" w:sz="4" w:space="0" w:color="auto"/>
              <w:right w:val="single" w:sz="4" w:space="0" w:color="auto"/>
            </w:tcBorders>
          </w:tcPr>
          <w:p w14:paraId="2EE91FC1" w14:textId="77777777" w:rsidR="003F5117" w:rsidRPr="00F11E3E" w:rsidRDefault="003F5117">
            <w:pPr>
              <w:widowControl/>
              <w:rPr>
                <w:rFonts w:ascii="Times New Roman" w:eastAsia="標楷體" w:hAnsi="Times New Roman" w:cs="Times New Roman"/>
                <w:b/>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14:paraId="34A8C77E" w14:textId="4282CC6C" w:rsidR="003F5117" w:rsidRPr="00F11E3E" w:rsidRDefault="003F5117">
            <w:pPr>
              <w:widowControl/>
              <w:rPr>
                <w:rFonts w:ascii="Times New Roman" w:eastAsia="標楷體" w:hAnsi="Times New Roman" w:cs="Times New Roman"/>
                <w:b/>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14:paraId="49F9FB4C" w14:textId="77777777" w:rsidR="003F5117" w:rsidRPr="00F11E3E" w:rsidRDefault="003F5117">
            <w:pPr>
              <w:widowControl/>
              <w:rPr>
                <w:rFonts w:ascii="Times New Roman" w:eastAsia="標楷體" w:hAnsi="Times New Roman" w:cs="Times New Roman"/>
                <w:b/>
                <w:u w:val="single"/>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162A7A3D" w14:textId="77777777" w:rsidR="003F5117" w:rsidRPr="00F11E3E" w:rsidRDefault="003F5117">
            <w:pPr>
              <w:widowControl/>
              <w:rPr>
                <w:rFonts w:ascii="Times New Roman" w:eastAsia="標楷體"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9DB60C" w14:textId="77777777" w:rsidR="003F5117" w:rsidRPr="00F11E3E" w:rsidRDefault="003F5117">
            <w:pPr>
              <w:widowControl/>
              <w:rPr>
                <w:rFonts w:ascii="Times New Roman" w:eastAsia="標楷體" w:hAnsi="Times New Roman" w:cs="Times New Roman"/>
                <w:b/>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0F5DD73C" w14:textId="77777777" w:rsidR="003F5117" w:rsidRPr="00F11E3E" w:rsidRDefault="003F5117">
            <w:pPr>
              <w:widowControl/>
              <w:rPr>
                <w:rFonts w:ascii="Times New Roman" w:eastAsia="標楷體" w:hAnsi="Times New Roman" w:cs="Times New Roman"/>
                <w:b/>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14:paraId="1E16C96E" w14:textId="77777777" w:rsidR="003F5117" w:rsidRPr="00F11E3E" w:rsidRDefault="003F5117">
            <w:pPr>
              <w:widowControl/>
              <w:rPr>
                <w:rFonts w:ascii="Times New Roman" w:eastAsia="標楷體" w:hAnsi="Times New Roman" w:cs="Times New Roman"/>
                <w:b/>
              </w:rPr>
            </w:pPr>
          </w:p>
        </w:tc>
        <w:tc>
          <w:tcPr>
            <w:tcW w:w="3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26F541" w14:textId="26B56CDC" w:rsidR="003F5117" w:rsidRPr="00F11E3E" w:rsidRDefault="003F5117" w:rsidP="00D160A3">
            <w:pPr>
              <w:widowControl/>
              <w:rPr>
                <w:rFonts w:ascii="標楷體" w:eastAsia="標楷體" w:hAnsi="標楷體" w:cs="Times New Roman"/>
                <w:b/>
              </w:rPr>
            </w:pPr>
            <w:r w:rsidRPr="00F11E3E">
              <w:rPr>
                <w:rFonts w:ascii="標楷體" w:eastAsia="標楷體" w:hAnsi="標楷體" w:cs="Times New Roman" w:hint="eastAsia"/>
                <w:b/>
              </w:rPr>
              <w:t>該項業務是否曾檢討運用資訊化作業辦理(請簡述</w:t>
            </w:r>
            <w:r w:rsidRPr="00F11E3E">
              <w:rPr>
                <w:rFonts w:ascii="標楷體" w:eastAsia="標楷體" w:hAnsi="標楷體" w:cs="Times New Roman" w:hint="eastAsia"/>
                <w:b/>
                <w:shd w:val="pct15" w:color="auto" w:fill="FFFFFF"/>
              </w:rPr>
              <w:t>檢討內容</w:t>
            </w:r>
            <w:r w:rsidRPr="00F11E3E">
              <w:rPr>
                <w:rFonts w:ascii="標楷體" w:eastAsia="標楷體" w:hAnsi="標楷體" w:cs="Times New Roman" w:hint="eastAsia"/>
                <w:b/>
              </w:rPr>
              <w:t>)</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E17A69" w14:textId="77777777" w:rsidR="003F5117" w:rsidRPr="00F11E3E" w:rsidRDefault="003F5117">
            <w:pPr>
              <w:widowControl/>
              <w:rPr>
                <w:rFonts w:ascii="Times New Roman" w:eastAsia="標楷體" w:hAnsi="Times New Roman" w:cs="Times New Roman"/>
                <w:b/>
              </w:rPr>
            </w:pPr>
            <w:r w:rsidRPr="00F11E3E">
              <w:rPr>
                <w:rFonts w:ascii="Times New Roman" w:eastAsia="標楷體" w:hAnsi="Times New Roman" w:cs="Times New Roman" w:hint="eastAsia"/>
                <w:b/>
              </w:rPr>
              <w:t>未來是否有改以資訊化作業可行性</w:t>
            </w:r>
          </w:p>
          <w:p w14:paraId="3FAE7309" w14:textId="5F40EF5E" w:rsidR="003F5117" w:rsidRPr="00F11E3E" w:rsidRDefault="003F5117">
            <w:pPr>
              <w:widowControl/>
              <w:rPr>
                <w:rFonts w:ascii="Times New Roman" w:eastAsia="標楷體" w:hAnsi="Times New Roman" w:cs="Times New Roman"/>
                <w:b/>
              </w:rPr>
            </w:pPr>
            <w:r w:rsidRPr="00F11E3E">
              <w:rPr>
                <w:rFonts w:ascii="Times New Roman" w:eastAsia="標楷體" w:hAnsi="Times New Roman" w:cs="Times New Roman" w:hint="eastAsia"/>
                <w:b/>
              </w:rPr>
              <w:t>(</w:t>
            </w:r>
            <w:r w:rsidRPr="00F11E3E">
              <w:rPr>
                <w:rFonts w:ascii="標楷體" w:eastAsia="標楷體" w:hAnsi="標楷體" w:cs="Times New Roman" w:hint="eastAsia"/>
                <w:b/>
              </w:rPr>
              <w:t>含實施後預估之人力節餘及運用情形，</w:t>
            </w:r>
            <w:r w:rsidRPr="00F11E3E">
              <w:rPr>
                <w:rFonts w:ascii="Times New Roman" w:eastAsia="標楷體" w:hAnsi="Times New Roman" w:cs="Times New Roman" w:hint="eastAsia"/>
                <w:b/>
              </w:rPr>
              <w:t>請簡述</w:t>
            </w:r>
            <w:r w:rsidRPr="00F11E3E">
              <w:rPr>
                <w:rFonts w:ascii="Times New Roman" w:eastAsia="標楷體" w:hAnsi="Times New Roman" w:cs="Times New Roman" w:hint="eastAsia"/>
                <w:b/>
              </w:rPr>
              <w:t>)</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D064D" w14:textId="77777777" w:rsidR="003F5117" w:rsidRPr="00F11E3E" w:rsidRDefault="003F5117" w:rsidP="00F82876">
            <w:pPr>
              <w:jc w:val="center"/>
              <w:rPr>
                <w:rFonts w:ascii="Times New Roman" w:eastAsia="標楷體" w:hAnsi="Times New Roman" w:cs="Times New Roman"/>
                <w:b/>
              </w:rPr>
            </w:pPr>
            <w:r w:rsidRPr="00F11E3E">
              <w:rPr>
                <w:rFonts w:ascii="Times New Roman" w:eastAsia="標楷體" w:hAnsi="Times New Roman" w:cs="Times New Roman" w:hint="eastAsia"/>
                <w:b/>
                <w:shd w:val="pct15" w:color="auto" w:fill="FFFFFF"/>
              </w:rPr>
              <w:t>業務繼續執行之具體效益</w:t>
            </w:r>
            <w:r w:rsidRPr="00F11E3E">
              <w:rPr>
                <w:rFonts w:ascii="Times New Roman" w:eastAsia="標楷體" w:hAnsi="Times New Roman" w:cs="Times New Roman" w:hint="eastAsia"/>
                <w:b/>
              </w:rPr>
              <w:t>（請於</w:t>
            </w:r>
            <w:r w:rsidRPr="00F11E3E">
              <w:rPr>
                <w:rFonts w:ascii="Times New Roman" w:eastAsia="標楷體" w:hAnsi="Times New Roman" w:cs="Times New Roman"/>
                <w:b/>
              </w:rPr>
              <w:t>200</w:t>
            </w:r>
            <w:r w:rsidRPr="00F11E3E">
              <w:rPr>
                <w:rFonts w:ascii="Times New Roman" w:eastAsia="標楷體" w:hAnsi="Times New Roman" w:cs="Times New Roman" w:hint="eastAsia"/>
                <w:b/>
              </w:rPr>
              <w:t>字以內描述）</w:t>
            </w:r>
          </w:p>
          <w:p w14:paraId="5A57569E" w14:textId="77777777" w:rsidR="003F5117" w:rsidRPr="00F11E3E" w:rsidRDefault="003F5117" w:rsidP="00961A46">
            <w:pPr>
              <w:jc w:val="both"/>
              <w:rPr>
                <w:rFonts w:ascii="Times New Roman" w:eastAsia="標楷體" w:hAnsi="Times New Roman" w:cs="Times New Roman"/>
                <w:b/>
                <w:u w:val="single"/>
                <w:shd w:val="pct15" w:color="auto" w:fill="FFFFFF"/>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C18C5A" w14:textId="6F15A002" w:rsidR="003F5117" w:rsidRPr="00F11E3E" w:rsidRDefault="003F5117" w:rsidP="009E0B99">
            <w:pPr>
              <w:jc w:val="center"/>
              <w:rPr>
                <w:rFonts w:ascii="Times New Roman" w:eastAsia="標楷體" w:hAnsi="Times New Roman" w:cs="Times New Roman"/>
                <w:b/>
                <w:bCs/>
              </w:rPr>
            </w:pPr>
            <w:r w:rsidRPr="00F11E3E">
              <w:rPr>
                <w:rFonts w:ascii="Times New Roman" w:eastAsia="標楷體" w:hAnsi="Times New Roman" w:cs="Times New Roman" w:hint="eastAsia"/>
                <w:b/>
                <w:bCs/>
              </w:rPr>
              <w:t>業務可檢討程度</w:t>
            </w:r>
          </w:p>
          <w:p w14:paraId="63A2D067" w14:textId="6423A4D1" w:rsidR="003F5117" w:rsidRPr="00F11E3E" w:rsidRDefault="003F5117" w:rsidP="009E0B99">
            <w:pPr>
              <w:jc w:val="center"/>
              <w:rPr>
                <w:rFonts w:ascii="Times New Roman" w:eastAsia="標楷體" w:hAnsi="Times New Roman" w:cs="Times New Roman"/>
              </w:rPr>
            </w:pPr>
            <w:r w:rsidRPr="00F11E3E">
              <w:rPr>
                <w:rFonts w:ascii="Times New Roman" w:eastAsia="標楷體" w:hAnsi="Times New Roman" w:cs="Times New Roman" w:hint="eastAsia"/>
              </w:rPr>
              <w:t>（代號）</w:t>
            </w:r>
          </w:p>
        </w:tc>
      </w:tr>
      <w:tr w:rsidR="00F11E3E" w:rsidRPr="00F11E3E" w14:paraId="13BDB854" w14:textId="77777777" w:rsidTr="00EC28A1">
        <w:tc>
          <w:tcPr>
            <w:tcW w:w="704" w:type="dxa"/>
            <w:tcBorders>
              <w:top w:val="single" w:sz="4" w:space="0" w:color="auto"/>
              <w:left w:val="single" w:sz="4" w:space="0" w:color="auto"/>
              <w:bottom w:val="single" w:sz="4" w:space="0" w:color="auto"/>
              <w:right w:val="single" w:sz="4" w:space="0" w:color="auto"/>
            </w:tcBorders>
            <w:vAlign w:val="center"/>
          </w:tcPr>
          <w:p w14:paraId="3DE7518E" w14:textId="350384BA" w:rsidR="001429BC" w:rsidRPr="00F11E3E" w:rsidRDefault="001429BC" w:rsidP="001429BC">
            <w:pPr>
              <w:widowControl/>
              <w:jc w:val="center"/>
              <w:rPr>
                <w:rFonts w:ascii="Times New Roman" w:eastAsia="標楷體" w:hAnsi="Times New Roman" w:cs="Times New Roman"/>
              </w:rPr>
            </w:pPr>
            <w:r w:rsidRPr="00F11E3E">
              <w:rPr>
                <w:rFonts w:ascii="Times New Roman" w:eastAsia="標楷體" w:hAnsi="Times New Roman" w:cs="Times New Roman" w:hint="eastAsia"/>
              </w:rPr>
              <w:t>1</w:t>
            </w:r>
          </w:p>
        </w:tc>
        <w:tc>
          <w:tcPr>
            <w:tcW w:w="1744" w:type="dxa"/>
            <w:tcBorders>
              <w:top w:val="single" w:sz="4" w:space="0" w:color="auto"/>
              <w:left w:val="single" w:sz="4" w:space="0" w:color="auto"/>
              <w:bottom w:val="single" w:sz="4" w:space="0" w:color="auto"/>
              <w:right w:val="single" w:sz="4" w:space="0" w:color="auto"/>
            </w:tcBorders>
          </w:tcPr>
          <w:p w14:paraId="46E5FBA6" w14:textId="1A1D7D74" w:rsidR="001429BC" w:rsidRPr="00F11E3E" w:rsidRDefault="00CD5B08" w:rsidP="001429BC">
            <w:pPr>
              <w:widowControl/>
              <w:jc w:val="both"/>
              <w:rPr>
                <w:rFonts w:ascii="Times New Roman" w:eastAsia="標楷體" w:hAnsi="Times New Roman" w:cs="Times New Roman"/>
              </w:rPr>
            </w:pPr>
            <w:r w:rsidRPr="00F11E3E">
              <w:rPr>
                <w:rFonts w:ascii="Times New Roman" w:eastAsia="標楷體" w:hAnsi="Times New Roman" w:cs="Times New Roman"/>
              </w:rPr>
              <w:t>○○○○○○○○○○○○</w:t>
            </w:r>
          </w:p>
        </w:tc>
        <w:tc>
          <w:tcPr>
            <w:tcW w:w="1426" w:type="dxa"/>
            <w:tcBorders>
              <w:top w:val="single" w:sz="4" w:space="0" w:color="auto"/>
              <w:left w:val="single" w:sz="4" w:space="0" w:color="auto"/>
              <w:bottom w:val="single" w:sz="4" w:space="0" w:color="auto"/>
              <w:right w:val="single" w:sz="4" w:space="0" w:color="auto"/>
            </w:tcBorders>
          </w:tcPr>
          <w:p w14:paraId="7FF3D728" w14:textId="7BEDBF9C"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rPr>
              <w:t>○○○○</w:t>
            </w:r>
          </w:p>
        </w:tc>
        <w:tc>
          <w:tcPr>
            <w:tcW w:w="808" w:type="dxa"/>
            <w:tcBorders>
              <w:top w:val="single" w:sz="4" w:space="0" w:color="auto"/>
              <w:left w:val="single" w:sz="4" w:space="0" w:color="auto"/>
              <w:bottom w:val="single" w:sz="4" w:space="0" w:color="auto"/>
              <w:right w:val="single" w:sz="4" w:space="0" w:color="auto"/>
            </w:tcBorders>
          </w:tcPr>
          <w:p w14:paraId="48922127" w14:textId="7F408057"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14:paraId="320F4067" w14:textId="16BB57B0"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rPr>
              <w:t>不定期</w:t>
            </w:r>
          </w:p>
        </w:tc>
        <w:tc>
          <w:tcPr>
            <w:tcW w:w="680" w:type="dxa"/>
            <w:tcBorders>
              <w:top w:val="single" w:sz="4" w:space="0" w:color="auto"/>
              <w:left w:val="single" w:sz="4" w:space="0" w:color="auto"/>
              <w:bottom w:val="single" w:sz="4" w:space="0" w:color="auto"/>
              <w:right w:val="single" w:sz="4" w:space="0" w:color="auto"/>
            </w:tcBorders>
          </w:tcPr>
          <w:p w14:paraId="0E267421" w14:textId="2C1FCA96"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hint="eastAsia"/>
              </w:rPr>
              <w:t>A</w:t>
            </w:r>
          </w:p>
        </w:tc>
        <w:tc>
          <w:tcPr>
            <w:tcW w:w="794" w:type="dxa"/>
            <w:tcBorders>
              <w:top w:val="single" w:sz="4" w:space="0" w:color="auto"/>
              <w:left w:val="single" w:sz="4" w:space="0" w:color="auto"/>
              <w:bottom w:val="single" w:sz="4" w:space="0" w:color="auto"/>
              <w:right w:val="single" w:sz="4" w:space="0" w:color="auto"/>
            </w:tcBorders>
          </w:tcPr>
          <w:p w14:paraId="7441DF1E" w14:textId="5AABB98D"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hint="eastAsia"/>
              </w:rPr>
              <w:t>1</w:t>
            </w:r>
          </w:p>
        </w:tc>
        <w:tc>
          <w:tcPr>
            <w:tcW w:w="3426" w:type="dxa"/>
            <w:tcBorders>
              <w:top w:val="single" w:sz="4" w:space="0" w:color="auto"/>
              <w:left w:val="single" w:sz="4" w:space="0" w:color="auto"/>
              <w:bottom w:val="single" w:sz="4" w:space="0" w:color="auto"/>
              <w:right w:val="single" w:sz="4" w:space="0" w:color="auto"/>
            </w:tcBorders>
          </w:tcPr>
          <w:p w14:paraId="7E523561" w14:textId="4EDDDFBE" w:rsidR="001429BC" w:rsidRPr="00F11E3E" w:rsidRDefault="00CD5B08" w:rsidP="001429BC">
            <w:pPr>
              <w:rPr>
                <w:rFonts w:ascii="Times New Roman" w:eastAsia="標楷體" w:hAnsi="Times New Roman" w:cs="Times New Roman"/>
              </w:rPr>
            </w:pPr>
            <w:r w:rsidRPr="00F11E3E">
              <w:rPr>
                <w:rFonts w:ascii="Times New Roman" w:eastAsia="標楷體" w:hAnsi="Times New Roman" w:cs="Times New Roman" w:hint="eastAsia"/>
              </w:rPr>
              <w:t>否</w:t>
            </w:r>
          </w:p>
        </w:tc>
        <w:tc>
          <w:tcPr>
            <w:tcW w:w="3969" w:type="dxa"/>
            <w:tcBorders>
              <w:top w:val="single" w:sz="4" w:space="0" w:color="auto"/>
              <w:left w:val="single" w:sz="4" w:space="0" w:color="auto"/>
              <w:bottom w:val="single" w:sz="4" w:space="0" w:color="auto"/>
              <w:right w:val="single" w:sz="4" w:space="0" w:color="auto"/>
            </w:tcBorders>
          </w:tcPr>
          <w:p w14:paraId="71D128DF" w14:textId="32D42749"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hint="eastAsia"/>
              </w:rPr>
              <w:t>否</w:t>
            </w:r>
          </w:p>
        </w:tc>
        <w:tc>
          <w:tcPr>
            <w:tcW w:w="3828" w:type="dxa"/>
            <w:tcBorders>
              <w:top w:val="single" w:sz="4" w:space="0" w:color="auto"/>
              <w:left w:val="single" w:sz="4" w:space="0" w:color="auto"/>
              <w:right w:val="single" w:sz="4" w:space="0" w:color="auto"/>
            </w:tcBorders>
          </w:tcPr>
          <w:p w14:paraId="08709DD8" w14:textId="54256411"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636423C9" w14:textId="782FA795" w:rsidR="001429BC" w:rsidRPr="00F11E3E" w:rsidRDefault="00CD5B08" w:rsidP="001429BC">
            <w:pPr>
              <w:rPr>
                <w:rFonts w:ascii="Times New Roman" w:eastAsia="標楷體" w:hAnsi="Times New Roman" w:cs="Times New Roman"/>
              </w:rPr>
            </w:pPr>
            <w:r w:rsidRPr="00F11E3E">
              <w:rPr>
                <w:rFonts w:ascii="標楷體" w:eastAsia="標楷體" w:hAnsi="標楷體" w:cs="Times New Roman" w:hint="eastAsia"/>
              </w:rPr>
              <w:t>3</w:t>
            </w:r>
          </w:p>
        </w:tc>
      </w:tr>
      <w:tr w:rsidR="00F11E3E" w:rsidRPr="00F11E3E" w14:paraId="3608126B" w14:textId="77777777" w:rsidTr="00EC28A1">
        <w:tc>
          <w:tcPr>
            <w:tcW w:w="704" w:type="dxa"/>
            <w:tcBorders>
              <w:top w:val="single" w:sz="4" w:space="0" w:color="auto"/>
              <w:left w:val="single" w:sz="4" w:space="0" w:color="auto"/>
              <w:bottom w:val="single" w:sz="4" w:space="0" w:color="auto"/>
              <w:right w:val="single" w:sz="4" w:space="0" w:color="auto"/>
            </w:tcBorders>
            <w:vAlign w:val="center"/>
          </w:tcPr>
          <w:p w14:paraId="57DA7D02" w14:textId="6307A038" w:rsidR="001429BC" w:rsidRPr="00F11E3E" w:rsidRDefault="001429BC" w:rsidP="001429BC">
            <w:pPr>
              <w:jc w:val="center"/>
              <w:rPr>
                <w:rFonts w:ascii="Times New Roman" w:eastAsia="標楷體" w:hAnsi="Times New Roman" w:cs="Times New Roman"/>
              </w:rPr>
            </w:pPr>
            <w:r w:rsidRPr="00F11E3E">
              <w:rPr>
                <w:rFonts w:ascii="Times New Roman" w:eastAsia="標楷體" w:hAnsi="Times New Roman" w:cs="Times New Roman" w:hint="eastAsia"/>
              </w:rPr>
              <w:t>2</w:t>
            </w:r>
          </w:p>
        </w:tc>
        <w:tc>
          <w:tcPr>
            <w:tcW w:w="1744" w:type="dxa"/>
            <w:tcBorders>
              <w:top w:val="single" w:sz="4" w:space="0" w:color="auto"/>
              <w:left w:val="single" w:sz="4" w:space="0" w:color="auto"/>
              <w:bottom w:val="single" w:sz="4" w:space="0" w:color="auto"/>
              <w:right w:val="single" w:sz="4" w:space="0" w:color="auto"/>
            </w:tcBorders>
          </w:tcPr>
          <w:p w14:paraId="70552DFA" w14:textId="6ADCAD8B" w:rsidR="001429BC" w:rsidRPr="00F11E3E" w:rsidRDefault="001429BC" w:rsidP="001429BC">
            <w:pPr>
              <w:jc w:val="both"/>
              <w:rPr>
                <w:rFonts w:ascii="Times New Roman" w:eastAsia="標楷體" w:hAnsi="Times New Roman" w:cs="Times New Roman"/>
              </w:rPr>
            </w:pPr>
            <w:r w:rsidRPr="00F11E3E">
              <w:rPr>
                <w:rFonts w:ascii="Times New Roman" w:eastAsia="標楷體" w:hAnsi="Times New Roman" w:cs="Times New Roman"/>
              </w:rPr>
              <w:t>○○○○○○○○○○○○</w:t>
            </w:r>
          </w:p>
        </w:tc>
        <w:tc>
          <w:tcPr>
            <w:tcW w:w="1426" w:type="dxa"/>
            <w:tcBorders>
              <w:top w:val="single" w:sz="4" w:space="0" w:color="auto"/>
              <w:left w:val="single" w:sz="4" w:space="0" w:color="auto"/>
              <w:bottom w:val="single" w:sz="4" w:space="0" w:color="auto"/>
              <w:right w:val="single" w:sz="4" w:space="0" w:color="auto"/>
            </w:tcBorders>
          </w:tcPr>
          <w:p w14:paraId="0ED1CA42" w14:textId="2EFAA0AA"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rPr>
              <w:t>○○○○</w:t>
            </w:r>
          </w:p>
        </w:tc>
        <w:tc>
          <w:tcPr>
            <w:tcW w:w="808" w:type="dxa"/>
            <w:tcBorders>
              <w:top w:val="single" w:sz="4" w:space="0" w:color="auto"/>
              <w:left w:val="single" w:sz="4" w:space="0" w:color="auto"/>
              <w:bottom w:val="single" w:sz="4" w:space="0" w:color="auto"/>
              <w:right w:val="single" w:sz="4" w:space="0" w:color="auto"/>
            </w:tcBorders>
          </w:tcPr>
          <w:p w14:paraId="2148F1F6" w14:textId="688887A2"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hint="eastAsia"/>
              </w:rPr>
              <w:t>6</w:t>
            </w:r>
          </w:p>
        </w:tc>
        <w:tc>
          <w:tcPr>
            <w:tcW w:w="1134" w:type="dxa"/>
            <w:tcBorders>
              <w:top w:val="single" w:sz="4" w:space="0" w:color="auto"/>
              <w:left w:val="single" w:sz="4" w:space="0" w:color="auto"/>
              <w:bottom w:val="single" w:sz="4" w:space="0" w:color="auto"/>
              <w:right w:val="single" w:sz="4" w:space="0" w:color="auto"/>
            </w:tcBorders>
          </w:tcPr>
          <w:p w14:paraId="2655AFE3" w14:textId="08FA46FE"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hint="eastAsia"/>
              </w:rPr>
              <w:t>每年</w:t>
            </w:r>
            <w:r w:rsidRPr="00F11E3E">
              <w:rPr>
                <w:rFonts w:ascii="Times New Roman" w:eastAsia="標楷體" w:hAnsi="Times New Roman" w:cs="Times New Roman" w:hint="eastAsia"/>
              </w:rPr>
              <w:t>6</w:t>
            </w:r>
            <w:r w:rsidRPr="00F11E3E">
              <w:rPr>
                <w:rFonts w:ascii="Times New Roman" w:eastAsia="標楷體" w:hAnsi="Times New Roman" w:cs="Times New Roman" w:hint="eastAsia"/>
              </w:rPr>
              <w:t>月、</w:t>
            </w:r>
            <w:r w:rsidRPr="00F11E3E">
              <w:rPr>
                <w:rFonts w:ascii="Times New Roman" w:eastAsia="標楷體" w:hAnsi="Times New Roman" w:cs="Times New Roman" w:hint="eastAsia"/>
              </w:rPr>
              <w:t>12</w:t>
            </w:r>
            <w:r w:rsidRPr="00F11E3E">
              <w:rPr>
                <w:rFonts w:ascii="Times New Roman" w:eastAsia="標楷體" w:hAnsi="Times New Roman" w:cs="Times New Roman" w:hint="eastAsia"/>
              </w:rPr>
              <w:t>月</w:t>
            </w:r>
          </w:p>
        </w:tc>
        <w:tc>
          <w:tcPr>
            <w:tcW w:w="680" w:type="dxa"/>
            <w:tcBorders>
              <w:top w:val="single" w:sz="4" w:space="0" w:color="auto"/>
              <w:left w:val="single" w:sz="4" w:space="0" w:color="auto"/>
              <w:bottom w:val="single" w:sz="4" w:space="0" w:color="auto"/>
              <w:right w:val="single" w:sz="4" w:space="0" w:color="auto"/>
            </w:tcBorders>
          </w:tcPr>
          <w:p w14:paraId="40496697" w14:textId="04823FEA"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hint="eastAsia"/>
              </w:rPr>
              <w:t>B</w:t>
            </w:r>
          </w:p>
        </w:tc>
        <w:tc>
          <w:tcPr>
            <w:tcW w:w="794" w:type="dxa"/>
            <w:tcBorders>
              <w:top w:val="single" w:sz="4" w:space="0" w:color="auto"/>
              <w:left w:val="single" w:sz="4" w:space="0" w:color="auto"/>
              <w:bottom w:val="single" w:sz="4" w:space="0" w:color="auto"/>
              <w:right w:val="single" w:sz="4" w:space="0" w:color="auto"/>
            </w:tcBorders>
          </w:tcPr>
          <w:p w14:paraId="5AF18180" w14:textId="13DAABFB"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hint="eastAsia"/>
              </w:rPr>
              <w:t>1</w:t>
            </w:r>
          </w:p>
        </w:tc>
        <w:tc>
          <w:tcPr>
            <w:tcW w:w="3426" w:type="dxa"/>
            <w:tcBorders>
              <w:top w:val="single" w:sz="4" w:space="0" w:color="auto"/>
              <w:left w:val="single" w:sz="4" w:space="0" w:color="auto"/>
              <w:bottom w:val="single" w:sz="4" w:space="0" w:color="auto"/>
              <w:right w:val="single" w:sz="4" w:space="0" w:color="auto"/>
            </w:tcBorders>
          </w:tcPr>
          <w:p w14:paraId="3076A277" w14:textId="6E1D84C8"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hint="eastAsia"/>
              </w:rPr>
              <w:t>否</w:t>
            </w:r>
          </w:p>
        </w:tc>
        <w:tc>
          <w:tcPr>
            <w:tcW w:w="3969" w:type="dxa"/>
            <w:tcBorders>
              <w:top w:val="single" w:sz="4" w:space="0" w:color="auto"/>
              <w:left w:val="single" w:sz="4" w:space="0" w:color="auto"/>
              <w:bottom w:val="single" w:sz="4" w:space="0" w:color="auto"/>
              <w:right w:val="single" w:sz="4" w:space="0" w:color="auto"/>
            </w:tcBorders>
          </w:tcPr>
          <w:p w14:paraId="04784302" w14:textId="0FF3DEA9"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hint="eastAsia"/>
              </w:rPr>
              <w:t>否</w:t>
            </w:r>
          </w:p>
        </w:tc>
        <w:tc>
          <w:tcPr>
            <w:tcW w:w="3828" w:type="dxa"/>
            <w:tcBorders>
              <w:left w:val="single" w:sz="4" w:space="0" w:color="auto"/>
              <w:right w:val="single" w:sz="4" w:space="0" w:color="auto"/>
            </w:tcBorders>
          </w:tcPr>
          <w:p w14:paraId="0F05D61C" w14:textId="397CCC86"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6DF39E2D" w14:textId="573C52BB" w:rsidR="001429BC" w:rsidRPr="00F11E3E" w:rsidRDefault="00CD5B08" w:rsidP="001429BC">
            <w:pPr>
              <w:rPr>
                <w:rFonts w:ascii="Times New Roman" w:eastAsia="標楷體" w:hAnsi="Times New Roman" w:cs="Times New Roman"/>
              </w:rPr>
            </w:pPr>
            <w:r w:rsidRPr="00F11E3E">
              <w:rPr>
                <w:rFonts w:ascii="標楷體" w:eastAsia="標楷體" w:hAnsi="標楷體" w:cs="Times New Roman" w:hint="eastAsia"/>
              </w:rPr>
              <w:t>3</w:t>
            </w:r>
          </w:p>
        </w:tc>
      </w:tr>
      <w:tr w:rsidR="00F11E3E" w:rsidRPr="00F11E3E" w14:paraId="4543543E" w14:textId="77777777" w:rsidTr="00EC28A1">
        <w:tc>
          <w:tcPr>
            <w:tcW w:w="704" w:type="dxa"/>
            <w:tcBorders>
              <w:top w:val="single" w:sz="4" w:space="0" w:color="auto"/>
              <w:left w:val="single" w:sz="4" w:space="0" w:color="auto"/>
              <w:bottom w:val="single" w:sz="4" w:space="0" w:color="auto"/>
              <w:right w:val="single" w:sz="4" w:space="0" w:color="auto"/>
            </w:tcBorders>
            <w:vAlign w:val="center"/>
          </w:tcPr>
          <w:p w14:paraId="72D4CC22" w14:textId="369A7D94" w:rsidR="001429BC" w:rsidRPr="00F11E3E" w:rsidRDefault="001429BC" w:rsidP="001429BC">
            <w:pPr>
              <w:jc w:val="center"/>
              <w:rPr>
                <w:rFonts w:ascii="Times New Roman" w:eastAsia="標楷體" w:hAnsi="Times New Roman" w:cs="Times New Roman"/>
              </w:rPr>
            </w:pPr>
            <w:r w:rsidRPr="00F11E3E">
              <w:rPr>
                <w:rFonts w:ascii="Times New Roman" w:eastAsia="標楷體" w:hAnsi="Times New Roman" w:cs="Times New Roman" w:hint="eastAsia"/>
              </w:rPr>
              <w:t>3</w:t>
            </w:r>
          </w:p>
        </w:tc>
        <w:tc>
          <w:tcPr>
            <w:tcW w:w="1744" w:type="dxa"/>
            <w:tcBorders>
              <w:top w:val="single" w:sz="4" w:space="0" w:color="auto"/>
              <w:left w:val="single" w:sz="4" w:space="0" w:color="auto"/>
              <w:bottom w:val="single" w:sz="4" w:space="0" w:color="auto"/>
              <w:right w:val="single" w:sz="4" w:space="0" w:color="auto"/>
            </w:tcBorders>
          </w:tcPr>
          <w:p w14:paraId="6EB76644" w14:textId="5FF25446" w:rsidR="001429BC" w:rsidRPr="00F11E3E" w:rsidRDefault="001429BC" w:rsidP="001429BC">
            <w:pPr>
              <w:jc w:val="both"/>
              <w:rPr>
                <w:rFonts w:ascii="Times New Roman" w:eastAsia="標楷體" w:hAnsi="Times New Roman" w:cs="Times New Roman"/>
              </w:rPr>
            </w:pPr>
            <w:r w:rsidRPr="00F11E3E">
              <w:rPr>
                <w:rFonts w:ascii="Times New Roman" w:eastAsia="標楷體" w:hAnsi="Times New Roman" w:cs="Times New Roman"/>
              </w:rPr>
              <w:t>○○○○○○○○○○○○</w:t>
            </w:r>
          </w:p>
        </w:tc>
        <w:tc>
          <w:tcPr>
            <w:tcW w:w="1426" w:type="dxa"/>
            <w:tcBorders>
              <w:top w:val="single" w:sz="4" w:space="0" w:color="auto"/>
              <w:left w:val="single" w:sz="4" w:space="0" w:color="auto"/>
              <w:bottom w:val="single" w:sz="4" w:space="0" w:color="auto"/>
              <w:right w:val="single" w:sz="4" w:space="0" w:color="auto"/>
            </w:tcBorders>
          </w:tcPr>
          <w:p w14:paraId="0CDB1EEA" w14:textId="6E97FC4F"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rPr>
              <w:t>○○○○</w:t>
            </w:r>
          </w:p>
        </w:tc>
        <w:tc>
          <w:tcPr>
            <w:tcW w:w="808" w:type="dxa"/>
            <w:tcBorders>
              <w:top w:val="single" w:sz="4" w:space="0" w:color="auto"/>
              <w:left w:val="single" w:sz="4" w:space="0" w:color="auto"/>
              <w:bottom w:val="single" w:sz="4" w:space="0" w:color="auto"/>
              <w:right w:val="single" w:sz="4" w:space="0" w:color="auto"/>
            </w:tcBorders>
          </w:tcPr>
          <w:p w14:paraId="4D3DB32D" w14:textId="58C83FC5"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rPr>
              <w:t>1</w:t>
            </w:r>
            <w:r w:rsidRPr="00F11E3E">
              <w:rPr>
                <w:rFonts w:ascii="Times New Roman" w:eastAsia="標楷體" w:hAnsi="Times New Roman" w:cs="Times New Roman"/>
              </w:rPr>
              <w:t>、</w:t>
            </w:r>
            <w:r w:rsidRPr="00F11E3E">
              <w:rPr>
                <w:rFonts w:ascii="Times New Roman" w:eastAsia="標楷體" w:hAnsi="Times New Roman" w:cs="Times New Roman" w:hint="eastAsia"/>
              </w:rPr>
              <w:t>2</w:t>
            </w:r>
          </w:p>
        </w:tc>
        <w:tc>
          <w:tcPr>
            <w:tcW w:w="1134" w:type="dxa"/>
            <w:tcBorders>
              <w:top w:val="single" w:sz="4" w:space="0" w:color="auto"/>
              <w:left w:val="single" w:sz="4" w:space="0" w:color="auto"/>
              <w:bottom w:val="single" w:sz="4" w:space="0" w:color="auto"/>
              <w:right w:val="single" w:sz="4" w:space="0" w:color="auto"/>
            </w:tcBorders>
          </w:tcPr>
          <w:p w14:paraId="1888EF8E" w14:textId="470489F6"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hint="eastAsia"/>
              </w:rPr>
              <w:t>每年</w:t>
            </w:r>
            <w:r w:rsidRPr="00F11E3E">
              <w:rPr>
                <w:rFonts w:ascii="Times New Roman" w:eastAsia="標楷體" w:hAnsi="Times New Roman" w:cs="Times New Roman" w:hint="eastAsia"/>
              </w:rPr>
              <w:t>1</w:t>
            </w:r>
            <w:r w:rsidRPr="00F11E3E">
              <w:rPr>
                <w:rFonts w:ascii="Times New Roman" w:eastAsia="標楷體" w:hAnsi="Times New Roman" w:cs="Times New Roman" w:hint="eastAsia"/>
              </w:rPr>
              <w:t>月、</w:t>
            </w:r>
            <w:r w:rsidRPr="00F11E3E">
              <w:rPr>
                <w:rFonts w:ascii="Times New Roman" w:eastAsia="標楷體" w:hAnsi="Times New Roman" w:cs="Times New Roman" w:hint="eastAsia"/>
              </w:rPr>
              <w:t>4</w:t>
            </w:r>
            <w:r w:rsidRPr="00F11E3E">
              <w:rPr>
                <w:rFonts w:ascii="Times New Roman" w:eastAsia="標楷體" w:hAnsi="Times New Roman" w:cs="Times New Roman" w:hint="eastAsia"/>
              </w:rPr>
              <w:t>月、</w:t>
            </w:r>
            <w:r w:rsidRPr="00F11E3E">
              <w:rPr>
                <w:rFonts w:ascii="Times New Roman" w:eastAsia="標楷體" w:hAnsi="Times New Roman" w:cs="Times New Roman"/>
              </w:rPr>
              <w:t>7</w:t>
            </w:r>
            <w:r w:rsidRPr="00F11E3E">
              <w:rPr>
                <w:rFonts w:ascii="Times New Roman" w:eastAsia="標楷體" w:hAnsi="Times New Roman" w:cs="Times New Roman" w:hint="eastAsia"/>
              </w:rPr>
              <w:t>月、</w:t>
            </w:r>
            <w:r w:rsidRPr="00F11E3E">
              <w:rPr>
                <w:rFonts w:ascii="Times New Roman" w:eastAsia="標楷體" w:hAnsi="Times New Roman" w:cs="Times New Roman" w:hint="eastAsia"/>
              </w:rPr>
              <w:t>10</w:t>
            </w:r>
            <w:r w:rsidRPr="00F11E3E">
              <w:rPr>
                <w:rFonts w:ascii="Times New Roman" w:eastAsia="標楷體" w:hAnsi="Times New Roman" w:cs="Times New Roman" w:hint="eastAsia"/>
              </w:rPr>
              <w:t>月</w:t>
            </w:r>
          </w:p>
        </w:tc>
        <w:tc>
          <w:tcPr>
            <w:tcW w:w="680" w:type="dxa"/>
            <w:tcBorders>
              <w:top w:val="single" w:sz="4" w:space="0" w:color="auto"/>
              <w:left w:val="single" w:sz="4" w:space="0" w:color="auto"/>
              <w:bottom w:val="single" w:sz="4" w:space="0" w:color="auto"/>
              <w:right w:val="single" w:sz="4" w:space="0" w:color="auto"/>
            </w:tcBorders>
          </w:tcPr>
          <w:p w14:paraId="585AC78B" w14:textId="142D6AAD"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hint="eastAsia"/>
              </w:rPr>
              <w:t>A</w:t>
            </w:r>
          </w:p>
        </w:tc>
        <w:tc>
          <w:tcPr>
            <w:tcW w:w="794" w:type="dxa"/>
            <w:tcBorders>
              <w:top w:val="single" w:sz="4" w:space="0" w:color="auto"/>
              <w:left w:val="single" w:sz="4" w:space="0" w:color="auto"/>
              <w:bottom w:val="single" w:sz="4" w:space="0" w:color="auto"/>
              <w:right w:val="single" w:sz="4" w:space="0" w:color="auto"/>
            </w:tcBorders>
          </w:tcPr>
          <w:p w14:paraId="2DA5F8BD" w14:textId="2D622D31"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hint="eastAsia"/>
              </w:rPr>
              <w:t>1</w:t>
            </w:r>
          </w:p>
        </w:tc>
        <w:tc>
          <w:tcPr>
            <w:tcW w:w="3426" w:type="dxa"/>
            <w:tcBorders>
              <w:top w:val="single" w:sz="4" w:space="0" w:color="auto"/>
              <w:left w:val="single" w:sz="4" w:space="0" w:color="auto"/>
              <w:bottom w:val="single" w:sz="4" w:space="0" w:color="auto"/>
              <w:right w:val="single" w:sz="4" w:space="0" w:color="auto"/>
            </w:tcBorders>
          </w:tcPr>
          <w:p w14:paraId="5CDFBCF5" w14:textId="7D7BD03C"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hint="eastAsia"/>
              </w:rPr>
              <w:t>否</w:t>
            </w:r>
          </w:p>
        </w:tc>
        <w:tc>
          <w:tcPr>
            <w:tcW w:w="3969" w:type="dxa"/>
            <w:tcBorders>
              <w:top w:val="single" w:sz="4" w:space="0" w:color="auto"/>
              <w:left w:val="single" w:sz="4" w:space="0" w:color="auto"/>
              <w:bottom w:val="single" w:sz="4" w:space="0" w:color="auto"/>
              <w:right w:val="single" w:sz="4" w:space="0" w:color="auto"/>
            </w:tcBorders>
          </w:tcPr>
          <w:p w14:paraId="34A64069" w14:textId="70DE96B1"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hint="eastAsia"/>
              </w:rPr>
              <w:t>是。目前規劃</w:t>
            </w:r>
            <w:proofErr w:type="gramStart"/>
            <w:r w:rsidRPr="00F11E3E">
              <w:rPr>
                <w:rFonts w:ascii="Times New Roman" w:eastAsia="標楷體" w:hAnsi="Times New Roman" w:cs="Times New Roman" w:hint="eastAsia"/>
              </w:rPr>
              <w:t>建置線上填報</w:t>
            </w:r>
            <w:proofErr w:type="gramEnd"/>
            <w:r w:rsidRPr="00F11E3E">
              <w:rPr>
                <w:rFonts w:ascii="Times New Roman" w:eastAsia="標楷體" w:hAnsi="Times New Roman" w:cs="Times New Roman" w:hint="eastAsia"/>
              </w:rPr>
              <w:t>系統作業中</w:t>
            </w:r>
            <w:r w:rsidR="002E5446" w:rsidRPr="00F11E3E">
              <w:rPr>
                <w:rFonts w:ascii="Times New Roman" w:eastAsia="標楷體" w:hAnsi="Times New Roman" w:cs="Times New Roman" w:hint="eastAsia"/>
              </w:rPr>
              <w:t>，預計實施後可節省人力</w:t>
            </w:r>
            <w:r w:rsidR="002E5446" w:rsidRPr="00F11E3E">
              <w:rPr>
                <w:rFonts w:ascii="Times New Roman" w:eastAsia="標楷體" w:hAnsi="Times New Roman" w:cs="Times New Roman"/>
              </w:rPr>
              <w:t>○</w:t>
            </w:r>
            <w:r w:rsidR="002E5446" w:rsidRPr="00F11E3E">
              <w:rPr>
                <w:rFonts w:ascii="Times New Roman" w:eastAsia="標楷體" w:hAnsi="Times New Roman" w:cs="Times New Roman" w:hint="eastAsia"/>
              </w:rPr>
              <w:t>人，該節省人力將改辦理</w:t>
            </w:r>
            <w:r w:rsidR="002E5446" w:rsidRPr="00F11E3E">
              <w:rPr>
                <w:rFonts w:ascii="Times New Roman" w:eastAsia="標楷體" w:hAnsi="Times New Roman" w:cs="Times New Roman"/>
              </w:rPr>
              <w:t>○○</w:t>
            </w:r>
            <w:r w:rsidR="002E5446" w:rsidRPr="00F11E3E">
              <w:rPr>
                <w:rFonts w:ascii="Times New Roman" w:eastAsia="標楷體" w:hAnsi="Times New Roman" w:cs="Times New Roman" w:hint="eastAsia"/>
              </w:rPr>
              <w:t>業務</w:t>
            </w:r>
            <w:r w:rsidRPr="00F11E3E">
              <w:rPr>
                <w:rFonts w:ascii="Times New Roman" w:eastAsia="標楷體" w:hAnsi="Times New Roman" w:cs="Times New Roman" w:hint="eastAsia"/>
              </w:rPr>
              <w:t>。</w:t>
            </w:r>
          </w:p>
        </w:tc>
        <w:tc>
          <w:tcPr>
            <w:tcW w:w="3828" w:type="dxa"/>
            <w:tcBorders>
              <w:left w:val="single" w:sz="4" w:space="0" w:color="auto"/>
              <w:right w:val="single" w:sz="4" w:space="0" w:color="auto"/>
            </w:tcBorders>
          </w:tcPr>
          <w:p w14:paraId="4287BFDD" w14:textId="03BEFD2F" w:rsidR="001429BC" w:rsidRPr="00F11E3E" w:rsidRDefault="001429BC" w:rsidP="001429BC">
            <w:pPr>
              <w:rPr>
                <w:rFonts w:ascii="Times New Roman" w:eastAsia="標楷體" w:hAnsi="Times New Roman" w:cs="Times New Roman"/>
              </w:rPr>
            </w:pPr>
            <w:r w:rsidRPr="00F11E3E">
              <w:rPr>
                <w:rFonts w:ascii="Times New Roman" w:eastAsia="標楷體"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tcPr>
          <w:p w14:paraId="6CD8690F" w14:textId="42DDD63E" w:rsidR="001429BC" w:rsidRPr="00F11E3E" w:rsidRDefault="00CD5B08" w:rsidP="001429BC">
            <w:pPr>
              <w:rPr>
                <w:rFonts w:ascii="Times New Roman" w:eastAsia="標楷體" w:hAnsi="Times New Roman" w:cs="Times New Roman"/>
              </w:rPr>
            </w:pPr>
            <w:r w:rsidRPr="00F11E3E">
              <w:rPr>
                <w:rFonts w:ascii="標楷體" w:eastAsia="標楷體" w:hAnsi="標楷體" w:cs="Times New Roman" w:hint="eastAsia"/>
              </w:rPr>
              <w:t>3</w:t>
            </w:r>
          </w:p>
        </w:tc>
      </w:tr>
      <w:tr w:rsidR="003F5117" w:rsidRPr="00F11E3E" w14:paraId="112BB082" w14:textId="77777777" w:rsidTr="003F5117">
        <w:tc>
          <w:tcPr>
            <w:tcW w:w="704" w:type="dxa"/>
            <w:tcBorders>
              <w:top w:val="single" w:sz="4" w:space="0" w:color="auto"/>
              <w:left w:val="single" w:sz="4" w:space="0" w:color="auto"/>
              <w:bottom w:val="single" w:sz="4" w:space="0" w:color="auto"/>
              <w:right w:val="single" w:sz="4" w:space="0" w:color="auto"/>
            </w:tcBorders>
          </w:tcPr>
          <w:p w14:paraId="14D0218C" w14:textId="77777777" w:rsidR="003F5117" w:rsidRPr="00F11E3E" w:rsidRDefault="003F5117">
            <w:pPr>
              <w:jc w:val="both"/>
              <w:rPr>
                <w:rFonts w:ascii="Times New Roman" w:eastAsia="標楷體" w:hAnsi="Times New Roman" w:cs="Times New Roman"/>
                <w:kern w:val="0"/>
                <w:szCs w:val="24"/>
              </w:rPr>
            </w:pPr>
          </w:p>
        </w:tc>
        <w:tc>
          <w:tcPr>
            <w:tcW w:w="1744" w:type="dxa"/>
            <w:tcBorders>
              <w:top w:val="single" w:sz="4" w:space="0" w:color="auto"/>
              <w:left w:val="single" w:sz="4" w:space="0" w:color="auto"/>
              <w:bottom w:val="single" w:sz="4" w:space="0" w:color="auto"/>
              <w:right w:val="single" w:sz="4" w:space="0" w:color="auto"/>
            </w:tcBorders>
            <w:hideMark/>
          </w:tcPr>
          <w:p w14:paraId="4303A8AA" w14:textId="68A81F92" w:rsidR="003F5117" w:rsidRPr="00F11E3E" w:rsidRDefault="003F5117">
            <w:pPr>
              <w:jc w:val="both"/>
              <w:rPr>
                <w:rFonts w:ascii="Times New Roman" w:eastAsia="標楷體" w:hAnsi="Times New Roman" w:cs="Times New Roman"/>
                <w:kern w:val="0"/>
                <w:szCs w:val="24"/>
              </w:rPr>
            </w:pPr>
            <w:r w:rsidRPr="00F11E3E">
              <w:rPr>
                <w:rFonts w:ascii="Times New Roman" w:eastAsia="標楷體" w:hAnsi="Times New Roman" w:cs="Times New Roman"/>
                <w:kern w:val="0"/>
                <w:szCs w:val="24"/>
              </w:rPr>
              <w:t>(</w:t>
            </w:r>
            <w:r w:rsidRPr="00F11E3E">
              <w:rPr>
                <w:rFonts w:ascii="Times New Roman" w:eastAsia="標楷體" w:hAnsi="Times New Roman" w:cs="Times New Roman" w:hint="eastAsia"/>
                <w:kern w:val="0"/>
                <w:szCs w:val="24"/>
              </w:rPr>
              <w:t>表格自行延長</w:t>
            </w:r>
            <w:r w:rsidRPr="00F11E3E">
              <w:rPr>
                <w:rFonts w:ascii="Times New Roman" w:eastAsia="標楷體" w:hAnsi="Times New Roman" w:cs="Times New Roman"/>
                <w:kern w:val="0"/>
                <w:szCs w:val="24"/>
              </w:rPr>
              <w:t>)</w:t>
            </w:r>
          </w:p>
        </w:tc>
        <w:tc>
          <w:tcPr>
            <w:tcW w:w="1426" w:type="dxa"/>
            <w:tcBorders>
              <w:top w:val="single" w:sz="4" w:space="0" w:color="auto"/>
              <w:left w:val="single" w:sz="4" w:space="0" w:color="auto"/>
              <w:bottom w:val="single" w:sz="4" w:space="0" w:color="auto"/>
              <w:right w:val="single" w:sz="4" w:space="0" w:color="auto"/>
            </w:tcBorders>
          </w:tcPr>
          <w:p w14:paraId="7E6A48F0" w14:textId="77777777" w:rsidR="003F5117" w:rsidRPr="00F11E3E" w:rsidRDefault="003F5117">
            <w:pPr>
              <w:jc w:val="center"/>
              <w:rPr>
                <w:rFonts w:ascii="Times New Roman" w:eastAsia="標楷體" w:hAnsi="Times New Roman" w:cs="Times New Roman"/>
              </w:rPr>
            </w:pPr>
          </w:p>
        </w:tc>
        <w:tc>
          <w:tcPr>
            <w:tcW w:w="808" w:type="dxa"/>
            <w:tcBorders>
              <w:top w:val="single" w:sz="4" w:space="0" w:color="auto"/>
              <w:left w:val="single" w:sz="4" w:space="0" w:color="auto"/>
              <w:bottom w:val="single" w:sz="4" w:space="0" w:color="auto"/>
              <w:right w:val="single" w:sz="4" w:space="0" w:color="auto"/>
            </w:tcBorders>
          </w:tcPr>
          <w:p w14:paraId="4E7D0E75" w14:textId="77777777" w:rsidR="003F5117" w:rsidRPr="00F11E3E" w:rsidRDefault="003F5117">
            <w:pPr>
              <w:jc w:val="center"/>
              <w:rPr>
                <w:rFonts w:ascii="Times New Roman" w:eastAsia="標楷體"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BB46AF8" w14:textId="77777777" w:rsidR="003F5117" w:rsidRPr="00F11E3E" w:rsidRDefault="003F5117">
            <w:pPr>
              <w:jc w:val="center"/>
              <w:rPr>
                <w:rFonts w:ascii="Times New Roman" w:eastAsia="標楷體"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Pr>
          <w:p w14:paraId="3378949F" w14:textId="77777777" w:rsidR="003F5117" w:rsidRPr="00F11E3E" w:rsidRDefault="003F5117">
            <w:pPr>
              <w:jc w:val="center"/>
              <w:rPr>
                <w:rFonts w:ascii="Times New Roman" w:eastAsia="標楷體"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14:paraId="33EA5A26" w14:textId="77777777" w:rsidR="003F5117" w:rsidRPr="00F11E3E" w:rsidRDefault="003F5117">
            <w:pPr>
              <w:jc w:val="center"/>
              <w:rPr>
                <w:rFonts w:ascii="Times New Roman" w:eastAsia="標楷體" w:hAnsi="Times New Roman" w:cs="Times New Roman"/>
              </w:rPr>
            </w:pPr>
          </w:p>
        </w:tc>
        <w:tc>
          <w:tcPr>
            <w:tcW w:w="3426" w:type="dxa"/>
            <w:tcBorders>
              <w:top w:val="single" w:sz="4" w:space="0" w:color="auto"/>
              <w:left w:val="single" w:sz="4" w:space="0" w:color="auto"/>
              <w:bottom w:val="single" w:sz="4" w:space="0" w:color="auto"/>
              <w:right w:val="single" w:sz="4" w:space="0" w:color="auto"/>
            </w:tcBorders>
          </w:tcPr>
          <w:p w14:paraId="2C08B0EE" w14:textId="77777777" w:rsidR="003F5117" w:rsidRPr="00F11E3E" w:rsidRDefault="003F5117">
            <w:pPr>
              <w:rPr>
                <w:rFonts w:ascii="Times New Roman" w:eastAsia="標楷體"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7AA84FF0" w14:textId="77777777" w:rsidR="003F5117" w:rsidRPr="00F11E3E" w:rsidRDefault="003F5117">
            <w:pPr>
              <w:rPr>
                <w:rFonts w:ascii="Times New Roman" w:eastAsia="標楷體" w:hAnsi="Times New Roman" w:cs="Times New Roman"/>
              </w:rPr>
            </w:pPr>
          </w:p>
        </w:tc>
        <w:tc>
          <w:tcPr>
            <w:tcW w:w="3828" w:type="dxa"/>
            <w:tcBorders>
              <w:left w:val="single" w:sz="4" w:space="0" w:color="auto"/>
              <w:bottom w:val="single" w:sz="4" w:space="0" w:color="auto"/>
              <w:right w:val="single" w:sz="4" w:space="0" w:color="auto"/>
            </w:tcBorders>
          </w:tcPr>
          <w:p w14:paraId="426F1BF0" w14:textId="77777777" w:rsidR="003F5117" w:rsidRPr="00F11E3E" w:rsidRDefault="003F5117">
            <w:pPr>
              <w:rPr>
                <w:rFonts w:ascii="Times New Roman" w:eastAsia="標楷體"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14:paraId="3B8FA7F8" w14:textId="77777777" w:rsidR="003F5117" w:rsidRPr="00F11E3E" w:rsidRDefault="003F5117">
            <w:pPr>
              <w:rPr>
                <w:rFonts w:ascii="Times New Roman" w:eastAsia="標楷體" w:hAnsi="Times New Roman" w:cs="Times New Roman"/>
              </w:rPr>
            </w:pPr>
          </w:p>
        </w:tc>
      </w:tr>
    </w:tbl>
    <w:p w14:paraId="541F35C8" w14:textId="77777777" w:rsidR="006E7739" w:rsidRPr="00F11E3E" w:rsidRDefault="006E7739" w:rsidP="008E41A5">
      <w:pPr>
        <w:spacing w:line="240" w:lineRule="exact"/>
        <w:jc w:val="center"/>
        <w:rPr>
          <w:rFonts w:ascii="Times New Roman" w:eastAsia="標楷體" w:hAnsi="Times New Roman" w:cs="Times New Roman"/>
          <w:b/>
          <w:sz w:val="28"/>
          <w:szCs w:val="28"/>
        </w:rPr>
      </w:pPr>
    </w:p>
    <w:p w14:paraId="74F1F286" w14:textId="77777777" w:rsidR="00F16376" w:rsidRPr="00F11E3E" w:rsidRDefault="00F16376" w:rsidP="00041C29">
      <w:pPr>
        <w:snapToGrid w:val="0"/>
        <w:spacing w:line="400" w:lineRule="exact"/>
        <w:ind w:rightChars="-60" w:right="-144"/>
        <w:rPr>
          <w:rFonts w:ascii="Times New Roman" w:eastAsia="標楷體" w:hAnsi="Times New Roman" w:cs="Times New Roman"/>
        </w:rPr>
      </w:pPr>
      <w:r w:rsidRPr="00F11E3E">
        <w:rPr>
          <w:rFonts w:ascii="Times New Roman" w:eastAsia="標楷體" w:hAnsi="Times New Roman" w:cs="Times New Roman"/>
        </w:rPr>
        <w:t>填表說明：</w:t>
      </w:r>
    </w:p>
    <w:p w14:paraId="00F1F392" w14:textId="4C0504D3" w:rsidR="003440E2" w:rsidRPr="00F11E3E" w:rsidRDefault="003440E2" w:rsidP="00BA1A67">
      <w:pPr>
        <w:pStyle w:val="a3"/>
        <w:numPr>
          <w:ilvl w:val="0"/>
          <w:numId w:val="14"/>
        </w:numPr>
        <w:snapToGrid w:val="0"/>
        <w:spacing w:line="400" w:lineRule="exact"/>
        <w:ind w:leftChars="0" w:rightChars="-60" w:right="-144"/>
        <w:jc w:val="both"/>
        <w:rPr>
          <w:rFonts w:ascii="Times New Roman" w:eastAsia="標楷體" w:hAnsi="Times New Roman" w:cs="Times New Roman"/>
        </w:rPr>
      </w:pPr>
      <w:r w:rsidRPr="00F11E3E">
        <w:rPr>
          <w:rFonts w:ascii="Times New Roman" w:eastAsia="標楷體" w:hAnsi="Times New Roman" w:cs="Times New Roman"/>
        </w:rPr>
        <w:t>「</w:t>
      </w:r>
      <w:r w:rsidRPr="00F11E3E">
        <w:rPr>
          <w:rFonts w:ascii="標楷體" w:eastAsia="標楷體" w:hAnsi="標楷體" w:cs="Times New Roman"/>
        </w:rPr>
        <w:t>業務</w:t>
      </w:r>
      <w:r w:rsidRPr="00F11E3E">
        <w:rPr>
          <w:rFonts w:ascii="Times New Roman" w:eastAsia="標楷體" w:hAnsi="Times New Roman" w:cs="Times New Roman"/>
        </w:rPr>
        <w:t>項目」：請受評機關填寫各單位</w:t>
      </w:r>
      <w:r w:rsidR="00BA1A67" w:rsidRPr="00F11E3E">
        <w:rPr>
          <w:rFonts w:ascii="Times New Roman" w:eastAsia="標楷體" w:hAnsi="Times New Roman" w:cs="Times New Roman" w:hint="eastAsia"/>
        </w:rPr>
        <w:t>尚未實施工作簡化、資訊化及推動</w:t>
      </w:r>
      <w:proofErr w:type="gramStart"/>
      <w:r w:rsidR="00BA1A67" w:rsidRPr="00F11E3E">
        <w:rPr>
          <w:rFonts w:ascii="Times New Roman" w:eastAsia="標楷體" w:hAnsi="Times New Roman" w:cs="Times New Roman" w:hint="eastAsia"/>
        </w:rPr>
        <w:t>委外化</w:t>
      </w:r>
      <w:r w:rsidRPr="00F11E3E">
        <w:rPr>
          <w:rFonts w:ascii="Times New Roman" w:eastAsia="標楷體" w:hAnsi="Times New Roman" w:cs="Times New Roman"/>
        </w:rPr>
        <w:t>業務</w:t>
      </w:r>
      <w:proofErr w:type="gramEnd"/>
      <w:r w:rsidRPr="00F11E3E">
        <w:rPr>
          <w:rFonts w:ascii="Times New Roman" w:eastAsia="標楷體" w:hAnsi="Times New Roman" w:cs="Times New Roman"/>
        </w:rPr>
        <w:t>項目，包括單位本身自辦、須與其他機關協助、參與或由其他機關回報資料之業務項目，另涉及人員或經費配置之業務</w:t>
      </w:r>
      <w:proofErr w:type="gramStart"/>
      <w:r w:rsidRPr="00F11E3E">
        <w:rPr>
          <w:rFonts w:ascii="Times New Roman" w:eastAsia="標楷體" w:hAnsi="Times New Roman" w:cs="Times New Roman"/>
        </w:rPr>
        <w:t>項目均須填</w:t>
      </w:r>
      <w:proofErr w:type="gramEnd"/>
      <w:r w:rsidRPr="00F11E3E">
        <w:rPr>
          <w:rFonts w:ascii="Times New Roman" w:eastAsia="標楷體" w:hAnsi="Times New Roman" w:cs="Times New Roman"/>
        </w:rPr>
        <w:t>寫</w:t>
      </w:r>
      <w:r w:rsidRPr="00F11E3E">
        <w:rPr>
          <w:rFonts w:ascii="標楷體" w:eastAsia="標楷體" w:hAnsi="標楷體" w:cs="Times New Roman" w:hint="eastAsia"/>
        </w:rPr>
        <w:t>，</w:t>
      </w:r>
      <w:r w:rsidRPr="00F11E3E">
        <w:rPr>
          <w:rFonts w:ascii="Times New Roman" w:eastAsia="標楷體" w:hAnsi="Times New Roman" w:cs="Times New Roman"/>
        </w:rPr>
        <w:t>且以有編列經費者為優先排序</w:t>
      </w:r>
      <w:r w:rsidRPr="00F11E3E">
        <w:rPr>
          <w:rFonts w:ascii="微軟正黑體" w:eastAsia="微軟正黑體" w:hAnsi="微軟正黑體" w:cs="Times New Roman" w:hint="eastAsia"/>
        </w:rPr>
        <w:t>。</w:t>
      </w:r>
    </w:p>
    <w:p w14:paraId="5D19E94D" w14:textId="14D962E1" w:rsidR="003440E2" w:rsidRPr="00F11E3E" w:rsidRDefault="003440E2" w:rsidP="00DD45C6">
      <w:pPr>
        <w:pStyle w:val="a3"/>
        <w:numPr>
          <w:ilvl w:val="0"/>
          <w:numId w:val="14"/>
        </w:numPr>
        <w:snapToGrid w:val="0"/>
        <w:spacing w:line="400" w:lineRule="exact"/>
        <w:ind w:leftChars="0" w:rightChars="-60" w:right="-144"/>
        <w:jc w:val="both"/>
        <w:rPr>
          <w:rFonts w:ascii="Times New Roman" w:eastAsia="標楷體" w:hAnsi="Times New Roman" w:cs="Times New Roman"/>
        </w:rPr>
      </w:pPr>
      <w:r w:rsidRPr="00F11E3E">
        <w:rPr>
          <w:rFonts w:ascii="Times New Roman" w:eastAsia="標楷體" w:hAnsi="Times New Roman" w:cs="Times New Roman" w:hint="eastAsia"/>
        </w:rPr>
        <w:t>「業務經費數」：係指各單位業務項目，對應填列該項業務年度編列預算數，如無經費數則填</w:t>
      </w:r>
      <w:r w:rsidRPr="00F11E3E">
        <w:rPr>
          <w:rFonts w:ascii="Times New Roman" w:eastAsia="標楷體" w:hAnsi="Times New Roman" w:cs="Times New Roman" w:hint="eastAsia"/>
        </w:rPr>
        <w:t>0</w:t>
      </w:r>
      <w:r w:rsidRPr="00F11E3E">
        <w:rPr>
          <w:rFonts w:ascii="Times New Roman" w:eastAsia="標楷體" w:hAnsi="Times New Roman" w:cs="Times New Roman" w:hint="eastAsia"/>
        </w:rPr>
        <w:t>。</w:t>
      </w:r>
    </w:p>
    <w:p w14:paraId="461810D5" w14:textId="7554FAC2" w:rsidR="003440E2" w:rsidRPr="00F11E3E" w:rsidRDefault="003440E2" w:rsidP="00DD45C6">
      <w:pPr>
        <w:pStyle w:val="a3"/>
        <w:numPr>
          <w:ilvl w:val="0"/>
          <w:numId w:val="14"/>
        </w:numPr>
        <w:snapToGrid w:val="0"/>
        <w:spacing w:line="400" w:lineRule="exact"/>
        <w:ind w:leftChars="0" w:left="641" w:rightChars="-60" w:right="-144" w:hanging="624"/>
        <w:jc w:val="both"/>
        <w:rPr>
          <w:rFonts w:ascii="Times New Roman" w:eastAsia="標楷體" w:hAnsi="Times New Roman" w:cs="Times New Roman"/>
        </w:rPr>
      </w:pPr>
      <w:r w:rsidRPr="00F11E3E">
        <w:rPr>
          <w:rFonts w:ascii="Times New Roman" w:eastAsia="標楷體" w:hAnsi="Times New Roman" w:cs="Times New Roman"/>
        </w:rPr>
        <w:t>「業務來源代號」：請填寫對應之單位業務項目辦理之原因，並就以下選項選填，可複選：</w:t>
      </w:r>
      <w:r w:rsidRPr="00F11E3E">
        <w:rPr>
          <w:rFonts w:ascii="Times New Roman" w:eastAsia="標楷體" w:hAnsi="Times New Roman" w:cs="Times New Roman"/>
        </w:rPr>
        <w:t>1.</w:t>
      </w:r>
      <w:r w:rsidRPr="00F11E3E">
        <w:rPr>
          <w:rFonts w:ascii="Times New Roman" w:eastAsia="標楷體" w:hAnsi="Times New Roman" w:cs="Times New Roman"/>
        </w:rPr>
        <w:t>組織法定職掌</w:t>
      </w:r>
      <w:r w:rsidRPr="00F11E3E">
        <w:rPr>
          <w:rFonts w:ascii="Times New Roman" w:eastAsia="標楷體" w:hAnsi="Times New Roman" w:cs="Times New Roman" w:hint="eastAsia"/>
        </w:rPr>
        <w:t>(</w:t>
      </w:r>
      <w:r w:rsidRPr="00F11E3E">
        <w:rPr>
          <w:rFonts w:ascii="Times New Roman" w:eastAsia="標楷體" w:hAnsi="Times New Roman" w:cs="Times New Roman" w:hint="eastAsia"/>
        </w:rPr>
        <w:t>組織法規所列之職掌及相關作用法賦予之法定職掌</w:t>
      </w:r>
      <w:r w:rsidRPr="00F11E3E">
        <w:rPr>
          <w:rFonts w:ascii="Times New Roman" w:eastAsia="標楷體" w:hAnsi="Times New Roman" w:cs="Times New Roman" w:hint="eastAsia"/>
        </w:rPr>
        <w:t>)</w:t>
      </w:r>
      <w:r w:rsidRPr="00F11E3E">
        <w:rPr>
          <w:rFonts w:ascii="Times New Roman" w:eastAsia="標楷體" w:hAnsi="Times New Roman" w:cs="Times New Roman"/>
        </w:rPr>
        <w:t>。</w:t>
      </w:r>
      <w:r w:rsidRPr="00F11E3E">
        <w:rPr>
          <w:rFonts w:ascii="Times New Roman" w:eastAsia="標楷體" w:hAnsi="Times New Roman" w:cs="Times New Roman" w:hint="eastAsia"/>
        </w:rPr>
        <w:t>2</w:t>
      </w:r>
      <w:r w:rsidRPr="00F11E3E">
        <w:rPr>
          <w:rFonts w:ascii="Times New Roman" w:eastAsia="標楷體" w:hAnsi="Times New Roman" w:cs="Times New Roman"/>
        </w:rPr>
        <w:t>.</w:t>
      </w:r>
      <w:r w:rsidRPr="00F11E3E">
        <w:rPr>
          <w:rFonts w:ascii="Times New Roman" w:eastAsia="標楷體" w:hAnsi="Times New Roman" w:cs="Times New Roman"/>
        </w:rPr>
        <w:t>交辦任務。</w:t>
      </w:r>
      <w:r w:rsidR="00F73B75" w:rsidRPr="00F11E3E">
        <w:rPr>
          <w:rFonts w:ascii="Times New Roman" w:eastAsia="標楷體" w:hAnsi="Times New Roman" w:cs="Times New Roman"/>
        </w:rPr>
        <w:t>3</w:t>
      </w:r>
      <w:r w:rsidRPr="00F11E3E">
        <w:rPr>
          <w:rFonts w:ascii="Times New Roman" w:eastAsia="標楷體" w:hAnsi="Times New Roman" w:cs="Times New Roman"/>
        </w:rPr>
        <w:t>.</w:t>
      </w:r>
      <w:r w:rsidRPr="00F11E3E">
        <w:rPr>
          <w:rFonts w:ascii="Times New Roman" w:eastAsia="標楷體" w:hAnsi="Times New Roman" w:cs="Times New Roman"/>
        </w:rPr>
        <w:t>單位自行規劃。</w:t>
      </w:r>
      <w:r w:rsidR="00F73B75" w:rsidRPr="00F11E3E">
        <w:rPr>
          <w:rFonts w:ascii="Times New Roman" w:eastAsia="標楷體" w:hAnsi="Times New Roman" w:cs="Times New Roman" w:hint="eastAsia"/>
        </w:rPr>
        <w:t>4</w:t>
      </w:r>
      <w:r w:rsidRPr="00F11E3E">
        <w:rPr>
          <w:rFonts w:ascii="Times New Roman" w:eastAsia="標楷體" w:hAnsi="Times New Roman" w:cs="Times New Roman"/>
        </w:rPr>
        <w:t>.</w:t>
      </w:r>
      <w:r w:rsidRPr="00F11E3E">
        <w:rPr>
          <w:rFonts w:ascii="Times New Roman" w:eastAsia="標楷體" w:hAnsi="Times New Roman" w:cs="Times New Roman"/>
        </w:rPr>
        <w:t>其他（請簡述</w:t>
      </w:r>
      <w:r w:rsidR="008812F5" w:rsidRPr="00F11E3E">
        <w:rPr>
          <w:rFonts w:ascii="Times New Roman" w:eastAsia="標楷體" w:hAnsi="Times New Roman" w:cs="Times New Roman"/>
        </w:rPr>
        <w:t>50</w:t>
      </w:r>
      <w:r w:rsidR="008812F5" w:rsidRPr="00F11E3E">
        <w:rPr>
          <w:rFonts w:ascii="Times New Roman" w:eastAsia="標楷體" w:hAnsi="Times New Roman" w:cs="Times New Roman" w:hint="eastAsia"/>
        </w:rPr>
        <w:t>字內</w:t>
      </w:r>
      <w:r w:rsidRPr="00F11E3E">
        <w:rPr>
          <w:rFonts w:ascii="Times New Roman" w:eastAsia="標楷體" w:hAnsi="Times New Roman" w:cs="Times New Roman"/>
        </w:rPr>
        <w:t>）。</w:t>
      </w:r>
    </w:p>
    <w:p w14:paraId="598B16B3" w14:textId="09168465" w:rsidR="003440E2" w:rsidRPr="00F11E3E" w:rsidRDefault="003440E2" w:rsidP="003F5117">
      <w:pPr>
        <w:pStyle w:val="a3"/>
        <w:numPr>
          <w:ilvl w:val="0"/>
          <w:numId w:val="14"/>
        </w:numPr>
        <w:snapToGrid w:val="0"/>
        <w:spacing w:line="400" w:lineRule="exact"/>
        <w:ind w:leftChars="0" w:rightChars="-60" w:right="-144"/>
        <w:jc w:val="both"/>
        <w:rPr>
          <w:rFonts w:ascii="Times New Roman" w:eastAsia="標楷體" w:hAnsi="Times New Roman" w:cs="Times New Roman"/>
        </w:rPr>
      </w:pPr>
      <w:r w:rsidRPr="00F11E3E">
        <w:rPr>
          <w:rFonts w:ascii="Times New Roman" w:eastAsia="標楷體" w:hAnsi="Times New Roman" w:cs="Times New Roman"/>
        </w:rPr>
        <w:t>「</w:t>
      </w:r>
      <w:r w:rsidRPr="00F11E3E">
        <w:rPr>
          <w:rFonts w:ascii="Times New Roman" w:eastAsia="標楷體" w:hAnsi="Times New Roman" w:cs="Times New Roman" w:hint="eastAsia"/>
        </w:rPr>
        <w:t>辦理期程」：請對應業務項目填寫辦理該項業務的</w:t>
      </w:r>
      <w:proofErr w:type="gramStart"/>
      <w:r w:rsidRPr="00F11E3E">
        <w:rPr>
          <w:rFonts w:ascii="Times New Roman" w:eastAsia="標楷體" w:hAnsi="Times New Roman" w:cs="Times New Roman" w:hint="eastAsia"/>
        </w:rPr>
        <w:t>起迄</w:t>
      </w:r>
      <w:proofErr w:type="gramEnd"/>
      <w:r w:rsidRPr="00F11E3E">
        <w:rPr>
          <w:rFonts w:ascii="Times New Roman" w:eastAsia="標楷體" w:hAnsi="Times New Roman" w:cs="Times New Roman" w:hint="eastAsia"/>
        </w:rPr>
        <w:t>月份（如每年</w:t>
      </w:r>
      <w:r w:rsidRPr="00F11E3E">
        <w:rPr>
          <w:rFonts w:ascii="Times New Roman" w:eastAsia="標楷體" w:hAnsi="Times New Roman" w:cs="Times New Roman" w:hint="eastAsia"/>
        </w:rPr>
        <w:t>1</w:t>
      </w:r>
      <w:r w:rsidRPr="00F11E3E">
        <w:rPr>
          <w:rFonts w:ascii="Times New Roman" w:eastAsia="標楷體" w:hAnsi="Times New Roman" w:cs="Times New Roman" w:hint="eastAsia"/>
        </w:rPr>
        <w:t>月至</w:t>
      </w:r>
      <w:r w:rsidRPr="00F11E3E">
        <w:rPr>
          <w:rFonts w:ascii="Times New Roman" w:eastAsia="標楷體" w:hAnsi="Times New Roman" w:cs="Times New Roman" w:hint="eastAsia"/>
        </w:rPr>
        <w:t>4</w:t>
      </w:r>
      <w:r w:rsidRPr="00F11E3E">
        <w:rPr>
          <w:rFonts w:ascii="Times New Roman" w:eastAsia="標楷體" w:hAnsi="Times New Roman" w:cs="Times New Roman" w:hint="eastAsia"/>
        </w:rPr>
        <w:t>月），如屬每月（季）都會辦理的，請寫「每月（季）」（時間週期以此類推），如不能確認辦理</w:t>
      </w:r>
      <w:proofErr w:type="gramStart"/>
      <w:r w:rsidRPr="00F11E3E">
        <w:rPr>
          <w:rFonts w:ascii="Times New Roman" w:eastAsia="標楷體" w:hAnsi="Times New Roman" w:cs="Times New Roman" w:hint="eastAsia"/>
        </w:rPr>
        <w:t>期間</w:t>
      </w:r>
      <w:proofErr w:type="gramEnd"/>
      <w:r w:rsidRPr="00F11E3E">
        <w:rPr>
          <w:rFonts w:ascii="Times New Roman" w:eastAsia="標楷體" w:hAnsi="Times New Roman" w:cs="Times New Roman" w:hint="eastAsia"/>
        </w:rPr>
        <w:t>，請寫「不定期」。</w:t>
      </w:r>
    </w:p>
    <w:p w14:paraId="47F2B6A1" w14:textId="576D6003" w:rsidR="003440E2" w:rsidRPr="00F11E3E" w:rsidRDefault="003440E2" w:rsidP="00DD45C6">
      <w:pPr>
        <w:pStyle w:val="a3"/>
        <w:numPr>
          <w:ilvl w:val="0"/>
          <w:numId w:val="14"/>
        </w:numPr>
        <w:snapToGrid w:val="0"/>
        <w:spacing w:line="400" w:lineRule="exact"/>
        <w:ind w:leftChars="0" w:rightChars="-60" w:right="-144"/>
        <w:jc w:val="both"/>
        <w:rPr>
          <w:rFonts w:ascii="Times New Roman" w:eastAsia="標楷體" w:hAnsi="Times New Roman" w:cs="Times New Roman"/>
        </w:rPr>
      </w:pPr>
      <w:r w:rsidRPr="00F11E3E">
        <w:rPr>
          <w:rFonts w:ascii="Times New Roman" w:eastAsia="標楷體" w:hAnsi="Times New Roman" w:cs="Times New Roman"/>
        </w:rPr>
        <w:t>「優先性等級</w:t>
      </w:r>
      <w:r w:rsidR="00DF4DE8" w:rsidRPr="00F11E3E">
        <w:rPr>
          <w:rFonts w:ascii="Times New Roman" w:eastAsia="標楷體" w:hAnsi="Times New Roman" w:cs="Times New Roman" w:hint="eastAsia"/>
        </w:rPr>
        <w:t>代號</w:t>
      </w:r>
      <w:r w:rsidRPr="00F11E3E">
        <w:rPr>
          <w:rFonts w:ascii="Times New Roman" w:eastAsia="標楷體" w:hAnsi="Times New Roman" w:cs="Times New Roman"/>
        </w:rPr>
        <w:t>」：</w:t>
      </w:r>
      <w:r w:rsidRPr="00F11E3E">
        <w:rPr>
          <w:rFonts w:ascii="Times New Roman" w:eastAsia="標楷體" w:hAnsi="Times New Roman" w:cs="Times New Roman"/>
        </w:rPr>
        <w:t xml:space="preserve"> </w:t>
      </w:r>
      <w:r w:rsidRPr="00F11E3E">
        <w:rPr>
          <w:rFonts w:ascii="Times New Roman" w:eastAsia="標楷體" w:hAnsi="Times New Roman" w:cs="Times New Roman"/>
        </w:rPr>
        <w:t>請機關依經費</w:t>
      </w:r>
      <w:r w:rsidRPr="00F11E3E">
        <w:rPr>
          <w:rFonts w:ascii="Times New Roman" w:eastAsia="標楷體" w:hAnsi="Times New Roman" w:cs="Times New Roman" w:hint="eastAsia"/>
        </w:rPr>
        <w:t>、效益自行評估</w:t>
      </w:r>
      <w:r w:rsidRPr="00F11E3E">
        <w:rPr>
          <w:rFonts w:ascii="Times New Roman" w:eastAsia="標楷體" w:hAnsi="Times New Roman" w:cs="Times New Roman"/>
        </w:rPr>
        <w:t>業務之重要性，由下列選擇</w:t>
      </w:r>
      <w:proofErr w:type="gramStart"/>
      <w:r w:rsidRPr="00F11E3E">
        <w:rPr>
          <w:rFonts w:ascii="Times New Roman" w:eastAsia="標楷體" w:hAnsi="Times New Roman" w:cs="Times New Roman"/>
        </w:rPr>
        <w:t>一項填</w:t>
      </w:r>
      <w:proofErr w:type="gramEnd"/>
      <w:r w:rsidRPr="00F11E3E">
        <w:rPr>
          <w:rFonts w:ascii="Times New Roman" w:eastAsia="標楷體" w:hAnsi="Times New Roman" w:cs="Times New Roman"/>
        </w:rPr>
        <w:t>列：</w:t>
      </w:r>
      <w:r w:rsidRPr="00F11E3E">
        <w:rPr>
          <w:rFonts w:ascii="Times New Roman" w:eastAsia="標楷體" w:hAnsi="Times New Roman" w:cs="Times New Roman"/>
        </w:rPr>
        <w:t>A.</w:t>
      </w:r>
      <w:r w:rsidRPr="00F11E3E">
        <w:rPr>
          <w:rFonts w:ascii="Times New Roman" w:eastAsia="標楷體" w:hAnsi="Times New Roman" w:cs="Times New Roman"/>
        </w:rPr>
        <w:t>為機關法定職掌，同時亦列入機關中程施政計畫等高優先性業務者。</w:t>
      </w:r>
      <w:r w:rsidRPr="00F11E3E">
        <w:rPr>
          <w:rFonts w:ascii="Times New Roman" w:eastAsia="標楷體" w:hAnsi="Times New Roman" w:cs="Times New Roman"/>
        </w:rPr>
        <w:t>B.</w:t>
      </w:r>
      <w:r w:rsidRPr="00F11E3E">
        <w:rPr>
          <w:rFonts w:ascii="Times New Roman" w:eastAsia="標楷體" w:hAnsi="Times New Roman" w:cs="Times New Roman"/>
        </w:rPr>
        <w:t>雖為機關法定職掌，但為單位內次優先性業務者。</w:t>
      </w:r>
      <w:r w:rsidRPr="00F11E3E">
        <w:rPr>
          <w:rFonts w:ascii="Times New Roman" w:eastAsia="標楷體" w:hAnsi="Times New Roman" w:cs="Times New Roman"/>
        </w:rPr>
        <w:t>C.</w:t>
      </w:r>
      <w:r w:rsidRPr="00F11E3E">
        <w:rPr>
          <w:rFonts w:ascii="Times New Roman" w:eastAsia="標楷體" w:hAnsi="Times New Roman" w:cs="Times New Roman"/>
        </w:rPr>
        <w:t>非屬單位法定職掌，</w:t>
      </w:r>
      <w:r w:rsidRPr="00F11E3E">
        <w:rPr>
          <w:rFonts w:ascii="Times New Roman" w:eastAsia="標楷體" w:hAnsi="Times New Roman" w:cs="Times New Roman" w:hint="eastAsia"/>
        </w:rPr>
        <w:t>但</w:t>
      </w:r>
      <w:r w:rsidRPr="00F11E3E">
        <w:rPr>
          <w:rFonts w:ascii="Times New Roman" w:eastAsia="標楷體" w:hAnsi="Times New Roman" w:cs="Times New Roman"/>
        </w:rPr>
        <w:t>屬</w:t>
      </w:r>
      <w:proofErr w:type="gramStart"/>
      <w:r w:rsidRPr="00F11E3E">
        <w:rPr>
          <w:rFonts w:ascii="Times New Roman" w:eastAsia="標楷體" w:hAnsi="Times New Roman" w:cs="Times New Roman"/>
        </w:rPr>
        <w:t>單位內低核心</w:t>
      </w:r>
      <w:proofErr w:type="gramEnd"/>
      <w:r w:rsidRPr="00F11E3E">
        <w:rPr>
          <w:rFonts w:ascii="Times New Roman" w:eastAsia="標楷體" w:hAnsi="Times New Roman" w:cs="Times New Roman"/>
        </w:rPr>
        <w:t>業務者。</w:t>
      </w:r>
      <w:r w:rsidRPr="00F11E3E">
        <w:rPr>
          <w:rFonts w:ascii="Times New Roman" w:eastAsia="標楷體" w:hAnsi="Times New Roman" w:cs="Times New Roman"/>
        </w:rPr>
        <w:t>D.</w:t>
      </w:r>
      <w:r w:rsidRPr="00F11E3E">
        <w:rPr>
          <w:rFonts w:ascii="Times New Roman" w:eastAsia="標楷體" w:hAnsi="Times New Roman" w:cs="Times New Roman"/>
        </w:rPr>
        <w:t>非屬單位法定職掌、單位內亦屬低核心業務、未涉及人民權益事項、單位自我評估可無須再做之業務。</w:t>
      </w:r>
      <w:r w:rsidRPr="00F11E3E">
        <w:rPr>
          <w:rFonts w:ascii="Times New Roman" w:eastAsia="標楷體" w:hAnsi="Times New Roman" w:cs="Times New Roman" w:hint="eastAsia"/>
        </w:rPr>
        <w:t xml:space="preserve">A </w:t>
      </w:r>
      <w:r w:rsidRPr="00F11E3E">
        <w:rPr>
          <w:rFonts w:ascii="Times New Roman" w:eastAsia="標楷體" w:hAnsi="Times New Roman" w:cs="Times New Roman" w:hint="eastAsia"/>
        </w:rPr>
        <w:t>等級原則上不得超過所有業務項目數的半數，</w:t>
      </w:r>
      <w:r w:rsidRPr="00F11E3E">
        <w:rPr>
          <w:rFonts w:ascii="Times New Roman" w:eastAsia="標楷體" w:hAnsi="Times New Roman" w:cs="Times New Roman"/>
        </w:rPr>
        <w:t xml:space="preserve">D </w:t>
      </w:r>
      <w:r w:rsidRPr="00F11E3E">
        <w:rPr>
          <w:rFonts w:ascii="Times New Roman" w:eastAsia="標楷體" w:hAnsi="Times New Roman" w:cs="Times New Roman"/>
        </w:rPr>
        <w:t>等級應</w:t>
      </w:r>
      <w:proofErr w:type="gramStart"/>
      <w:r w:rsidRPr="00F11E3E">
        <w:rPr>
          <w:rFonts w:ascii="Times New Roman" w:eastAsia="標楷體" w:hAnsi="Times New Roman" w:cs="Times New Roman"/>
        </w:rPr>
        <w:t>佔</w:t>
      </w:r>
      <w:proofErr w:type="gramEnd"/>
      <w:r w:rsidRPr="00F11E3E">
        <w:rPr>
          <w:rFonts w:ascii="Times New Roman" w:eastAsia="標楷體" w:hAnsi="Times New Roman" w:cs="Times New Roman"/>
        </w:rPr>
        <w:t>所有業務項目數的</w:t>
      </w:r>
      <w:r w:rsidRPr="00F11E3E">
        <w:rPr>
          <w:rFonts w:ascii="Times New Roman" w:eastAsia="標楷體" w:hAnsi="Times New Roman" w:cs="Times New Roman"/>
        </w:rPr>
        <w:t>10%</w:t>
      </w:r>
      <w:r w:rsidRPr="00F11E3E">
        <w:rPr>
          <w:rFonts w:ascii="Times New Roman" w:eastAsia="標楷體" w:hAnsi="Times New Roman" w:cs="Times New Roman"/>
        </w:rPr>
        <w:t>以上，例如某甲</w:t>
      </w:r>
      <w:r w:rsidRPr="00F11E3E">
        <w:rPr>
          <w:rFonts w:ascii="Times New Roman" w:eastAsia="標楷體" w:hAnsi="Times New Roman" w:cs="Times New Roman" w:hint="eastAsia"/>
        </w:rPr>
        <w:t>單位</w:t>
      </w:r>
      <w:r w:rsidRPr="00F11E3E">
        <w:rPr>
          <w:rFonts w:ascii="Times New Roman" w:eastAsia="標楷體" w:hAnsi="Times New Roman" w:cs="Times New Roman"/>
        </w:rPr>
        <w:t>所負責項目共計</w:t>
      </w:r>
      <w:r w:rsidRPr="00F11E3E">
        <w:rPr>
          <w:rFonts w:ascii="Times New Roman" w:eastAsia="標楷體" w:hAnsi="Times New Roman" w:cs="Times New Roman"/>
        </w:rPr>
        <w:t>20</w:t>
      </w:r>
      <w:r w:rsidRPr="00F11E3E">
        <w:rPr>
          <w:rFonts w:ascii="Times New Roman" w:eastAsia="標楷體" w:hAnsi="Times New Roman" w:cs="Times New Roman"/>
        </w:rPr>
        <w:t>項，則</w:t>
      </w:r>
      <w:r w:rsidRPr="00F11E3E">
        <w:rPr>
          <w:rFonts w:ascii="Times New Roman" w:eastAsia="標楷體" w:hAnsi="Times New Roman" w:cs="Times New Roman"/>
        </w:rPr>
        <w:t>D</w:t>
      </w:r>
      <w:r w:rsidRPr="00F11E3E">
        <w:rPr>
          <w:rFonts w:ascii="Times New Roman" w:eastAsia="標楷體" w:hAnsi="Times New Roman" w:cs="Times New Roman"/>
        </w:rPr>
        <w:t>等級業務至少應有</w:t>
      </w:r>
      <w:r w:rsidRPr="00F11E3E">
        <w:rPr>
          <w:rFonts w:ascii="Times New Roman" w:eastAsia="標楷體" w:hAnsi="Times New Roman" w:cs="Times New Roman"/>
        </w:rPr>
        <w:t>2</w:t>
      </w:r>
      <w:r w:rsidRPr="00F11E3E">
        <w:rPr>
          <w:rFonts w:ascii="Times New Roman" w:eastAsia="標楷體" w:hAnsi="Times New Roman" w:cs="Times New Roman"/>
        </w:rPr>
        <w:t>項以上。</w:t>
      </w:r>
    </w:p>
    <w:p w14:paraId="45552404" w14:textId="72A293EC" w:rsidR="003440E2" w:rsidRPr="00F11E3E" w:rsidRDefault="003440E2" w:rsidP="003F5117">
      <w:pPr>
        <w:pStyle w:val="a3"/>
        <w:numPr>
          <w:ilvl w:val="0"/>
          <w:numId w:val="14"/>
        </w:numPr>
        <w:snapToGrid w:val="0"/>
        <w:spacing w:line="400" w:lineRule="exact"/>
        <w:ind w:leftChars="0" w:rightChars="-60" w:right="-144"/>
        <w:jc w:val="both"/>
        <w:rPr>
          <w:rFonts w:ascii="Times New Roman" w:eastAsia="標楷體" w:hAnsi="Times New Roman" w:cs="Times New Roman"/>
        </w:rPr>
      </w:pPr>
      <w:r w:rsidRPr="00F11E3E">
        <w:rPr>
          <w:rFonts w:ascii="Times New Roman" w:eastAsia="標楷體" w:hAnsi="Times New Roman" w:cs="Times New Roman" w:hint="eastAsia"/>
        </w:rPr>
        <w:t>「業務主要辦理方式代號」：請填寫對應之單位業務項目推動之方式，並就以下選項選填：</w:t>
      </w:r>
      <w:r w:rsidRPr="00F11E3E">
        <w:rPr>
          <w:rFonts w:ascii="Times New Roman" w:eastAsia="標楷體" w:hAnsi="Times New Roman" w:cs="Times New Roman" w:hint="eastAsia"/>
        </w:rPr>
        <w:t>1.</w:t>
      </w:r>
      <w:r w:rsidRPr="00F11E3E">
        <w:rPr>
          <w:rFonts w:ascii="Times New Roman" w:eastAsia="標楷體" w:hAnsi="Times New Roman" w:cs="Times New Roman" w:hint="eastAsia"/>
        </w:rPr>
        <w:t>自辦。</w:t>
      </w:r>
      <w:r w:rsidRPr="00F11E3E">
        <w:rPr>
          <w:rFonts w:ascii="Times New Roman" w:eastAsia="標楷體" w:hAnsi="Times New Roman" w:cs="Times New Roman" w:hint="eastAsia"/>
        </w:rPr>
        <w:t>2.</w:t>
      </w:r>
      <w:r w:rsidRPr="00F11E3E">
        <w:rPr>
          <w:rFonts w:ascii="Times New Roman" w:eastAsia="標楷體" w:hAnsi="Times New Roman" w:cs="Times New Roman" w:hint="eastAsia"/>
        </w:rPr>
        <w:t>委託民間單位或大學校院辦理。</w:t>
      </w:r>
      <w:r w:rsidRPr="00F11E3E">
        <w:rPr>
          <w:rFonts w:ascii="Times New Roman" w:eastAsia="標楷體" w:hAnsi="Times New Roman" w:cs="Times New Roman" w:hint="eastAsia"/>
        </w:rPr>
        <w:t>3.</w:t>
      </w:r>
      <w:r w:rsidRPr="00F11E3E">
        <w:rPr>
          <w:rFonts w:ascii="Times New Roman" w:eastAsia="標楷體" w:hAnsi="Times New Roman" w:cs="Times New Roman" w:hint="eastAsia"/>
        </w:rPr>
        <w:t>補助或委辦其他機關辦理。</w:t>
      </w:r>
      <w:r w:rsidRPr="00F11E3E">
        <w:rPr>
          <w:rFonts w:ascii="Times New Roman" w:eastAsia="標楷體" w:hAnsi="Times New Roman" w:cs="Times New Roman" w:hint="eastAsia"/>
        </w:rPr>
        <w:t>4.</w:t>
      </w:r>
      <w:r w:rsidRPr="00F11E3E">
        <w:rPr>
          <w:rFonts w:ascii="Times New Roman" w:eastAsia="標楷體" w:hAnsi="Times New Roman" w:cs="Times New Roman" w:hint="eastAsia"/>
        </w:rPr>
        <w:t>公私合作辦理。</w:t>
      </w:r>
      <w:r w:rsidRPr="00F11E3E">
        <w:rPr>
          <w:rFonts w:ascii="Times New Roman" w:eastAsia="標楷體" w:hAnsi="Times New Roman" w:cs="Times New Roman" w:hint="eastAsia"/>
        </w:rPr>
        <w:t>5.</w:t>
      </w:r>
      <w:r w:rsidRPr="00F11E3E">
        <w:rPr>
          <w:rFonts w:ascii="Times New Roman" w:eastAsia="標楷體" w:hAnsi="Times New Roman" w:cs="Times New Roman" w:hint="eastAsia"/>
        </w:rPr>
        <w:t>其他（請簡述</w:t>
      </w:r>
      <w:r w:rsidR="009F1FA4" w:rsidRPr="00F11E3E">
        <w:rPr>
          <w:rFonts w:ascii="Times New Roman" w:eastAsia="標楷體" w:hAnsi="Times New Roman" w:cs="Times New Roman" w:hint="eastAsia"/>
        </w:rPr>
        <w:t>50</w:t>
      </w:r>
      <w:r w:rsidR="009F1FA4" w:rsidRPr="00F11E3E">
        <w:rPr>
          <w:rFonts w:ascii="Times New Roman" w:eastAsia="標楷體" w:hAnsi="Times New Roman" w:cs="Times New Roman" w:hint="eastAsia"/>
        </w:rPr>
        <w:t>字內</w:t>
      </w:r>
      <w:r w:rsidRPr="00F11E3E">
        <w:rPr>
          <w:rFonts w:ascii="Times New Roman" w:eastAsia="標楷體" w:hAnsi="Times New Roman" w:cs="Times New Roman" w:hint="eastAsia"/>
        </w:rPr>
        <w:t>）</w:t>
      </w:r>
      <w:r w:rsidR="003F0224" w:rsidRPr="00F11E3E">
        <w:rPr>
          <w:rFonts w:ascii="Times New Roman" w:eastAsia="標楷體" w:hAnsi="Times New Roman" w:cs="Times New Roman" w:hint="eastAsia"/>
        </w:rPr>
        <w:t>。</w:t>
      </w:r>
    </w:p>
    <w:p w14:paraId="6E538C03" w14:textId="30FF5341" w:rsidR="003440E2" w:rsidRPr="00F11E3E" w:rsidRDefault="003440E2" w:rsidP="00DD45C6">
      <w:pPr>
        <w:pStyle w:val="a3"/>
        <w:numPr>
          <w:ilvl w:val="0"/>
          <w:numId w:val="14"/>
        </w:numPr>
        <w:snapToGrid w:val="0"/>
        <w:spacing w:line="400" w:lineRule="exact"/>
        <w:ind w:leftChars="0" w:rightChars="-60" w:right="-144"/>
        <w:jc w:val="both"/>
        <w:rPr>
          <w:rFonts w:ascii="Times New Roman" w:eastAsia="標楷體" w:hAnsi="Times New Roman" w:cs="Times New Roman"/>
        </w:rPr>
      </w:pPr>
      <w:r w:rsidRPr="00F11E3E">
        <w:rPr>
          <w:rFonts w:ascii="Times New Roman" w:eastAsia="標楷體" w:hAnsi="Times New Roman" w:cs="Times New Roman" w:hint="eastAsia"/>
        </w:rPr>
        <w:t>「該項業務是否曾檢討運用資訊化作業辦理</w:t>
      </w:r>
      <w:r w:rsidR="005C6A6A" w:rsidRPr="00F11E3E">
        <w:rPr>
          <w:rFonts w:ascii="Times New Roman" w:eastAsia="標楷體" w:hAnsi="Times New Roman" w:cs="Times New Roman" w:hint="eastAsia"/>
        </w:rPr>
        <w:t>」</w:t>
      </w:r>
      <w:r w:rsidRPr="00F11E3E">
        <w:rPr>
          <w:rFonts w:ascii="Times New Roman" w:eastAsia="標楷體" w:hAnsi="Times New Roman" w:cs="Times New Roman" w:hint="eastAsia"/>
        </w:rPr>
        <w:t>：係指</w:t>
      </w:r>
      <w:r w:rsidRPr="00F11E3E">
        <w:rPr>
          <w:rFonts w:ascii="Times New Roman" w:eastAsia="標楷體" w:hAnsi="Times New Roman" w:cs="Times New Roman" w:hint="eastAsia"/>
        </w:rPr>
        <w:t>1</w:t>
      </w:r>
      <w:r w:rsidR="004F66A0" w:rsidRPr="00F11E3E">
        <w:rPr>
          <w:rFonts w:ascii="Times New Roman" w:eastAsia="標楷體" w:hAnsi="Times New Roman" w:cs="Times New Roman"/>
        </w:rPr>
        <w:t>10</w:t>
      </w:r>
      <w:r w:rsidRPr="00F11E3E">
        <w:rPr>
          <w:rFonts w:ascii="Times New Roman" w:eastAsia="標楷體" w:hAnsi="Times New Roman" w:cs="Times New Roman" w:hint="eastAsia"/>
        </w:rPr>
        <w:t>年起迄今機關各業務項目資訊化辦理情形。</w:t>
      </w:r>
    </w:p>
    <w:p w14:paraId="162F31C6" w14:textId="6A0EF74D" w:rsidR="00812569" w:rsidRPr="00F11E3E" w:rsidRDefault="00812569" w:rsidP="00142D46">
      <w:pPr>
        <w:pStyle w:val="a3"/>
        <w:numPr>
          <w:ilvl w:val="0"/>
          <w:numId w:val="14"/>
        </w:numPr>
        <w:snapToGrid w:val="0"/>
        <w:spacing w:line="400" w:lineRule="exact"/>
        <w:ind w:leftChars="0" w:rightChars="-60" w:right="-144"/>
        <w:jc w:val="both"/>
        <w:rPr>
          <w:rFonts w:ascii="Times New Roman" w:eastAsia="標楷體" w:hAnsi="Times New Roman" w:cs="Times New Roman"/>
        </w:rPr>
      </w:pPr>
      <w:r w:rsidRPr="00F11E3E">
        <w:rPr>
          <w:rFonts w:ascii="Times New Roman" w:eastAsia="標楷體" w:hAnsi="Times New Roman" w:cs="Times New Roman" w:hint="eastAsia"/>
        </w:rPr>
        <w:t>「未來是否有改以資訊化作業可行性」：未來如有</w:t>
      </w:r>
      <w:r w:rsidR="002E2E4B" w:rsidRPr="00F11E3E">
        <w:rPr>
          <w:rFonts w:ascii="Times New Roman" w:eastAsia="標楷體" w:hAnsi="Times New Roman" w:cs="Times New Roman" w:hint="eastAsia"/>
        </w:rPr>
        <w:t>資訊化作業</w:t>
      </w:r>
      <w:r w:rsidRPr="00F11E3E">
        <w:rPr>
          <w:rFonts w:ascii="Times New Roman" w:eastAsia="標楷體" w:hAnsi="Times New Roman" w:cs="Times New Roman" w:hint="eastAsia"/>
        </w:rPr>
        <w:t>可行性，請簡述</w:t>
      </w:r>
      <w:r w:rsidR="00DD425D" w:rsidRPr="00F11E3E">
        <w:rPr>
          <w:rFonts w:ascii="Times New Roman" w:eastAsia="標楷體" w:hAnsi="Times New Roman" w:cs="Times New Roman" w:hint="eastAsia"/>
        </w:rPr>
        <w:t>可辦理之情形</w:t>
      </w:r>
      <w:r w:rsidR="00142D46" w:rsidRPr="00F11E3E">
        <w:rPr>
          <w:rFonts w:ascii="Times New Roman" w:eastAsia="標楷體" w:hAnsi="Times New Roman" w:cs="Times New Roman" w:hint="eastAsia"/>
        </w:rPr>
        <w:t>(</w:t>
      </w:r>
      <w:r w:rsidR="00142D46" w:rsidRPr="00F11E3E">
        <w:rPr>
          <w:rFonts w:ascii="Times New Roman" w:eastAsia="標楷體" w:hAnsi="Times New Roman" w:cs="Times New Roman" w:hint="eastAsia"/>
        </w:rPr>
        <w:t>含實施後預估之人力節餘及運用情形</w:t>
      </w:r>
      <w:r w:rsidR="00142D46" w:rsidRPr="00F11E3E">
        <w:rPr>
          <w:rFonts w:ascii="Times New Roman" w:eastAsia="標楷體" w:hAnsi="Times New Roman" w:cs="Times New Roman" w:hint="eastAsia"/>
        </w:rPr>
        <w:t>)</w:t>
      </w:r>
      <w:r w:rsidRPr="00F11E3E">
        <w:rPr>
          <w:rFonts w:ascii="Times New Roman" w:eastAsia="標楷體" w:hAnsi="Times New Roman" w:cs="Times New Roman" w:hint="eastAsia"/>
        </w:rPr>
        <w:t>。</w:t>
      </w:r>
    </w:p>
    <w:p w14:paraId="1751FC5D" w14:textId="5CB1FB35" w:rsidR="003440E2" w:rsidRPr="00F11E3E" w:rsidRDefault="003440E2" w:rsidP="00DD45C6">
      <w:pPr>
        <w:pStyle w:val="a3"/>
        <w:numPr>
          <w:ilvl w:val="0"/>
          <w:numId w:val="14"/>
        </w:numPr>
        <w:snapToGrid w:val="0"/>
        <w:spacing w:line="400" w:lineRule="exact"/>
        <w:ind w:leftChars="0" w:rightChars="-60" w:right="-144"/>
        <w:jc w:val="both"/>
        <w:rPr>
          <w:rFonts w:ascii="Times New Roman" w:eastAsia="標楷體" w:hAnsi="Times New Roman" w:cs="Times New Roman"/>
        </w:rPr>
      </w:pPr>
      <w:r w:rsidRPr="00F11E3E">
        <w:rPr>
          <w:rFonts w:ascii="Times New Roman" w:eastAsia="標楷體" w:hAnsi="Times New Roman" w:cs="Times New Roman"/>
        </w:rPr>
        <w:lastRenderedPageBreak/>
        <w:t>「未來業務評估」：</w:t>
      </w:r>
    </w:p>
    <w:p w14:paraId="3F4B43CB" w14:textId="7F198EA2" w:rsidR="00531E08" w:rsidRPr="00F11E3E" w:rsidRDefault="00531E08" w:rsidP="00DD45C6">
      <w:pPr>
        <w:pStyle w:val="a3"/>
        <w:numPr>
          <w:ilvl w:val="0"/>
          <w:numId w:val="15"/>
        </w:numPr>
        <w:spacing w:line="400" w:lineRule="exact"/>
        <w:ind w:leftChars="150" w:left="977"/>
        <w:jc w:val="both"/>
        <w:rPr>
          <w:rFonts w:ascii="標楷體" w:eastAsia="標楷體" w:hAnsi="標楷體" w:cs="Times New Roman"/>
        </w:rPr>
      </w:pPr>
      <w:r w:rsidRPr="00F11E3E">
        <w:rPr>
          <w:rFonts w:ascii="標楷體" w:eastAsia="標楷體" w:hAnsi="標楷體" w:cs="Times New Roman" w:hint="eastAsia"/>
        </w:rPr>
        <w:t>「</w:t>
      </w:r>
      <w:r w:rsidRPr="00F11E3E">
        <w:rPr>
          <w:rFonts w:ascii="標楷體" w:eastAsia="標楷體" w:hAnsi="標楷體" w:cs="Times New Roman" w:hint="eastAsia"/>
          <w:shd w:val="pct15" w:color="auto" w:fill="FFFFFF"/>
        </w:rPr>
        <w:t>業務繼續執行之具體效益</w:t>
      </w:r>
      <w:r w:rsidRPr="00F11E3E">
        <w:rPr>
          <w:rFonts w:ascii="標楷體" w:eastAsia="標楷體" w:hAnsi="標楷體" w:cs="Times New Roman" w:hint="eastAsia"/>
        </w:rPr>
        <w:t>」：請從零基角度(非依過去年度現況累積)簡要說明，為何該項業務值得做下去，如果繼續執行該項業務，可以獲致何種具體成果或效益，而如果不做本項業務會造成何種重大影響之評估。</w:t>
      </w:r>
    </w:p>
    <w:p w14:paraId="45748B94" w14:textId="7C54A890" w:rsidR="00531E08" w:rsidRPr="00F11E3E" w:rsidRDefault="00531E08" w:rsidP="000F6F73">
      <w:pPr>
        <w:pStyle w:val="a3"/>
        <w:numPr>
          <w:ilvl w:val="0"/>
          <w:numId w:val="15"/>
        </w:numPr>
        <w:spacing w:line="400" w:lineRule="exact"/>
        <w:ind w:leftChars="150" w:left="977"/>
        <w:jc w:val="both"/>
        <w:rPr>
          <w:rFonts w:ascii="標楷體" w:eastAsia="標楷體" w:hAnsi="標楷體" w:cs="Times New Roman"/>
        </w:rPr>
      </w:pPr>
      <w:r w:rsidRPr="00F11E3E">
        <w:rPr>
          <w:rFonts w:ascii="標楷體" w:eastAsia="標楷體" w:hAnsi="標楷體" w:cs="Times New Roman"/>
        </w:rPr>
        <w:t>「</w:t>
      </w:r>
      <w:r w:rsidR="00D8320E" w:rsidRPr="00F11E3E">
        <w:rPr>
          <w:rFonts w:ascii="標楷體" w:eastAsia="標楷體" w:hAnsi="標楷體" w:cs="Times New Roman" w:hint="eastAsia"/>
        </w:rPr>
        <w:t>業務可檢討程度</w:t>
      </w:r>
      <w:r w:rsidR="00D8320E" w:rsidRPr="00F11E3E">
        <w:rPr>
          <w:rFonts w:ascii="標楷體" w:eastAsia="標楷體" w:hAnsi="標楷體" w:cs="Times New Roman"/>
          <w:sz w:val="20"/>
          <w:szCs w:val="20"/>
        </w:rPr>
        <w:t>(</w:t>
      </w:r>
      <w:r w:rsidR="00D8320E" w:rsidRPr="00F11E3E">
        <w:rPr>
          <w:rFonts w:ascii="標楷體" w:eastAsia="標楷體" w:hAnsi="標楷體" w:cs="Times New Roman" w:hint="eastAsia"/>
          <w:sz w:val="20"/>
          <w:szCs w:val="20"/>
        </w:rPr>
        <w:t>代號</w:t>
      </w:r>
      <w:r w:rsidR="00D8320E" w:rsidRPr="00F11E3E">
        <w:rPr>
          <w:rFonts w:ascii="標楷體" w:eastAsia="標楷體" w:hAnsi="標楷體" w:cs="Times New Roman"/>
          <w:sz w:val="20"/>
          <w:szCs w:val="20"/>
        </w:rPr>
        <w:t>)</w:t>
      </w:r>
      <w:r w:rsidRPr="00F11E3E">
        <w:rPr>
          <w:rFonts w:ascii="標楷體" w:eastAsia="標楷體" w:hAnsi="標楷體" w:cs="Times New Roman"/>
        </w:rPr>
        <w:t>」</w:t>
      </w:r>
      <w:r w:rsidRPr="00F11E3E">
        <w:rPr>
          <w:rFonts w:ascii="標楷體" w:eastAsia="標楷體" w:hAnsi="標楷體" w:cs="Times New Roman" w:hint="eastAsia"/>
        </w:rPr>
        <w:t>：根據前開影響評估結果，</w:t>
      </w:r>
      <w:r w:rsidRPr="00F11E3E">
        <w:rPr>
          <w:rFonts w:ascii="標楷體" w:eastAsia="標楷體" w:hAnsi="標楷體" w:cs="Times New Roman"/>
        </w:rPr>
        <w:t>填寫單位評估</w:t>
      </w:r>
      <w:r w:rsidR="00D8320E" w:rsidRPr="00F11E3E">
        <w:rPr>
          <w:rFonts w:ascii="標楷體" w:eastAsia="標楷體" w:hAnsi="標楷體" w:cs="Times New Roman" w:hint="eastAsia"/>
        </w:rPr>
        <w:t>未來可檢討之空間，並就以下選項</w:t>
      </w:r>
      <w:r w:rsidR="00D8320E" w:rsidRPr="00F11E3E">
        <w:rPr>
          <w:rFonts w:ascii="標楷體" w:eastAsia="標楷體" w:hAnsi="標楷體" w:cs="Times New Roman" w:hint="eastAsia"/>
          <w:b/>
          <w:bCs/>
        </w:rPr>
        <w:t>擇</w:t>
      </w:r>
      <w:proofErr w:type="gramStart"/>
      <w:r w:rsidR="00D8320E" w:rsidRPr="00F11E3E">
        <w:rPr>
          <w:rFonts w:ascii="標楷體" w:eastAsia="標楷體" w:hAnsi="標楷體" w:cs="Times New Roman" w:hint="eastAsia"/>
          <w:b/>
          <w:bCs/>
        </w:rPr>
        <w:t>一</w:t>
      </w:r>
      <w:proofErr w:type="gramEnd"/>
      <w:r w:rsidR="00D8320E" w:rsidRPr="00F11E3E">
        <w:rPr>
          <w:rFonts w:ascii="標楷體" w:eastAsia="標楷體" w:hAnsi="標楷體" w:cs="Times New Roman" w:hint="eastAsia"/>
          <w:b/>
          <w:bCs/>
        </w:rPr>
        <w:t>選填</w:t>
      </w:r>
      <w:r w:rsidR="00D8320E" w:rsidRPr="00F11E3E">
        <w:rPr>
          <w:rFonts w:ascii="標楷體" w:eastAsia="標楷體" w:hAnsi="標楷體" w:cs="Times New Roman" w:hint="eastAsia"/>
        </w:rPr>
        <w:t>：</w:t>
      </w:r>
      <w:r w:rsidR="00D8320E" w:rsidRPr="00F11E3E">
        <w:rPr>
          <w:rFonts w:ascii="標楷體" w:eastAsia="標楷體" w:hAnsi="標楷體" w:cs="Times New Roman"/>
        </w:rPr>
        <w:t>1.</w:t>
      </w:r>
      <w:r w:rsidR="00D8320E" w:rsidRPr="00F11E3E">
        <w:rPr>
          <w:rFonts w:ascii="標楷體" w:eastAsia="標楷體" w:hAnsi="標楷體" w:cs="Times New Roman" w:hint="eastAsia"/>
        </w:rPr>
        <w:t>可完全委外。</w:t>
      </w:r>
      <w:r w:rsidR="00D8320E" w:rsidRPr="00F11E3E">
        <w:rPr>
          <w:rFonts w:ascii="標楷體" w:eastAsia="標楷體" w:hAnsi="標楷體" w:cs="Times New Roman"/>
        </w:rPr>
        <w:t>2.</w:t>
      </w:r>
      <w:r w:rsidR="00D8320E" w:rsidRPr="00F11E3E">
        <w:rPr>
          <w:rFonts w:ascii="標楷體" w:eastAsia="標楷體" w:hAnsi="標楷體" w:cs="Times New Roman" w:hint="eastAsia"/>
        </w:rPr>
        <w:t>可部分委外。</w:t>
      </w:r>
      <w:r w:rsidR="00D8320E" w:rsidRPr="00F11E3E">
        <w:rPr>
          <w:rFonts w:ascii="標楷體" w:eastAsia="標楷體" w:hAnsi="標楷體" w:cs="Times New Roman"/>
        </w:rPr>
        <w:t>3.</w:t>
      </w:r>
      <w:r w:rsidR="00D8320E" w:rsidRPr="00F11E3E">
        <w:rPr>
          <w:rFonts w:ascii="標楷體" w:eastAsia="標楷體" w:hAnsi="標楷體" w:cs="Times New Roman" w:hint="eastAsia"/>
        </w:rPr>
        <w:t>無委外空間，但可資訊化、工作簡化等。</w:t>
      </w:r>
      <w:r w:rsidR="00D8320E" w:rsidRPr="00F11E3E">
        <w:rPr>
          <w:rFonts w:ascii="標楷體" w:eastAsia="標楷體" w:hAnsi="標楷體" w:cs="Times New Roman"/>
        </w:rPr>
        <w:t>4.</w:t>
      </w:r>
      <w:r w:rsidR="00D8320E" w:rsidRPr="00F11E3E">
        <w:rPr>
          <w:rFonts w:ascii="標楷體" w:eastAsia="標楷體" w:hAnsi="標楷體" w:cs="Times New Roman" w:hint="eastAsia"/>
        </w:rPr>
        <w:t>無委外或檢討空間。</w:t>
      </w:r>
      <w:r w:rsidR="00D8320E" w:rsidRPr="00F11E3E">
        <w:rPr>
          <w:rFonts w:ascii="標楷體" w:eastAsia="標楷體" w:hAnsi="標楷體" w:cs="Times New Roman"/>
        </w:rPr>
        <w:t>5.</w:t>
      </w:r>
      <w:r w:rsidR="00D8320E" w:rsidRPr="00F11E3E">
        <w:rPr>
          <w:rFonts w:ascii="標楷體" w:eastAsia="標楷體" w:hAnsi="標楷體" w:cs="Times New Roman" w:hint="eastAsia"/>
        </w:rPr>
        <w:t>可去任務化。</w:t>
      </w:r>
    </w:p>
    <w:p w14:paraId="231B7586" w14:textId="4723FECD" w:rsidR="00795AA3" w:rsidRPr="00F11E3E" w:rsidRDefault="00F20FD9" w:rsidP="00DD45C6">
      <w:pPr>
        <w:pStyle w:val="a3"/>
        <w:numPr>
          <w:ilvl w:val="0"/>
          <w:numId w:val="14"/>
        </w:numPr>
        <w:snapToGrid w:val="0"/>
        <w:spacing w:line="400" w:lineRule="exact"/>
        <w:ind w:leftChars="0" w:rightChars="-60" w:right="-144"/>
        <w:jc w:val="both"/>
        <w:rPr>
          <w:rFonts w:ascii="標楷體" w:eastAsia="標楷體" w:hAnsi="標楷體" w:cs="Times New Roman"/>
        </w:rPr>
      </w:pPr>
      <w:r w:rsidRPr="00F11E3E">
        <w:rPr>
          <w:rFonts w:ascii="Times New Roman" w:eastAsia="標楷體" w:hAnsi="Times New Roman" w:cs="Times New Roman" w:hint="eastAsia"/>
        </w:rPr>
        <w:t>表單若有兩頁以上時</w:t>
      </w:r>
      <w:r w:rsidRPr="00F11E3E">
        <w:rPr>
          <w:rFonts w:ascii="標楷體" w:eastAsia="標楷體" w:hAnsi="標楷體" w:cs="Times New Roman" w:hint="eastAsia"/>
          <w:szCs w:val="24"/>
        </w:rPr>
        <w:t>，</w:t>
      </w:r>
      <w:proofErr w:type="gramStart"/>
      <w:r w:rsidRPr="00F11E3E">
        <w:rPr>
          <w:rFonts w:ascii="標楷體" w:eastAsia="標楷體" w:hAnsi="標楷體" w:cs="Times New Roman" w:hint="eastAsia"/>
          <w:szCs w:val="24"/>
        </w:rPr>
        <w:t>各跨頁均應</w:t>
      </w:r>
      <w:proofErr w:type="gramEnd"/>
      <w:r w:rsidRPr="00F11E3E">
        <w:rPr>
          <w:rFonts w:ascii="標楷體" w:eastAsia="標楷體" w:hAnsi="標楷體" w:cs="Times New Roman" w:hint="eastAsia"/>
          <w:szCs w:val="24"/>
        </w:rPr>
        <w:t>含有標題列。</w:t>
      </w:r>
    </w:p>
    <w:p w14:paraId="6F785777" w14:textId="77777777" w:rsidR="00795AA3" w:rsidRPr="00F11E3E" w:rsidRDefault="00795AA3" w:rsidP="00F16376">
      <w:pPr>
        <w:ind w:leftChars="-100" w:left="326" w:rightChars="-200" w:right="-480" w:hangingChars="236" w:hanging="566"/>
        <w:jc w:val="both"/>
        <w:rPr>
          <w:rFonts w:ascii="標楷體" w:eastAsia="標楷體" w:hAnsi="標楷體" w:cs="Times New Roman"/>
        </w:rPr>
        <w:sectPr w:rsidR="00795AA3" w:rsidRPr="00F11E3E" w:rsidSect="00D1679E">
          <w:pgSz w:w="23811" w:h="16838" w:orient="landscape" w:code="8"/>
          <w:pgMar w:top="1418" w:right="1418" w:bottom="1418" w:left="1418" w:header="851" w:footer="851" w:gutter="0"/>
          <w:cols w:space="425"/>
          <w:docGrid w:type="lines" w:linePitch="360"/>
        </w:sectPr>
      </w:pPr>
    </w:p>
    <w:p w14:paraId="76C05C80" w14:textId="04AB9561" w:rsidR="003D446A" w:rsidRPr="00F11E3E" w:rsidRDefault="00D33DCE" w:rsidP="003D446A">
      <w:pPr>
        <w:jc w:val="center"/>
        <w:rPr>
          <w:rFonts w:ascii="Times New Roman" w:eastAsia="標楷體" w:hAnsi="Times New Roman" w:cs="Times New Roman"/>
          <w:b/>
          <w:sz w:val="28"/>
          <w:szCs w:val="28"/>
        </w:rPr>
      </w:pPr>
      <w:r w:rsidRPr="00F11E3E">
        <w:rPr>
          <w:rFonts w:ascii="標楷體" w:eastAsia="標楷體" w:hAnsi="標楷體" w:cs="Times New Roman" w:hint="eastAsia"/>
          <w:b/>
          <w:kern w:val="0"/>
          <w:sz w:val="28"/>
          <w:szCs w:val="28"/>
        </w:rPr>
        <w:lastRenderedPageBreak/>
        <w:t>表</w:t>
      </w:r>
      <w:r w:rsidR="00C73027" w:rsidRPr="00F11E3E">
        <w:rPr>
          <w:rFonts w:ascii="標楷體" w:eastAsia="標楷體" w:hAnsi="標楷體" w:cs="Times New Roman" w:hint="eastAsia"/>
          <w:b/>
          <w:kern w:val="0"/>
          <w:sz w:val="28"/>
          <w:szCs w:val="28"/>
        </w:rPr>
        <w:t>六</w:t>
      </w:r>
      <w:r w:rsidRPr="00F11E3E">
        <w:rPr>
          <w:rFonts w:ascii="標楷體" w:eastAsia="標楷體" w:hAnsi="標楷體" w:cs="Times New Roman" w:hint="eastAsia"/>
          <w:b/>
          <w:kern w:val="0"/>
          <w:sz w:val="28"/>
          <w:szCs w:val="28"/>
        </w:rPr>
        <w:t>：未來3年（1</w:t>
      </w:r>
      <w:r w:rsidR="00C73027" w:rsidRPr="00F11E3E">
        <w:rPr>
          <w:rFonts w:ascii="標楷體" w:eastAsia="標楷體" w:hAnsi="標楷體" w:cs="Times New Roman" w:hint="eastAsia"/>
          <w:b/>
          <w:kern w:val="0"/>
          <w:sz w:val="28"/>
          <w:szCs w:val="28"/>
        </w:rPr>
        <w:t>1</w:t>
      </w:r>
      <w:r w:rsidR="004F66A0" w:rsidRPr="00F11E3E">
        <w:rPr>
          <w:rFonts w:ascii="標楷體" w:eastAsia="標楷體" w:hAnsi="標楷體" w:cs="Times New Roman"/>
          <w:b/>
          <w:kern w:val="0"/>
          <w:sz w:val="28"/>
          <w:szCs w:val="28"/>
        </w:rPr>
        <w:t>3</w:t>
      </w:r>
      <w:r w:rsidRPr="00F11E3E">
        <w:rPr>
          <w:rFonts w:ascii="標楷體" w:eastAsia="標楷體" w:hAnsi="標楷體" w:cs="Times New Roman" w:hint="eastAsia"/>
          <w:b/>
          <w:kern w:val="0"/>
          <w:sz w:val="28"/>
          <w:szCs w:val="28"/>
        </w:rPr>
        <w:t>年至11</w:t>
      </w:r>
      <w:r w:rsidR="004F66A0" w:rsidRPr="00F11E3E">
        <w:rPr>
          <w:rFonts w:ascii="標楷體" w:eastAsia="標楷體" w:hAnsi="標楷體" w:cs="Times New Roman"/>
          <w:b/>
          <w:kern w:val="0"/>
          <w:sz w:val="28"/>
          <w:szCs w:val="28"/>
        </w:rPr>
        <w:t>5</w:t>
      </w:r>
      <w:r w:rsidRPr="00F11E3E">
        <w:rPr>
          <w:rFonts w:ascii="標楷體" w:eastAsia="標楷體" w:hAnsi="標楷體" w:cs="Times New Roman" w:hint="eastAsia"/>
          <w:b/>
          <w:kern w:val="0"/>
          <w:sz w:val="28"/>
          <w:szCs w:val="28"/>
        </w:rPr>
        <w:t>年）職掌業務增減(變</w:t>
      </w:r>
      <w:r w:rsidR="00DF4DE8" w:rsidRPr="00F11E3E">
        <w:rPr>
          <w:rFonts w:ascii="標楷體" w:eastAsia="標楷體" w:hAnsi="標楷體" w:cs="Times New Roman" w:hint="eastAsia"/>
          <w:b/>
          <w:kern w:val="0"/>
          <w:sz w:val="28"/>
          <w:szCs w:val="28"/>
        </w:rPr>
        <w:t>動</w:t>
      </w:r>
      <w:r w:rsidRPr="00F11E3E">
        <w:rPr>
          <w:rFonts w:ascii="標楷體" w:eastAsia="標楷體" w:hAnsi="標楷體" w:cs="Times New Roman" w:hint="eastAsia"/>
          <w:b/>
          <w:kern w:val="0"/>
          <w:sz w:val="28"/>
          <w:szCs w:val="28"/>
        </w:rPr>
        <w:t>)情形暨人力調整需求</w:t>
      </w:r>
      <w:r w:rsidR="0046010B" w:rsidRPr="00F11E3E">
        <w:rPr>
          <w:rFonts w:ascii="Times New Roman" w:eastAsia="標楷體" w:hAnsi="Times New Roman" w:cs="Times New Roman" w:hint="eastAsia"/>
          <w:b/>
          <w:sz w:val="28"/>
          <w:szCs w:val="28"/>
        </w:rPr>
        <w:t xml:space="preserve"> </w:t>
      </w:r>
    </w:p>
    <w:p w14:paraId="4CA98679" w14:textId="70A6510C" w:rsidR="002C6D91" w:rsidRPr="00F11E3E" w:rsidRDefault="00100DB7" w:rsidP="002C6D91">
      <w:pPr>
        <w:rPr>
          <w:rFonts w:ascii="Times New Roman" w:eastAsia="標楷體" w:hAnsi="Times New Roman" w:cs="Times New Roman"/>
          <w:szCs w:val="24"/>
          <w:shd w:val="pct15" w:color="auto" w:fill="FFFFFF"/>
        </w:rPr>
      </w:pPr>
      <w:r w:rsidRPr="00F11E3E">
        <w:rPr>
          <w:rFonts w:ascii="Times New Roman" w:eastAsia="標楷體" w:hAnsi="Times New Roman" w:cs="Times New Roman" w:hint="eastAsia"/>
          <w:szCs w:val="24"/>
          <w:shd w:val="pct15" w:color="auto" w:fill="FFFFFF"/>
        </w:rPr>
        <w:t>單位名稱：</w:t>
      </w:r>
      <w:r w:rsidR="005A5048" w:rsidRPr="00F11E3E">
        <w:rPr>
          <w:rFonts w:ascii="Times New Roman" w:eastAsia="標楷體" w:hAnsi="Times New Roman" w:cs="Times New Roman" w:hint="eastAsia"/>
          <w:szCs w:val="24"/>
          <w:shd w:val="pct15" w:color="auto" w:fill="FFFFFF"/>
        </w:rPr>
        <w:t>單位</w:t>
      </w:r>
      <w:r w:rsidR="005A5048" w:rsidRPr="00F11E3E">
        <w:rPr>
          <w:rFonts w:ascii="Times New Roman" w:eastAsia="標楷體" w:hAnsi="Times New Roman" w:cs="Times New Roman" w:hint="eastAsia"/>
          <w:szCs w:val="24"/>
          <w:shd w:val="pct15" w:color="auto" w:fill="FFFFFF"/>
        </w:rPr>
        <w:t>a</w:t>
      </w:r>
    </w:p>
    <w:tbl>
      <w:tblPr>
        <w:tblW w:w="13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1842"/>
        <w:gridCol w:w="1701"/>
        <w:gridCol w:w="1843"/>
        <w:gridCol w:w="1559"/>
        <w:gridCol w:w="1900"/>
        <w:gridCol w:w="2375"/>
      </w:tblGrid>
      <w:tr w:rsidR="00F11E3E" w:rsidRPr="00F11E3E" w14:paraId="5810FC27" w14:textId="1EF0C5C5" w:rsidTr="005A5048">
        <w:trPr>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E98A00F" w14:textId="77777777" w:rsidR="00816D2C" w:rsidRPr="00F11E3E" w:rsidRDefault="00816D2C">
            <w:pPr>
              <w:rPr>
                <w:rFonts w:ascii="標楷體" w:eastAsia="標楷體" w:hAnsi="標楷體" w:cs="Times New Roman"/>
                <w:szCs w:val="24"/>
              </w:rPr>
            </w:pPr>
            <w:r w:rsidRPr="00F11E3E">
              <w:rPr>
                <w:rFonts w:ascii="標楷體" w:eastAsia="標楷體" w:hAnsi="標楷體" w:cs="Times New Roman" w:hint="eastAsia"/>
                <w:szCs w:val="24"/>
              </w:rPr>
              <w:t>年度</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0411998" w14:textId="77777777" w:rsidR="00816D2C" w:rsidRPr="00F11E3E" w:rsidRDefault="00816D2C">
            <w:pPr>
              <w:rPr>
                <w:rFonts w:ascii="標楷體" w:eastAsia="標楷體" w:hAnsi="標楷體" w:cs="Times New Roman"/>
                <w:szCs w:val="24"/>
              </w:rPr>
            </w:pPr>
            <w:r w:rsidRPr="00F11E3E">
              <w:rPr>
                <w:rFonts w:ascii="標楷體" w:eastAsia="標楷體" w:hAnsi="標楷體" w:cs="Times New Roman" w:hint="eastAsia"/>
                <w:szCs w:val="24"/>
              </w:rPr>
              <w:t>可能變動業務項目</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A33323A" w14:textId="77777777" w:rsidR="00816D2C" w:rsidRPr="00F11E3E" w:rsidRDefault="00816D2C">
            <w:pPr>
              <w:rPr>
                <w:rFonts w:ascii="標楷體" w:eastAsia="標楷體" w:hAnsi="標楷體" w:cs="Times New Roman"/>
                <w:szCs w:val="24"/>
              </w:rPr>
            </w:pPr>
            <w:r w:rsidRPr="00F11E3E">
              <w:rPr>
                <w:rFonts w:ascii="標楷體" w:eastAsia="標楷體" w:hAnsi="標楷體" w:cs="Times New Roman" w:hint="eastAsia"/>
                <w:szCs w:val="24"/>
              </w:rPr>
              <w:t>變動原因</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91AA446" w14:textId="77777777" w:rsidR="00816D2C" w:rsidRPr="00F11E3E" w:rsidRDefault="00816D2C">
            <w:pPr>
              <w:rPr>
                <w:rFonts w:ascii="標楷體" w:eastAsia="標楷體" w:hAnsi="標楷體" w:cs="Times New Roman"/>
                <w:szCs w:val="24"/>
              </w:rPr>
            </w:pPr>
            <w:r w:rsidRPr="00F11E3E">
              <w:rPr>
                <w:rFonts w:ascii="標楷體" w:eastAsia="標楷體" w:hAnsi="標楷體" w:cs="Times New Roman" w:hint="eastAsia"/>
                <w:szCs w:val="24"/>
              </w:rPr>
              <w:t>變動性質</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E1CFD07" w14:textId="77777777" w:rsidR="00816D2C" w:rsidRPr="00F11E3E" w:rsidRDefault="00816D2C">
            <w:pPr>
              <w:rPr>
                <w:rFonts w:ascii="標楷體" w:eastAsia="標楷體" w:hAnsi="標楷體" w:cs="Times New Roman"/>
                <w:szCs w:val="24"/>
              </w:rPr>
            </w:pPr>
            <w:r w:rsidRPr="00F11E3E">
              <w:rPr>
                <w:rFonts w:ascii="標楷體" w:eastAsia="標楷體" w:hAnsi="標楷體" w:cs="Times New Roman" w:hint="eastAsia"/>
                <w:szCs w:val="24"/>
              </w:rPr>
              <w:t>變動情形說明</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923C916" w14:textId="77777777" w:rsidR="00816D2C" w:rsidRPr="00F11E3E" w:rsidRDefault="00816D2C">
            <w:pPr>
              <w:rPr>
                <w:rFonts w:ascii="標楷體" w:eastAsia="標楷體" w:hAnsi="標楷體" w:cs="Times New Roman"/>
                <w:kern w:val="0"/>
                <w:szCs w:val="24"/>
              </w:rPr>
            </w:pPr>
            <w:r w:rsidRPr="00F11E3E">
              <w:rPr>
                <w:rFonts w:ascii="標楷體" w:eastAsia="標楷體" w:hAnsi="標楷體" w:cs="Times New Roman" w:hint="eastAsia"/>
                <w:kern w:val="0"/>
                <w:szCs w:val="24"/>
              </w:rPr>
              <w:t>所需(增減)人力配置</w:t>
            </w:r>
          </w:p>
        </w:tc>
        <w:tc>
          <w:tcPr>
            <w:tcW w:w="1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CE63F22" w14:textId="77777777" w:rsidR="00816D2C" w:rsidRPr="00F11E3E" w:rsidRDefault="00816D2C">
            <w:pPr>
              <w:rPr>
                <w:rFonts w:ascii="標楷體" w:eastAsia="標楷體" w:hAnsi="標楷體" w:cs="Times New Roman"/>
                <w:kern w:val="0"/>
                <w:szCs w:val="24"/>
              </w:rPr>
            </w:pPr>
            <w:r w:rsidRPr="00F11E3E">
              <w:rPr>
                <w:rFonts w:ascii="標楷體" w:eastAsia="標楷體" w:hAnsi="標楷體" w:cs="Times New Roman" w:hint="eastAsia"/>
                <w:kern w:val="0"/>
                <w:szCs w:val="24"/>
              </w:rPr>
              <w:t>人力來源規劃或業務檢討</w:t>
            </w:r>
          </w:p>
        </w:tc>
        <w:tc>
          <w:tcPr>
            <w:tcW w:w="23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DFDFA0" w14:textId="6B355FC1" w:rsidR="00816D2C" w:rsidRPr="00F11E3E" w:rsidRDefault="00816D2C">
            <w:pPr>
              <w:rPr>
                <w:rFonts w:ascii="標楷體" w:eastAsia="標楷體" w:hAnsi="標楷體" w:cs="Times New Roman"/>
                <w:kern w:val="0"/>
                <w:szCs w:val="24"/>
              </w:rPr>
            </w:pPr>
            <w:r w:rsidRPr="00F11E3E">
              <w:rPr>
                <w:rFonts w:ascii="標楷體" w:eastAsia="標楷體" w:hAnsi="標楷體" w:cs="Times New Roman" w:hint="eastAsia"/>
                <w:kern w:val="0"/>
                <w:szCs w:val="24"/>
              </w:rPr>
              <w:t>請增員額事由(請說明「政策-需求-法制-服務」資訊及量化數據，無</w:t>
            </w:r>
            <w:proofErr w:type="gramStart"/>
            <w:r w:rsidRPr="00F11E3E">
              <w:rPr>
                <w:rFonts w:ascii="標楷體" w:eastAsia="標楷體" w:hAnsi="標楷體" w:cs="Times New Roman" w:hint="eastAsia"/>
                <w:kern w:val="0"/>
                <w:szCs w:val="24"/>
              </w:rPr>
              <w:t>則免填</w:t>
            </w:r>
            <w:proofErr w:type="gramEnd"/>
            <w:r w:rsidRPr="00F11E3E">
              <w:rPr>
                <w:rFonts w:ascii="標楷體" w:eastAsia="標楷體" w:hAnsi="標楷體" w:cs="Times New Roman" w:hint="eastAsia"/>
                <w:kern w:val="0"/>
                <w:szCs w:val="24"/>
              </w:rPr>
              <w:t>)</w:t>
            </w:r>
          </w:p>
        </w:tc>
      </w:tr>
      <w:tr w:rsidR="00F11E3E" w:rsidRPr="00F11E3E" w14:paraId="496609BF" w14:textId="4892B46C" w:rsidTr="005A5048">
        <w:trPr>
          <w:trHeight w:val="689"/>
          <w:jc w:val="center"/>
        </w:trPr>
        <w:tc>
          <w:tcPr>
            <w:tcW w:w="846" w:type="dxa"/>
            <w:tcBorders>
              <w:top w:val="single" w:sz="4" w:space="0" w:color="auto"/>
              <w:left w:val="single" w:sz="4" w:space="0" w:color="auto"/>
              <w:bottom w:val="single" w:sz="4" w:space="0" w:color="auto"/>
              <w:right w:val="single" w:sz="4" w:space="0" w:color="auto"/>
            </w:tcBorders>
          </w:tcPr>
          <w:p w14:paraId="1EA6474D" w14:textId="08761B8B" w:rsidR="005A5048" w:rsidRPr="00F11E3E" w:rsidRDefault="005A5048" w:rsidP="005A5048">
            <w:pPr>
              <w:rPr>
                <w:rFonts w:ascii="標楷體" w:eastAsia="標楷體" w:hAnsi="標楷體" w:cs="Times New Roman"/>
                <w:szCs w:val="24"/>
              </w:rPr>
            </w:pPr>
            <w:r w:rsidRPr="00F11E3E">
              <w:rPr>
                <w:rFonts w:ascii="標楷體" w:eastAsia="標楷體" w:hAnsi="標楷體" w:cs="Times New Roman" w:hint="eastAsia"/>
                <w:szCs w:val="24"/>
              </w:rPr>
              <w:t>113</w:t>
            </w:r>
          </w:p>
        </w:tc>
        <w:tc>
          <w:tcPr>
            <w:tcW w:w="1843" w:type="dxa"/>
            <w:tcBorders>
              <w:top w:val="single" w:sz="4" w:space="0" w:color="auto"/>
              <w:left w:val="single" w:sz="4" w:space="0" w:color="auto"/>
              <w:bottom w:val="single" w:sz="4" w:space="0" w:color="auto"/>
              <w:right w:val="single" w:sz="4" w:space="0" w:color="auto"/>
            </w:tcBorders>
          </w:tcPr>
          <w:p w14:paraId="6C0A145C" w14:textId="377CDC25" w:rsidR="005A5048" w:rsidRPr="00F11E3E" w:rsidRDefault="005A5048" w:rsidP="005A5048">
            <w:r w:rsidRPr="00F11E3E">
              <w:rPr>
                <w:rFonts w:ascii="Times New Roman" w:eastAsia="標楷體"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hideMark/>
          </w:tcPr>
          <w:p w14:paraId="75EE351B" w14:textId="77777777" w:rsidR="005A5048" w:rsidRPr="00F11E3E" w:rsidRDefault="005A5048" w:rsidP="005A5048">
            <w:pPr>
              <w:rPr>
                <w:rFonts w:ascii="標楷體" w:eastAsia="標楷體" w:hAnsi="標楷體" w:cs="Times New Roman"/>
                <w:szCs w:val="24"/>
              </w:rPr>
            </w:pPr>
            <w:proofErr w:type="gramStart"/>
            <w:r w:rsidRPr="00F11E3E">
              <w:rPr>
                <w:rFonts w:ascii="標楷體" w:eastAsia="標楷體" w:hAnsi="標楷體" w:cs="Times New Roman" w:hint="eastAsia"/>
                <w:szCs w:val="24"/>
              </w:rPr>
              <w:t>▓</w:t>
            </w:r>
            <w:proofErr w:type="gramEnd"/>
            <w:r w:rsidRPr="00F11E3E">
              <w:rPr>
                <w:rFonts w:ascii="標楷體" w:eastAsia="標楷體" w:hAnsi="標楷體" w:cs="Times New Roman" w:hint="eastAsia"/>
                <w:szCs w:val="24"/>
              </w:rPr>
              <w:t>新增業務</w:t>
            </w:r>
          </w:p>
          <w:p w14:paraId="302AEDF5" w14:textId="4E78485D" w:rsidR="005A5048" w:rsidRPr="00F11E3E" w:rsidRDefault="005A5048" w:rsidP="005A5048">
            <w:pPr>
              <w:ind w:left="240" w:hangingChars="100" w:hanging="240"/>
              <w:rPr>
                <w:rFonts w:ascii="標楷體" w:eastAsia="標楷體" w:hAnsi="標楷體" w:cs="Times New Roman"/>
                <w:szCs w:val="24"/>
              </w:rPr>
            </w:pPr>
            <w:r w:rsidRPr="00F11E3E">
              <w:rPr>
                <w:rFonts w:ascii="標楷體" w:eastAsia="標楷體" w:hAnsi="標楷體" w:cs="Times New Roman" w:hint="eastAsia"/>
                <w:szCs w:val="24"/>
              </w:rPr>
              <w:t>□其他：</w:t>
            </w:r>
            <w:r w:rsidRPr="00F11E3E">
              <w:rPr>
                <w:rFonts w:ascii="標楷體" w:eastAsia="標楷體" w:hAnsi="標楷體" w:cs="Times New Roman"/>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125675E2" w14:textId="77777777" w:rsidR="005A5048" w:rsidRPr="00F11E3E" w:rsidRDefault="005A5048" w:rsidP="005A5048">
            <w:pPr>
              <w:rPr>
                <w:rFonts w:ascii="Times New Roman" w:eastAsia="標楷體" w:hAnsi="Times New Roman" w:cs="Times New Roman"/>
              </w:rPr>
            </w:pPr>
            <w:r w:rsidRPr="00F11E3E">
              <w:rPr>
                <w:rFonts w:ascii="標楷體" w:eastAsia="標楷體" w:hAnsi="標楷體" w:cs="Times New Roman" w:hint="eastAsia"/>
                <w:szCs w:val="24"/>
              </w:rPr>
              <w:t>□臨時性：</w:t>
            </w:r>
          </w:p>
          <w:p w14:paraId="2CD419CC" w14:textId="19F511FB" w:rsidR="005A5048" w:rsidRPr="00F11E3E" w:rsidRDefault="005A5048" w:rsidP="005A5048">
            <w:pPr>
              <w:rPr>
                <w:rFonts w:ascii="標楷體" w:eastAsia="標楷體" w:hAnsi="標楷體" w:cs="Times New Roman"/>
                <w:szCs w:val="24"/>
              </w:rPr>
            </w:pPr>
            <w:proofErr w:type="gramStart"/>
            <w:r w:rsidRPr="00F11E3E">
              <w:rPr>
                <w:rFonts w:ascii="標楷體" w:eastAsia="標楷體" w:hAnsi="標楷體" w:cs="Times New Roman" w:hint="eastAsia"/>
                <w:szCs w:val="24"/>
              </w:rPr>
              <w:t>▓</w:t>
            </w:r>
            <w:proofErr w:type="gramEnd"/>
            <w:r w:rsidRPr="00F11E3E">
              <w:rPr>
                <w:rFonts w:ascii="標楷體" w:eastAsia="標楷體" w:hAnsi="標楷體" w:cs="Times New Roman" w:hint="eastAsia"/>
                <w:szCs w:val="24"/>
              </w:rPr>
              <w:t>常態性：</w:t>
            </w:r>
            <w:r w:rsidRPr="00F11E3E">
              <w:rPr>
                <w:rFonts w:ascii="Times New Roman" w:eastAsia="標楷體"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14:paraId="5FEE7B8D" w14:textId="69BF8A78" w:rsidR="005A5048" w:rsidRPr="00F11E3E" w:rsidRDefault="005A5048" w:rsidP="005A5048">
            <w:r w:rsidRPr="00F11E3E">
              <w:rPr>
                <w:rFonts w:ascii="Times New Roman" w:eastAsia="標楷體"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5B06C542" w14:textId="7E2B60D8" w:rsidR="005A5048" w:rsidRPr="00F11E3E" w:rsidRDefault="005A5048" w:rsidP="005A5048">
            <w:pPr>
              <w:rPr>
                <w:rFonts w:ascii="標楷體" w:eastAsia="標楷體" w:hAnsi="標楷體"/>
                <w:kern w:val="0"/>
                <w:szCs w:val="24"/>
              </w:rPr>
            </w:pPr>
            <w:r w:rsidRPr="00F11E3E">
              <w:rPr>
                <w:rFonts w:ascii="標楷體" w:eastAsia="標楷體" w:hAnsi="標楷體" w:hint="eastAsia"/>
                <w:kern w:val="0"/>
                <w:szCs w:val="24"/>
              </w:rPr>
              <w:t>增置科員1人</w:t>
            </w:r>
          </w:p>
        </w:tc>
        <w:tc>
          <w:tcPr>
            <w:tcW w:w="1900" w:type="dxa"/>
            <w:tcBorders>
              <w:top w:val="single" w:sz="4" w:space="0" w:color="auto"/>
              <w:left w:val="single" w:sz="4" w:space="0" w:color="auto"/>
              <w:bottom w:val="single" w:sz="4" w:space="0" w:color="auto"/>
              <w:right w:val="single" w:sz="4" w:space="0" w:color="auto"/>
            </w:tcBorders>
          </w:tcPr>
          <w:p w14:paraId="2DCA6A8A" w14:textId="00F44879" w:rsidR="005A5048" w:rsidRPr="00F11E3E" w:rsidRDefault="005A5048" w:rsidP="005A5048">
            <w:pPr>
              <w:jc w:val="both"/>
              <w:rPr>
                <w:rFonts w:ascii="標楷體" w:eastAsia="標楷體" w:hAnsi="標楷體"/>
                <w:kern w:val="0"/>
                <w:szCs w:val="24"/>
              </w:rPr>
            </w:pPr>
            <w:r w:rsidRPr="00F11E3E">
              <w:rPr>
                <w:rFonts w:ascii="標楷體" w:eastAsia="標楷體" w:hAnsi="標楷體" w:hint="eastAsia"/>
                <w:kern w:val="0"/>
                <w:szCs w:val="24"/>
              </w:rPr>
              <w:t>本機關暨所屬機關間員額總量調整</w:t>
            </w:r>
          </w:p>
        </w:tc>
        <w:tc>
          <w:tcPr>
            <w:tcW w:w="2375" w:type="dxa"/>
            <w:tcBorders>
              <w:top w:val="single" w:sz="4" w:space="0" w:color="auto"/>
              <w:left w:val="single" w:sz="4" w:space="0" w:color="auto"/>
              <w:bottom w:val="single" w:sz="4" w:space="0" w:color="auto"/>
              <w:right w:val="single" w:sz="4" w:space="0" w:color="auto"/>
            </w:tcBorders>
          </w:tcPr>
          <w:p w14:paraId="3F206F06" w14:textId="77777777" w:rsidR="005A5048" w:rsidRPr="00F11E3E" w:rsidRDefault="005A5048" w:rsidP="005A5048">
            <w:pPr>
              <w:jc w:val="both"/>
              <w:rPr>
                <w:rFonts w:ascii="標楷體" w:eastAsia="標楷體" w:hAnsi="標楷體"/>
                <w:kern w:val="0"/>
                <w:szCs w:val="24"/>
              </w:rPr>
            </w:pPr>
          </w:p>
        </w:tc>
      </w:tr>
      <w:tr w:rsidR="00F11E3E" w:rsidRPr="00F11E3E" w14:paraId="64BC814F" w14:textId="77777777" w:rsidTr="005A5048">
        <w:trPr>
          <w:jc w:val="center"/>
        </w:trPr>
        <w:tc>
          <w:tcPr>
            <w:tcW w:w="846" w:type="dxa"/>
            <w:tcBorders>
              <w:top w:val="single" w:sz="4" w:space="0" w:color="auto"/>
              <w:left w:val="single" w:sz="4" w:space="0" w:color="auto"/>
              <w:bottom w:val="single" w:sz="4" w:space="0" w:color="auto"/>
              <w:right w:val="single" w:sz="4" w:space="0" w:color="auto"/>
            </w:tcBorders>
          </w:tcPr>
          <w:p w14:paraId="20838B6B" w14:textId="051D7D08" w:rsidR="005A5048" w:rsidRPr="00F11E3E" w:rsidRDefault="005A5048" w:rsidP="005A5048">
            <w:pPr>
              <w:rPr>
                <w:rFonts w:ascii="標楷體" w:eastAsia="標楷體" w:hAnsi="標楷體" w:cs="Times New Roman"/>
              </w:rPr>
            </w:pPr>
            <w:r w:rsidRPr="00F11E3E">
              <w:rPr>
                <w:rFonts w:ascii="標楷體" w:eastAsia="標楷體" w:hAnsi="標楷體" w:cs="Times New Roman" w:hint="eastAsia"/>
                <w:szCs w:val="24"/>
              </w:rPr>
              <w:t>113-114</w:t>
            </w:r>
          </w:p>
        </w:tc>
        <w:tc>
          <w:tcPr>
            <w:tcW w:w="1843" w:type="dxa"/>
            <w:tcBorders>
              <w:top w:val="single" w:sz="4" w:space="0" w:color="auto"/>
              <w:left w:val="single" w:sz="4" w:space="0" w:color="auto"/>
              <w:bottom w:val="single" w:sz="4" w:space="0" w:color="auto"/>
              <w:right w:val="single" w:sz="4" w:space="0" w:color="auto"/>
            </w:tcBorders>
          </w:tcPr>
          <w:p w14:paraId="71884469" w14:textId="4C164FB5" w:rsidR="005A5048" w:rsidRPr="00F11E3E" w:rsidRDefault="005A5048" w:rsidP="005A5048">
            <w:r w:rsidRPr="00F11E3E">
              <w:rPr>
                <w:rFonts w:ascii="Times New Roman" w:eastAsia="標楷體"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14:paraId="6CB31106" w14:textId="77777777" w:rsidR="005A5048" w:rsidRPr="00F11E3E" w:rsidRDefault="005A5048" w:rsidP="005A5048">
            <w:pPr>
              <w:rPr>
                <w:rFonts w:ascii="標楷體" w:eastAsia="標楷體" w:hAnsi="標楷體" w:cs="Times New Roman"/>
                <w:szCs w:val="24"/>
              </w:rPr>
            </w:pPr>
            <w:proofErr w:type="gramStart"/>
            <w:r w:rsidRPr="00F11E3E">
              <w:rPr>
                <w:rFonts w:ascii="標楷體" w:eastAsia="標楷體" w:hAnsi="標楷體" w:cs="Times New Roman" w:hint="eastAsia"/>
                <w:szCs w:val="24"/>
              </w:rPr>
              <w:t>▓</w:t>
            </w:r>
            <w:proofErr w:type="gramEnd"/>
            <w:r w:rsidRPr="00F11E3E">
              <w:rPr>
                <w:rFonts w:ascii="標楷體" w:eastAsia="標楷體" w:hAnsi="標楷體" w:cs="Times New Roman" w:hint="eastAsia"/>
                <w:szCs w:val="24"/>
              </w:rPr>
              <w:t>新增業務</w:t>
            </w:r>
          </w:p>
          <w:p w14:paraId="13B5675C" w14:textId="2CA11542" w:rsidR="005A5048" w:rsidRPr="00F11E3E" w:rsidRDefault="005A5048" w:rsidP="005A5048">
            <w:pPr>
              <w:rPr>
                <w:rFonts w:ascii="標楷體" w:eastAsia="標楷體" w:hAnsi="標楷體" w:cs="Times New Roman"/>
                <w:szCs w:val="24"/>
              </w:rPr>
            </w:pPr>
            <w:r w:rsidRPr="00F11E3E">
              <w:rPr>
                <w:rFonts w:ascii="標楷體" w:eastAsia="標楷體" w:hAnsi="標楷體" w:cs="Times New Roman" w:hint="eastAsia"/>
                <w:szCs w:val="24"/>
              </w:rPr>
              <w:t>□其他：</w:t>
            </w:r>
            <w:r w:rsidRPr="00F11E3E">
              <w:rPr>
                <w:rFonts w:ascii="標楷體" w:eastAsia="標楷體" w:hAnsi="標楷體" w:cs="Times New Roman"/>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14:paraId="3AB9450A" w14:textId="77777777" w:rsidR="005A5048" w:rsidRPr="00F11E3E" w:rsidRDefault="005A5048" w:rsidP="005A5048">
            <w:pPr>
              <w:rPr>
                <w:rFonts w:ascii="Times New Roman" w:eastAsia="標楷體" w:hAnsi="Times New Roman" w:cs="Times New Roman"/>
              </w:rPr>
            </w:pPr>
            <w:r w:rsidRPr="00F11E3E">
              <w:rPr>
                <w:rFonts w:ascii="新細明體" w:eastAsia="新細明體" w:hAnsi="新細明體" w:cs="Times New Roman" w:hint="eastAsia"/>
                <w:szCs w:val="24"/>
              </w:rPr>
              <w:t>■</w:t>
            </w:r>
            <w:r w:rsidRPr="00F11E3E">
              <w:rPr>
                <w:rFonts w:ascii="標楷體" w:eastAsia="標楷體" w:hAnsi="標楷體" w:cs="Times New Roman" w:hint="eastAsia"/>
                <w:szCs w:val="24"/>
              </w:rPr>
              <w:t>臨時性：</w:t>
            </w:r>
            <w:r w:rsidRPr="00F11E3E">
              <w:rPr>
                <w:rFonts w:ascii="Times New Roman" w:eastAsia="標楷體" w:hAnsi="Times New Roman" w:cs="Times New Roman"/>
              </w:rPr>
              <w:t>○○○○○○</w:t>
            </w:r>
          </w:p>
          <w:p w14:paraId="314AE799" w14:textId="709A7615" w:rsidR="005A5048" w:rsidRPr="00F11E3E" w:rsidRDefault="005A5048" w:rsidP="005A5048">
            <w:pPr>
              <w:rPr>
                <w:rFonts w:ascii="標楷體" w:eastAsia="標楷體" w:hAnsi="標楷體" w:cs="Times New Roman"/>
                <w:szCs w:val="24"/>
              </w:rPr>
            </w:pPr>
            <w:r w:rsidRPr="00F11E3E">
              <w:rPr>
                <w:rFonts w:ascii="標楷體" w:eastAsia="標楷體" w:hAnsi="標楷體" w:cs="Times New Roman" w:hint="eastAsia"/>
                <w:szCs w:val="24"/>
              </w:rPr>
              <w:t>□常態性：</w:t>
            </w:r>
          </w:p>
        </w:tc>
        <w:tc>
          <w:tcPr>
            <w:tcW w:w="1843" w:type="dxa"/>
            <w:tcBorders>
              <w:top w:val="single" w:sz="4" w:space="0" w:color="auto"/>
              <w:left w:val="single" w:sz="4" w:space="0" w:color="auto"/>
              <w:bottom w:val="single" w:sz="4" w:space="0" w:color="auto"/>
              <w:right w:val="single" w:sz="4" w:space="0" w:color="auto"/>
            </w:tcBorders>
          </w:tcPr>
          <w:p w14:paraId="21A3B4BF" w14:textId="70B10195" w:rsidR="005A5048" w:rsidRPr="00F11E3E" w:rsidRDefault="005A5048" w:rsidP="005A5048">
            <w:r w:rsidRPr="00F11E3E">
              <w:rPr>
                <w:rFonts w:ascii="Times New Roman" w:eastAsia="標楷體"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2059C6E6" w14:textId="612F3EBF" w:rsidR="005A5048" w:rsidRPr="00F11E3E" w:rsidRDefault="005A5048" w:rsidP="005A5048">
            <w:pPr>
              <w:rPr>
                <w:rFonts w:ascii="標楷體" w:eastAsia="標楷體" w:hAnsi="標楷體"/>
                <w:kern w:val="0"/>
                <w:szCs w:val="24"/>
              </w:rPr>
            </w:pPr>
            <w:r w:rsidRPr="00F11E3E">
              <w:rPr>
                <w:rFonts w:ascii="標楷體" w:eastAsia="標楷體" w:hAnsi="標楷體" w:hint="eastAsia"/>
                <w:kern w:val="0"/>
                <w:szCs w:val="24"/>
              </w:rPr>
              <w:t>增置科員1人</w:t>
            </w:r>
          </w:p>
        </w:tc>
        <w:tc>
          <w:tcPr>
            <w:tcW w:w="1900" w:type="dxa"/>
            <w:tcBorders>
              <w:top w:val="single" w:sz="4" w:space="0" w:color="auto"/>
              <w:left w:val="single" w:sz="4" w:space="0" w:color="auto"/>
              <w:bottom w:val="single" w:sz="4" w:space="0" w:color="auto"/>
              <w:right w:val="single" w:sz="4" w:space="0" w:color="auto"/>
            </w:tcBorders>
          </w:tcPr>
          <w:p w14:paraId="2F303248" w14:textId="368CF8A3" w:rsidR="005A5048" w:rsidRPr="00F11E3E" w:rsidRDefault="005A5048" w:rsidP="005A5048">
            <w:pPr>
              <w:rPr>
                <w:rFonts w:ascii="標楷體" w:eastAsia="標楷體" w:hAnsi="標楷體"/>
                <w:kern w:val="0"/>
                <w:szCs w:val="24"/>
              </w:rPr>
            </w:pPr>
            <w:r w:rsidRPr="00F11E3E">
              <w:rPr>
                <w:rFonts w:ascii="標楷體" w:eastAsia="標楷體" w:hAnsi="標楷體" w:hint="eastAsia"/>
                <w:kern w:val="0"/>
                <w:szCs w:val="24"/>
              </w:rPr>
              <w:t>本機關內部單位間人力調整</w:t>
            </w:r>
          </w:p>
        </w:tc>
        <w:tc>
          <w:tcPr>
            <w:tcW w:w="2375" w:type="dxa"/>
            <w:tcBorders>
              <w:top w:val="single" w:sz="4" w:space="0" w:color="auto"/>
              <w:left w:val="single" w:sz="4" w:space="0" w:color="auto"/>
              <w:bottom w:val="single" w:sz="4" w:space="0" w:color="auto"/>
              <w:right w:val="single" w:sz="4" w:space="0" w:color="auto"/>
            </w:tcBorders>
          </w:tcPr>
          <w:p w14:paraId="6705CDFE" w14:textId="77777777" w:rsidR="005A5048" w:rsidRPr="00F11E3E" w:rsidRDefault="005A5048" w:rsidP="005A5048">
            <w:pPr>
              <w:rPr>
                <w:rFonts w:ascii="標楷體" w:eastAsia="標楷體" w:hAnsi="標楷體"/>
                <w:kern w:val="0"/>
                <w:szCs w:val="24"/>
              </w:rPr>
            </w:pPr>
          </w:p>
        </w:tc>
      </w:tr>
      <w:tr w:rsidR="00F11E3E" w:rsidRPr="00F11E3E" w14:paraId="1FE63B5C" w14:textId="77777777" w:rsidTr="005A5048">
        <w:trPr>
          <w:jc w:val="center"/>
        </w:trPr>
        <w:tc>
          <w:tcPr>
            <w:tcW w:w="846" w:type="dxa"/>
            <w:vMerge w:val="restart"/>
            <w:tcBorders>
              <w:top w:val="single" w:sz="4" w:space="0" w:color="auto"/>
              <w:left w:val="single" w:sz="4" w:space="0" w:color="auto"/>
              <w:right w:val="single" w:sz="4" w:space="0" w:color="auto"/>
            </w:tcBorders>
          </w:tcPr>
          <w:p w14:paraId="59A20A2E" w14:textId="2ADA2BB5" w:rsidR="005A5048" w:rsidRPr="00F11E3E" w:rsidRDefault="005A5048" w:rsidP="005A5048">
            <w:pPr>
              <w:rPr>
                <w:rFonts w:ascii="標楷體" w:eastAsia="標楷體" w:hAnsi="標楷體" w:cs="Times New Roman"/>
              </w:rPr>
            </w:pPr>
            <w:r w:rsidRPr="00F11E3E">
              <w:rPr>
                <w:rFonts w:ascii="標楷體" w:eastAsia="標楷體" w:hAnsi="標楷體" w:cs="Times New Roman" w:hint="eastAsia"/>
              </w:rPr>
              <w:t>114</w:t>
            </w:r>
          </w:p>
        </w:tc>
        <w:tc>
          <w:tcPr>
            <w:tcW w:w="1843" w:type="dxa"/>
            <w:tcBorders>
              <w:top w:val="single" w:sz="4" w:space="0" w:color="auto"/>
              <w:left w:val="single" w:sz="4" w:space="0" w:color="auto"/>
              <w:bottom w:val="single" w:sz="4" w:space="0" w:color="auto"/>
              <w:right w:val="single" w:sz="4" w:space="0" w:color="auto"/>
            </w:tcBorders>
          </w:tcPr>
          <w:p w14:paraId="386D602D" w14:textId="6D9AA694" w:rsidR="005A5048" w:rsidRPr="00F11E3E" w:rsidRDefault="005A5048" w:rsidP="005A5048">
            <w:r w:rsidRPr="00F11E3E">
              <w:rPr>
                <w:rFonts w:ascii="Times New Roman" w:eastAsia="標楷體"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14:paraId="6D87B161" w14:textId="77777777" w:rsidR="005A5048" w:rsidRPr="00F11E3E" w:rsidRDefault="005A5048" w:rsidP="005A5048">
            <w:pPr>
              <w:rPr>
                <w:rFonts w:ascii="標楷體" w:eastAsia="標楷體" w:hAnsi="標楷體" w:cs="Times New Roman"/>
                <w:szCs w:val="24"/>
              </w:rPr>
            </w:pPr>
            <w:r w:rsidRPr="00F11E3E">
              <w:rPr>
                <w:rFonts w:ascii="標楷體" w:eastAsia="標楷體" w:hAnsi="標楷體" w:cs="Times New Roman" w:hint="eastAsia"/>
                <w:szCs w:val="24"/>
              </w:rPr>
              <w:t>□新增業務</w:t>
            </w:r>
          </w:p>
          <w:p w14:paraId="570F738A" w14:textId="09ACC54A" w:rsidR="005A5048" w:rsidRPr="00F11E3E" w:rsidRDefault="005A5048" w:rsidP="005A5048">
            <w:pPr>
              <w:rPr>
                <w:rFonts w:ascii="標楷體" w:eastAsia="標楷體" w:hAnsi="標楷體" w:cs="Times New Roman"/>
                <w:szCs w:val="24"/>
              </w:rPr>
            </w:pPr>
            <w:proofErr w:type="gramStart"/>
            <w:r w:rsidRPr="00F11E3E">
              <w:rPr>
                <w:rFonts w:ascii="標楷體" w:eastAsia="標楷體" w:hAnsi="標楷體" w:cs="Times New Roman" w:hint="eastAsia"/>
                <w:szCs w:val="24"/>
              </w:rPr>
              <w:t>▓</w:t>
            </w:r>
            <w:proofErr w:type="gramEnd"/>
            <w:r w:rsidRPr="00F11E3E">
              <w:rPr>
                <w:rFonts w:ascii="標楷體" w:eastAsia="標楷體" w:hAnsi="標楷體" w:cs="Times New Roman" w:hint="eastAsia"/>
                <w:szCs w:val="24"/>
              </w:rPr>
              <w:t>其他：移至</w:t>
            </w:r>
            <w:r w:rsidRPr="00F11E3E">
              <w:rPr>
                <w:rFonts w:ascii="Times New Roman" w:eastAsia="標楷體" w:hAnsi="Times New Roman" w:cs="Times New Roman"/>
              </w:rPr>
              <w:t>○○</w:t>
            </w:r>
            <w:r w:rsidRPr="00F11E3E">
              <w:rPr>
                <w:rFonts w:ascii="Times New Roman" w:eastAsia="標楷體" w:hAnsi="Times New Roman" w:cs="Times New Roman" w:hint="eastAsia"/>
              </w:rPr>
              <w:t>局</w:t>
            </w:r>
          </w:p>
        </w:tc>
        <w:tc>
          <w:tcPr>
            <w:tcW w:w="1701" w:type="dxa"/>
            <w:tcBorders>
              <w:top w:val="single" w:sz="4" w:space="0" w:color="auto"/>
              <w:left w:val="single" w:sz="4" w:space="0" w:color="auto"/>
              <w:bottom w:val="single" w:sz="4" w:space="0" w:color="auto"/>
              <w:right w:val="single" w:sz="4" w:space="0" w:color="auto"/>
            </w:tcBorders>
          </w:tcPr>
          <w:p w14:paraId="4419536B" w14:textId="77777777" w:rsidR="005A5048" w:rsidRPr="00F11E3E" w:rsidRDefault="005A5048" w:rsidP="005A5048">
            <w:pPr>
              <w:rPr>
                <w:rFonts w:ascii="Times New Roman" w:eastAsia="標楷體" w:hAnsi="Times New Roman" w:cs="Times New Roman"/>
              </w:rPr>
            </w:pPr>
            <w:r w:rsidRPr="00F11E3E">
              <w:rPr>
                <w:rFonts w:ascii="標楷體" w:eastAsia="標楷體" w:hAnsi="標楷體" w:cs="Times New Roman" w:hint="eastAsia"/>
                <w:szCs w:val="24"/>
              </w:rPr>
              <w:t>□臨時性：</w:t>
            </w:r>
          </w:p>
          <w:p w14:paraId="06D06322" w14:textId="1AA1F7CE" w:rsidR="005A5048" w:rsidRPr="00F11E3E" w:rsidRDefault="005A5048" w:rsidP="005A5048">
            <w:pPr>
              <w:rPr>
                <w:rFonts w:ascii="標楷體" w:eastAsia="標楷體" w:hAnsi="標楷體" w:cs="Times New Roman"/>
                <w:szCs w:val="24"/>
              </w:rPr>
            </w:pPr>
            <w:proofErr w:type="gramStart"/>
            <w:r w:rsidRPr="00F11E3E">
              <w:rPr>
                <w:rFonts w:ascii="標楷體" w:eastAsia="標楷體" w:hAnsi="標楷體" w:cs="Times New Roman" w:hint="eastAsia"/>
                <w:szCs w:val="24"/>
              </w:rPr>
              <w:t>▓</w:t>
            </w:r>
            <w:proofErr w:type="gramEnd"/>
            <w:r w:rsidRPr="00F11E3E">
              <w:rPr>
                <w:rFonts w:ascii="標楷體" w:eastAsia="標楷體" w:hAnsi="標楷體" w:cs="Times New Roman" w:hint="eastAsia"/>
                <w:szCs w:val="24"/>
              </w:rPr>
              <w:t>常態性：</w:t>
            </w:r>
            <w:r w:rsidRPr="00F11E3E">
              <w:rPr>
                <w:rFonts w:ascii="Times New Roman" w:eastAsia="標楷體"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14:paraId="0377B558" w14:textId="52AC5BB2" w:rsidR="005A5048" w:rsidRPr="00F11E3E" w:rsidRDefault="005A5048" w:rsidP="005A5048">
            <w:r w:rsidRPr="00F11E3E">
              <w:rPr>
                <w:rFonts w:ascii="Times New Roman" w:eastAsia="標楷體"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2274A7F8" w14:textId="6C86FE06" w:rsidR="005A5048" w:rsidRPr="00F11E3E" w:rsidRDefault="005A5048" w:rsidP="005A5048">
            <w:pPr>
              <w:rPr>
                <w:rFonts w:ascii="標楷體" w:eastAsia="標楷體" w:hAnsi="標楷體"/>
                <w:kern w:val="0"/>
                <w:szCs w:val="24"/>
              </w:rPr>
            </w:pPr>
            <w:proofErr w:type="gramStart"/>
            <w:r w:rsidRPr="00F11E3E">
              <w:rPr>
                <w:rFonts w:ascii="標楷體" w:eastAsia="標楷體" w:hAnsi="標楷體" w:hint="eastAsia"/>
                <w:kern w:val="0"/>
                <w:szCs w:val="24"/>
              </w:rPr>
              <w:t>減置科員</w:t>
            </w:r>
            <w:proofErr w:type="gramEnd"/>
            <w:r w:rsidRPr="00F11E3E">
              <w:rPr>
                <w:rFonts w:ascii="標楷體" w:eastAsia="標楷體" w:hAnsi="標楷體" w:hint="eastAsia"/>
                <w:kern w:val="0"/>
                <w:szCs w:val="24"/>
              </w:rPr>
              <w:t>2人、辦事員1人</w:t>
            </w:r>
          </w:p>
        </w:tc>
        <w:tc>
          <w:tcPr>
            <w:tcW w:w="1900" w:type="dxa"/>
            <w:tcBorders>
              <w:top w:val="single" w:sz="4" w:space="0" w:color="auto"/>
              <w:left w:val="single" w:sz="4" w:space="0" w:color="auto"/>
              <w:bottom w:val="single" w:sz="4" w:space="0" w:color="auto"/>
              <w:right w:val="single" w:sz="4" w:space="0" w:color="auto"/>
            </w:tcBorders>
          </w:tcPr>
          <w:p w14:paraId="705C9501" w14:textId="592B6546" w:rsidR="005A5048" w:rsidRPr="00F11E3E" w:rsidRDefault="005A5048" w:rsidP="005A5048">
            <w:pPr>
              <w:rPr>
                <w:rFonts w:ascii="標楷體" w:eastAsia="標楷體" w:hAnsi="標楷體"/>
                <w:kern w:val="0"/>
                <w:szCs w:val="24"/>
              </w:rPr>
            </w:pPr>
            <w:r w:rsidRPr="00F11E3E">
              <w:rPr>
                <w:rFonts w:ascii="標楷體" w:eastAsia="標楷體" w:hAnsi="標楷體" w:hint="eastAsia"/>
                <w:kern w:val="0"/>
                <w:szCs w:val="24"/>
              </w:rPr>
              <w:t>人力移撥至</w:t>
            </w:r>
            <w:r w:rsidRPr="00F11E3E">
              <w:rPr>
                <w:rFonts w:ascii="Times New Roman" w:eastAsia="標楷體" w:hAnsi="Times New Roman" w:cs="Times New Roman"/>
              </w:rPr>
              <w:t>○○</w:t>
            </w:r>
            <w:r w:rsidRPr="00F11E3E">
              <w:rPr>
                <w:rFonts w:ascii="Times New Roman" w:eastAsia="標楷體" w:hAnsi="Times New Roman" w:cs="Times New Roman" w:hint="eastAsia"/>
              </w:rPr>
              <w:t>局</w:t>
            </w:r>
          </w:p>
        </w:tc>
        <w:tc>
          <w:tcPr>
            <w:tcW w:w="2375" w:type="dxa"/>
            <w:tcBorders>
              <w:top w:val="single" w:sz="4" w:space="0" w:color="auto"/>
              <w:left w:val="single" w:sz="4" w:space="0" w:color="auto"/>
              <w:bottom w:val="single" w:sz="4" w:space="0" w:color="auto"/>
              <w:right w:val="single" w:sz="4" w:space="0" w:color="auto"/>
            </w:tcBorders>
          </w:tcPr>
          <w:p w14:paraId="2ACD453F" w14:textId="77777777" w:rsidR="005A5048" w:rsidRPr="00F11E3E" w:rsidRDefault="005A5048" w:rsidP="005A5048">
            <w:pPr>
              <w:rPr>
                <w:rFonts w:ascii="標楷體" w:eastAsia="標楷體" w:hAnsi="標楷體"/>
                <w:kern w:val="0"/>
                <w:szCs w:val="24"/>
              </w:rPr>
            </w:pPr>
          </w:p>
        </w:tc>
      </w:tr>
      <w:tr w:rsidR="00F11E3E" w:rsidRPr="00F11E3E" w14:paraId="4FCEDF59" w14:textId="77777777" w:rsidTr="005A5048">
        <w:trPr>
          <w:jc w:val="center"/>
        </w:trPr>
        <w:tc>
          <w:tcPr>
            <w:tcW w:w="846" w:type="dxa"/>
            <w:vMerge/>
            <w:tcBorders>
              <w:left w:val="single" w:sz="4" w:space="0" w:color="auto"/>
              <w:bottom w:val="single" w:sz="4" w:space="0" w:color="auto"/>
              <w:right w:val="single" w:sz="4" w:space="0" w:color="auto"/>
            </w:tcBorders>
          </w:tcPr>
          <w:p w14:paraId="2056FF00" w14:textId="77777777" w:rsidR="005A5048" w:rsidRPr="00F11E3E" w:rsidRDefault="005A5048" w:rsidP="005A5048">
            <w:pPr>
              <w:rPr>
                <w:rFonts w:ascii="標楷體" w:eastAsia="標楷體" w:hAnsi="標楷體" w:cs="Times New Roman"/>
              </w:rPr>
            </w:pPr>
          </w:p>
        </w:tc>
        <w:tc>
          <w:tcPr>
            <w:tcW w:w="1843" w:type="dxa"/>
            <w:tcBorders>
              <w:top w:val="single" w:sz="4" w:space="0" w:color="auto"/>
              <w:left w:val="single" w:sz="4" w:space="0" w:color="auto"/>
              <w:bottom w:val="single" w:sz="4" w:space="0" w:color="auto"/>
              <w:right w:val="single" w:sz="4" w:space="0" w:color="auto"/>
            </w:tcBorders>
          </w:tcPr>
          <w:p w14:paraId="44816BFB" w14:textId="60F56EEE" w:rsidR="005A5048" w:rsidRPr="00F11E3E" w:rsidRDefault="005A5048" w:rsidP="005A5048">
            <w:r w:rsidRPr="00F11E3E">
              <w:rPr>
                <w:rFonts w:ascii="Times New Roman" w:eastAsia="標楷體"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tcPr>
          <w:p w14:paraId="3946AEE8" w14:textId="77777777" w:rsidR="005A5048" w:rsidRPr="00F11E3E" w:rsidRDefault="005A5048" w:rsidP="005A5048">
            <w:pPr>
              <w:rPr>
                <w:rFonts w:ascii="標楷體" w:eastAsia="標楷體" w:hAnsi="標楷體" w:cs="Times New Roman"/>
                <w:szCs w:val="24"/>
              </w:rPr>
            </w:pPr>
            <w:r w:rsidRPr="00F11E3E">
              <w:rPr>
                <w:rFonts w:ascii="標楷體" w:eastAsia="標楷體" w:hAnsi="標楷體" w:cs="Times New Roman" w:hint="eastAsia"/>
                <w:szCs w:val="24"/>
              </w:rPr>
              <w:t>□新增業務</w:t>
            </w:r>
          </w:p>
          <w:p w14:paraId="341852E0" w14:textId="67B0BBB1" w:rsidR="005A5048" w:rsidRPr="00F11E3E" w:rsidRDefault="005A5048" w:rsidP="005A5048">
            <w:pPr>
              <w:rPr>
                <w:rFonts w:ascii="標楷體" w:eastAsia="標楷體" w:hAnsi="標楷體" w:cs="Times New Roman"/>
                <w:szCs w:val="24"/>
              </w:rPr>
            </w:pPr>
            <w:proofErr w:type="gramStart"/>
            <w:r w:rsidRPr="00F11E3E">
              <w:rPr>
                <w:rFonts w:ascii="標楷體" w:eastAsia="標楷體" w:hAnsi="標楷體" w:cs="Times New Roman" w:hint="eastAsia"/>
                <w:szCs w:val="24"/>
              </w:rPr>
              <w:t>▓</w:t>
            </w:r>
            <w:proofErr w:type="gramEnd"/>
            <w:r w:rsidRPr="00F11E3E">
              <w:rPr>
                <w:rFonts w:ascii="標楷體" w:eastAsia="標楷體" w:hAnsi="標楷體" w:cs="Times New Roman" w:hint="eastAsia"/>
                <w:szCs w:val="24"/>
              </w:rPr>
              <w:t>其他：由本機關</w:t>
            </w:r>
            <w:r w:rsidRPr="00F11E3E">
              <w:rPr>
                <w:rFonts w:ascii="Times New Roman" w:eastAsia="標楷體" w:hAnsi="Times New Roman" w:cs="Times New Roman"/>
              </w:rPr>
              <w:t>○○</w:t>
            </w:r>
            <w:r w:rsidRPr="00F11E3E">
              <w:rPr>
                <w:rFonts w:ascii="Times New Roman" w:eastAsia="標楷體" w:hAnsi="Times New Roman" w:cs="Times New Roman" w:hint="eastAsia"/>
              </w:rPr>
              <w:t>科</w:t>
            </w:r>
            <w:r w:rsidRPr="00F11E3E">
              <w:rPr>
                <w:rFonts w:ascii="標楷體" w:eastAsia="標楷體" w:hAnsi="標楷體" w:cs="Times New Roman" w:hint="eastAsia"/>
                <w:szCs w:val="24"/>
              </w:rPr>
              <w:t>移入</w:t>
            </w:r>
          </w:p>
        </w:tc>
        <w:tc>
          <w:tcPr>
            <w:tcW w:w="1701" w:type="dxa"/>
            <w:tcBorders>
              <w:top w:val="single" w:sz="4" w:space="0" w:color="auto"/>
              <w:left w:val="single" w:sz="4" w:space="0" w:color="auto"/>
              <w:bottom w:val="single" w:sz="4" w:space="0" w:color="auto"/>
              <w:right w:val="single" w:sz="4" w:space="0" w:color="auto"/>
            </w:tcBorders>
          </w:tcPr>
          <w:p w14:paraId="021D6519" w14:textId="77777777" w:rsidR="005A5048" w:rsidRPr="00F11E3E" w:rsidRDefault="005A5048" w:rsidP="005A5048">
            <w:pPr>
              <w:rPr>
                <w:rFonts w:ascii="Times New Roman" w:eastAsia="標楷體" w:hAnsi="Times New Roman" w:cs="Times New Roman"/>
              </w:rPr>
            </w:pPr>
            <w:r w:rsidRPr="00F11E3E">
              <w:rPr>
                <w:rFonts w:ascii="標楷體" w:eastAsia="標楷體" w:hAnsi="標楷體" w:cs="Times New Roman" w:hint="eastAsia"/>
                <w:szCs w:val="24"/>
              </w:rPr>
              <w:t>□臨時性：</w:t>
            </w:r>
          </w:p>
          <w:p w14:paraId="24303B49" w14:textId="3CBC23DC" w:rsidR="005A5048" w:rsidRPr="00F11E3E" w:rsidRDefault="005A5048" w:rsidP="005A5048">
            <w:pPr>
              <w:rPr>
                <w:rFonts w:ascii="標楷體" w:eastAsia="標楷體" w:hAnsi="標楷體" w:cs="Times New Roman"/>
                <w:szCs w:val="24"/>
              </w:rPr>
            </w:pPr>
            <w:proofErr w:type="gramStart"/>
            <w:r w:rsidRPr="00F11E3E">
              <w:rPr>
                <w:rFonts w:ascii="標楷體" w:eastAsia="標楷體" w:hAnsi="標楷體" w:cs="Times New Roman" w:hint="eastAsia"/>
                <w:szCs w:val="24"/>
              </w:rPr>
              <w:t>▓</w:t>
            </w:r>
            <w:proofErr w:type="gramEnd"/>
            <w:r w:rsidRPr="00F11E3E">
              <w:rPr>
                <w:rFonts w:ascii="標楷體" w:eastAsia="標楷體" w:hAnsi="標楷體" w:cs="Times New Roman" w:hint="eastAsia"/>
                <w:szCs w:val="24"/>
              </w:rPr>
              <w:t>常態性：</w:t>
            </w:r>
            <w:r w:rsidRPr="00F11E3E">
              <w:rPr>
                <w:rFonts w:ascii="Times New Roman" w:eastAsia="標楷體"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14:paraId="695F262D" w14:textId="18B8761C" w:rsidR="005A5048" w:rsidRPr="00F11E3E" w:rsidRDefault="005A5048" w:rsidP="005A5048">
            <w:r w:rsidRPr="00F11E3E">
              <w:rPr>
                <w:rFonts w:ascii="Times New Roman" w:eastAsia="標楷體"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02487135" w14:textId="11CC27D1" w:rsidR="005A5048" w:rsidRPr="00F11E3E" w:rsidRDefault="005A5048" w:rsidP="005A5048">
            <w:pPr>
              <w:rPr>
                <w:rFonts w:ascii="標楷體" w:eastAsia="標楷體" w:hAnsi="標楷體"/>
                <w:kern w:val="0"/>
                <w:szCs w:val="24"/>
              </w:rPr>
            </w:pPr>
            <w:r w:rsidRPr="00F11E3E">
              <w:rPr>
                <w:rFonts w:ascii="標楷體" w:eastAsia="標楷體" w:hAnsi="標楷體" w:hint="eastAsia"/>
                <w:kern w:val="0"/>
                <w:szCs w:val="24"/>
              </w:rPr>
              <w:t>增置助理員1人</w:t>
            </w:r>
          </w:p>
        </w:tc>
        <w:tc>
          <w:tcPr>
            <w:tcW w:w="1900" w:type="dxa"/>
            <w:tcBorders>
              <w:top w:val="single" w:sz="4" w:space="0" w:color="auto"/>
              <w:left w:val="single" w:sz="4" w:space="0" w:color="auto"/>
              <w:bottom w:val="single" w:sz="4" w:space="0" w:color="auto"/>
              <w:right w:val="single" w:sz="4" w:space="0" w:color="auto"/>
            </w:tcBorders>
          </w:tcPr>
          <w:p w14:paraId="302B9E1A" w14:textId="70D90E7C" w:rsidR="005A5048" w:rsidRPr="00F11E3E" w:rsidRDefault="005A5048" w:rsidP="005A5048">
            <w:pPr>
              <w:rPr>
                <w:rFonts w:ascii="標楷體" w:eastAsia="標楷體" w:hAnsi="標楷體"/>
                <w:kern w:val="0"/>
                <w:szCs w:val="24"/>
              </w:rPr>
            </w:pPr>
            <w:r w:rsidRPr="00F11E3E">
              <w:rPr>
                <w:rFonts w:ascii="標楷體" w:eastAsia="標楷體" w:hAnsi="標楷體" w:hint="eastAsia"/>
                <w:kern w:val="0"/>
                <w:szCs w:val="24"/>
              </w:rPr>
              <w:t>本機關內部單位間人力調整</w:t>
            </w:r>
          </w:p>
        </w:tc>
        <w:tc>
          <w:tcPr>
            <w:tcW w:w="2375" w:type="dxa"/>
            <w:tcBorders>
              <w:top w:val="single" w:sz="4" w:space="0" w:color="auto"/>
              <w:left w:val="single" w:sz="4" w:space="0" w:color="auto"/>
              <w:bottom w:val="single" w:sz="4" w:space="0" w:color="auto"/>
              <w:right w:val="single" w:sz="4" w:space="0" w:color="auto"/>
            </w:tcBorders>
          </w:tcPr>
          <w:p w14:paraId="145D067F" w14:textId="77777777" w:rsidR="005A5048" w:rsidRPr="00F11E3E" w:rsidRDefault="005A5048" w:rsidP="005A5048">
            <w:pPr>
              <w:rPr>
                <w:rFonts w:ascii="標楷體" w:eastAsia="標楷體" w:hAnsi="標楷體"/>
                <w:kern w:val="0"/>
                <w:szCs w:val="24"/>
              </w:rPr>
            </w:pPr>
          </w:p>
        </w:tc>
      </w:tr>
      <w:tr w:rsidR="00F11E3E" w:rsidRPr="00F11E3E" w14:paraId="5BE17B63" w14:textId="5A500036" w:rsidTr="005A5048">
        <w:trPr>
          <w:jc w:val="center"/>
        </w:trPr>
        <w:tc>
          <w:tcPr>
            <w:tcW w:w="846" w:type="dxa"/>
            <w:tcBorders>
              <w:top w:val="single" w:sz="4" w:space="0" w:color="auto"/>
              <w:left w:val="single" w:sz="4" w:space="0" w:color="auto"/>
              <w:bottom w:val="single" w:sz="4" w:space="0" w:color="auto"/>
              <w:right w:val="single" w:sz="4" w:space="0" w:color="auto"/>
            </w:tcBorders>
          </w:tcPr>
          <w:p w14:paraId="6A90C784" w14:textId="2C4CF3A1" w:rsidR="00BD6CCE" w:rsidRPr="00F11E3E" w:rsidRDefault="00BD6CCE" w:rsidP="00BD6CCE">
            <w:pPr>
              <w:rPr>
                <w:rFonts w:ascii="標楷體" w:eastAsia="標楷體" w:hAnsi="標楷體" w:cs="Times New Roman"/>
              </w:rPr>
            </w:pPr>
            <w:r w:rsidRPr="00F11E3E">
              <w:rPr>
                <w:rFonts w:ascii="標楷體" w:eastAsia="標楷體" w:hAnsi="標楷體" w:cs="Times New Roman" w:hint="eastAsia"/>
              </w:rPr>
              <w:t>115</w:t>
            </w:r>
          </w:p>
        </w:tc>
        <w:tc>
          <w:tcPr>
            <w:tcW w:w="1843" w:type="dxa"/>
            <w:tcBorders>
              <w:top w:val="single" w:sz="4" w:space="0" w:color="auto"/>
              <w:left w:val="single" w:sz="4" w:space="0" w:color="auto"/>
              <w:bottom w:val="single" w:sz="4" w:space="0" w:color="auto"/>
              <w:right w:val="single" w:sz="4" w:space="0" w:color="auto"/>
            </w:tcBorders>
          </w:tcPr>
          <w:p w14:paraId="4F42F8B5" w14:textId="1547E17E" w:rsidR="00BD6CCE" w:rsidRPr="00F11E3E" w:rsidRDefault="00BD6CCE" w:rsidP="00BD6CCE">
            <w:r w:rsidRPr="00F11E3E">
              <w:rPr>
                <w:rFonts w:ascii="標楷體" w:eastAsia="標楷體" w:hAnsi="標楷體" w:hint="eastAsia"/>
              </w:rPr>
              <w:t>無</w:t>
            </w:r>
          </w:p>
        </w:tc>
        <w:tc>
          <w:tcPr>
            <w:tcW w:w="1842" w:type="dxa"/>
            <w:tcBorders>
              <w:top w:val="single" w:sz="4" w:space="0" w:color="auto"/>
              <w:left w:val="single" w:sz="4" w:space="0" w:color="auto"/>
              <w:bottom w:val="single" w:sz="4" w:space="0" w:color="auto"/>
              <w:right w:val="single" w:sz="4" w:space="0" w:color="auto"/>
            </w:tcBorders>
            <w:hideMark/>
          </w:tcPr>
          <w:p w14:paraId="673143CE" w14:textId="7797C9B7" w:rsidR="00BD6CCE" w:rsidRPr="00F11E3E" w:rsidRDefault="00BD6CCE" w:rsidP="00BD6CCE">
            <w:pPr>
              <w:ind w:left="240" w:hangingChars="100" w:hanging="240"/>
              <w:rPr>
                <w:rFonts w:ascii="標楷體" w:eastAsia="標楷體" w:hAnsi="標楷體" w:cs="Times New Roman"/>
                <w:szCs w:val="24"/>
              </w:rPr>
            </w:pPr>
          </w:p>
        </w:tc>
        <w:tc>
          <w:tcPr>
            <w:tcW w:w="1701" w:type="dxa"/>
            <w:tcBorders>
              <w:top w:val="single" w:sz="4" w:space="0" w:color="auto"/>
              <w:left w:val="single" w:sz="4" w:space="0" w:color="auto"/>
              <w:bottom w:val="single" w:sz="4" w:space="0" w:color="auto"/>
              <w:right w:val="single" w:sz="4" w:space="0" w:color="auto"/>
            </w:tcBorders>
            <w:hideMark/>
          </w:tcPr>
          <w:p w14:paraId="58B3CF10" w14:textId="15225E81" w:rsidR="00BD6CCE" w:rsidRPr="00F11E3E" w:rsidRDefault="00BD6CCE" w:rsidP="00BD6CCE">
            <w:pPr>
              <w:rPr>
                <w:rFonts w:ascii="標楷體" w:eastAsia="標楷體" w:hAnsi="標楷體" w:cs="Times New Roman"/>
                <w:szCs w:val="24"/>
              </w:rPr>
            </w:pPr>
          </w:p>
        </w:tc>
        <w:tc>
          <w:tcPr>
            <w:tcW w:w="1843" w:type="dxa"/>
            <w:tcBorders>
              <w:top w:val="single" w:sz="4" w:space="0" w:color="auto"/>
              <w:left w:val="single" w:sz="4" w:space="0" w:color="auto"/>
              <w:bottom w:val="single" w:sz="4" w:space="0" w:color="auto"/>
              <w:right w:val="single" w:sz="4" w:space="0" w:color="auto"/>
            </w:tcBorders>
          </w:tcPr>
          <w:p w14:paraId="051B70A2" w14:textId="77777777" w:rsidR="00BD6CCE" w:rsidRPr="00F11E3E" w:rsidRDefault="00BD6CCE" w:rsidP="00BD6CCE"/>
        </w:tc>
        <w:tc>
          <w:tcPr>
            <w:tcW w:w="1559" w:type="dxa"/>
            <w:tcBorders>
              <w:top w:val="single" w:sz="4" w:space="0" w:color="auto"/>
              <w:left w:val="single" w:sz="4" w:space="0" w:color="auto"/>
              <w:bottom w:val="single" w:sz="4" w:space="0" w:color="auto"/>
              <w:right w:val="single" w:sz="4" w:space="0" w:color="auto"/>
            </w:tcBorders>
          </w:tcPr>
          <w:p w14:paraId="08BCA5D6" w14:textId="77777777" w:rsidR="00BD6CCE" w:rsidRPr="00F11E3E" w:rsidRDefault="00BD6CCE" w:rsidP="00BD6CCE">
            <w:pPr>
              <w:rPr>
                <w:rFonts w:ascii="標楷體" w:eastAsia="標楷體" w:hAnsi="標楷體"/>
                <w:kern w:val="0"/>
                <w:szCs w:val="24"/>
              </w:rPr>
            </w:pPr>
          </w:p>
        </w:tc>
        <w:tc>
          <w:tcPr>
            <w:tcW w:w="1900" w:type="dxa"/>
            <w:tcBorders>
              <w:top w:val="single" w:sz="4" w:space="0" w:color="auto"/>
              <w:left w:val="single" w:sz="4" w:space="0" w:color="auto"/>
              <w:bottom w:val="single" w:sz="4" w:space="0" w:color="auto"/>
              <w:right w:val="single" w:sz="4" w:space="0" w:color="auto"/>
            </w:tcBorders>
          </w:tcPr>
          <w:p w14:paraId="4832B1F2" w14:textId="77777777" w:rsidR="00BD6CCE" w:rsidRPr="00F11E3E" w:rsidRDefault="00BD6CCE" w:rsidP="00BD6CCE">
            <w:pPr>
              <w:rPr>
                <w:rFonts w:ascii="標楷體" w:eastAsia="標楷體" w:hAnsi="標楷體"/>
                <w:kern w:val="0"/>
                <w:szCs w:val="24"/>
              </w:rPr>
            </w:pPr>
          </w:p>
        </w:tc>
        <w:tc>
          <w:tcPr>
            <w:tcW w:w="2375" w:type="dxa"/>
            <w:tcBorders>
              <w:top w:val="single" w:sz="4" w:space="0" w:color="auto"/>
              <w:left w:val="single" w:sz="4" w:space="0" w:color="auto"/>
              <w:bottom w:val="single" w:sz="4" w:space="0" w:color="auto"/>
              <w:right w:val="single" w:sz="4" w:space="0" w:color="auto"/>
            </w:tcBorders>
          </w:tcPr>
          <w:p w14:paraId="4A24F8F3" w14:textId="77777777" w:rsidR="00BD6CCE" w:rsidRPr="00F11E3E" w:rsidRDefault="00BD6CCE" w:rsidP="00BD6CCE">
            <w:pPr>
              <w:rPr>
                <w:rFonts w:ascii="標楷體" w:eastAsia="標楷體" w:hAnsi="標楷體"/>
                <w:kern w:val="0"/>
                <w:szCs w:val="24"/>
              </w:rPr>
            </w:pPr>
          </w:p>
        </w:tc>
      </w:tr>
      <w:tr w:rsidR="005A5048" w:rsidRPr="00F11E3E" w14:paraId="5EB36184" w14:textId="076F5A3F" w:rsidTr="005A5048">
        <w:trPr>
          <w:jc w:val="center"/>
        </w:trPr>
        <w:tc>
          <w:tcPr>
            <w:tcW w:w="846" w:type="dxa"/>
            <w:tcBorders>
              <w:top w:val="single" w:sz="4" w:space="0" w:color="auto"/>
              <w:left w:val="single" w:sz="4" w:space="0" w:color="auto"/>
              <w:bottom w:val="single" w:sz="4" w:space="0" w:color="auto"/>
              <w:right w:val="single" w:sz="4" w:space="0" w:color="auto"/>
            </w:tcBorders>
            <w:hideMark/>
          </w:tcPr>
          <w:p w14:paraId="74476312" w14:textId="77777777" w:rsidR="00BD6CCE" w:rsidRPr="00F11E3E" w:rsidRDefault="00BD6CCE" w:rsidP="00BD6CCE">
            <w:pPr>
              <w:rPr>
                <w:rFonts w:ascii="標楷體" w:eastAsia="標楷體" w:hAnsi="標楷體" w:cs="Times New Roman"/>
              </w:rPr>
            </w:pPr>
            <w:r w:rsidRPr="00F11E3E">
              <w:rPr>
                <w:rFonts w:ascii="標楷體" w:eastAsia="標楷體" w:hAnsi="標楷體" w:cs="Times New Roman" w:hint="eastAsia"/>
              </w:rPr>
              <w:t>(表格自行延長)</w:t>
            </w:r>
          </w:p>
        </w:tc>
        <w:tc>
          <w:tcPr>
            <w:tcW w:w="1843" w:type="dxa"/>
            <w:tcBorders>
              <w:top w:val="single" w:sz="4" w:space="0" w:color="auto"/>
              <w:left w:val="single" w:sz="4" w:space="0" w:color="auto"/>
              <w:bottom w:val="single" w:sz="4" w:space="0" w:color="auto"/>
              <w:right w:val="single" w:sz="4" w:space="0" w:color="auto"/>
            </w:tcBorders>
          </w:tcPr>
          <w:p w14:paraId="71B0AF22" w14:textId="77777777" w:rsidR="00BD6CCE" w:rsidRPr="00F11E3E" w:rsidRDefault="00BD6CCE" w:rsidP="00BD6CCE">
            <w:pPr>
              <w:rPr>
                <w:rFonts w:ascii="標楷體" w:eastAsia="標楷體" w:hAnsi="標楷體" w:cs="Times New Roman"/>
              </w:rPr>
            </w:pPr>
          </w:p>
        </w:tc>
        <w:tc>
          <w:tcPr>
            <w:tcW w:w="1842" w:type="dxa"/>
            <w:tcBorders>
              <w:top w:val="single" w:sz="4" w:space="0" w:color="auto"/>
              <w:left w:val="single" w:sz="4" w:space="0" w:color="auto"/>
              <w:bottom w:val="single" w:sz="4" w:space="0" w:color="auto"/>
              <w:right w:val="single" w:sz="4" w:space="0" w:color="auto"/>
            </w:tcBorders>
          </w:tcPr>
          <w:p w14:paraId="656DC120" w14:textId="77777777" w:rsidR="00BD6CCE" w:rsidRPr="00F11E3E" w:rsidRDefault="00BD6CCE" w:rsidP="00BD6CCE">
            <w:pPr>
              <w:ind w:left="240" w:hangingChars="100" w:hanging="240"/>
              <w:rPr>
                <w:rFonts w:ascii="標楷體" w:eastAsia="標楷體" w:hAnsi="標楷體" w:cs="Times New Roman"/>
                <w:szCs w:val="24"/>
              </w:rPr>
            </w:pPr>
          </w:p>
        </w:tc>
        <w:tc>
          <w:tcPr>
            <w:tcW w:w="1701" w:type="dxa"/>
            <w:tcBorders>
              <w:top w:val="single" w:sz="4" w:space="0" w:color="auto"/>
              <w:left w:val="single" w:sz="4" w:space="0" w:color="auto"/>
              <w:bottom w:val="single" w:sz="4" w:space="0" w:color="auto"/>
              <w:right w:val="single" w:sz="4" w:space="0" w:color="auto"/>
            </w:tcBorders>
          </w:tcPr>
          <w:p w14:paraId="3E96D4AC" w14:textId="77777777" w:rsidR="00BD6CCE" w:rsidRPr="00F11E3E" w:rsidRDefault="00BD6CCE" w:rsidP="00BD6CCE">
            <w:pPr>
              <w:rPr>
                <w:rFonts w:ascii="標楷體" w:eastAsia="標楷體" w:hAnsi="標楷體" w:cs="Times New Roman"/>
              </w:rPr>
            </w:pPr>
          </w:p>
        </w:tc>
        <w:tc>
          <w:tcPr>
            <w:tcW w:w="1843" w:type="dxa"/>
            <w:tcBorders>
              <w:top w:val="single" w:sz="4" w:space="0" w:color="auto"/>
              <w:left w:val="single" w:sz="4" w:space="0" w:color="auto"/>
              <w:bottom w:val="single" w:sz="4" w:space="0" w:color="auto"/>
              <w:right w:val="single" w:sz="4" w:space="0" w:color="auto"/>
            </w:tcBorders>
          </w:tcPr>
          <w:p w14:paraId="3B69A17A" w14:textId="77777777" w:rsidR="00BD6CCE" w:rsidRPr="00F11E3E" w:rsidRDefault="00BD6CCE" w:rsidP="00BD6CCE">
            <w:pPr>
              <w:rPr>
                <w:rFonts w:ascii="標楷體" w:eastAsia="標楷體" w:hAnsi="標楷體" w:cs="Times New Roman"/>
              </w:rPr>
            </w:pPr>
          </w:p>
        </w:tc>
        <w:tc>
          <w:tcPr>
            <w:tcW w:w="1559" w:type="dxa"/>
            <w:tcBorders>
              <w:top w:val="single" w:sz="4" w:space="0" w:color="auto"/>
              <w:left w:val="single" w:sz="4" w:space="0" w:color="auto"/>
              <w:bottom w:val="single" w:sz="4" w:space="0" w:color="auto"/>
              <w:right w:val="single" w:sz="4" w:space="0" w:color="auto"/>
            </w:tcBorders>
          </w:tcPr>
          <w:p w14:paraId="5E649ABD" w14:textId="77777777" w:rsidR="00BD6CCE" w:rsidRPr="00F11E3E" w:rsidRDefault="00BD6CCE" w:rsidP="00BD6CCE">
            <w:pPr>
              <w:ind w:left="240" w:hangingChars="100" w:hanging="240"/>
              <w:rPr>
                <w:rFonts w:ascii="標楷體" w:eastAsia="標楷體" w:hAnsi="標楷體" w:cs="Times New Roman"/>
                <w:szCs w:val="24"/>
              </w:rPr>
            </w:pPr>
          </w:p>
        </w:tc>
        <w:tc>
          <w:tcPr>
            <w:tcW w:w="1900" w:type="dxa"/>
            <w:tcBorders>
              <w:top w:val="single" w:sz="4" w:space="0" w:color="auto"/>
              <w:left w:val="single" w:sz="4" w:space="0" w:color="auto"/>
              <w:bottom w:val="single" w:sz="4" w:space="0" w:color="auto"/>
              <w:right w:val="single" w:sz="4" w:space="0" w:color="auto"/>
            </w:tcBorders>
          </w:tcPr>
          <w:p w14:paraId="54912132" w14:textId="77777777" w:rsidR="00BD6CCE" w:rsidRPr="00F11E3E" w:rsidRDefault="00BD6CCE" w:rsidP="00BD6CCE">
            <w:pPr>
              <w:rPr>
                <w:rFonts w:ascii="標楷體" w:eastAsia="標楷體" w:hAnsi="標楷體" w:cs="Times New Roman"/>
                <w:szCs w:val="24"/>
              </w:rPr>
            </w:pPr>
          </w:p>
        </w:tc>
        <w:tc>
          <w:tcPr>
            <w:tcW w:w="2375" w:type="dxa"/>
            <w:tcBorders>
              <w:top w:val="single" w:sz="4" w:space="0" w:color="auto"/>
              <w:left w:val="single" w:sz="4" w:space="0" w:color="auto"/>
              <w:bottom w:val="single" w:sz="4" w:space="0" w:color="auto"/>
              <w:right w:val="single" w:sz="4" w:space="0" w:color="auto"/>
            </w:tcBorders>
          </w:tcPr>
          <w:p w14:paraId="55E5DFCD" w14:textId="77777777" w:rsidR="00BD6CCE" w:rsidRPr="00F11E3E" w:rsidRDefault="00BD6CCE" w:rsidP="00BD6CCE">
            <w:pPr>
              <w:rPr>
                <w:rFonts w:ascii="標楷體" w:eastAsia="標楷體" w:hAnsi="標楷體" w:cs="Times New Roman"/>
                <w:szCs w:val="24"/>
              </w:rPr>
            </w:pPr>
          </w:p>
        </w:tc>
      </w:tr>
    </w:tbl>
    <w:p w14:paraId="22B0E371" w14:textId="77777777" w:rsidR="003D446A" w:rsidRPr="00F11E3E" w:rsidRDefault="003D446A" w:rsidP="003D446A">
      <w:pPr>
        <w:spacing w:line="120" w:lineRule="exact"/>
        <w:ind w:left="440" w:hangingChars="200" w:hanging="440"/>
        <w:jc w:val="both"/>
        <w:rPr>
          <w:rFonts w:ascii="標楷體" w:eastAsia="標楷體" w:hAnsi="標楷體" w:cs="Times New Roman"/>
          <w:sz w:val="22"/>
        </w:rPr>
      </w:pPr>
    </w:p>
    <w:p w14:paraId="0CB1FE7C" w14:textId="54FAAF5B" w:rsidR="00613E22" w:rsidRPr="00F11E3E" w:rsidRDefault="00613E22" w:rsidP="00D2046B">
      <w:pPr>
        <w:snapToGrid w:val="0"/>
        <w:spacing w:line="400" w:lineRule="exact"/>
        <w:rPr>
          <w:rFonts w:ascii="Times New Roman" w:eastAsia="標楷體" w:hAnsi="Times New Roman" w:cs="Times New Roman"/>
          <w:szCs w:val="24"/>
        </w:rPr>
      </w:pPr>
      <w:r w:rsidRPr="00F11E3E">
        <w:rPr>
          <w:rFonts w:ascii="Times New Roman" w:eastAsia="標楷體" w:hAnsi="Times New Roman" w:cs="Times New Roman"/>
          <w:szCs w:val="24"/>
        </w:rPr>
        <w:lastRenderedPageBreak/>
        <w:t>填表說明：</w:t>
      </w:r>
    </w:p>
    <w:p w14:paraId="237C9A37" w14:textId="0B05247A" w:rsidR="00DF4DE8" w:rsidRPr="00F11E3E" w:rsidRDefault="00D33DCE" w:rsidP="00DD45C6">
      <w:pPr>
        <w:pStyle w:val="a3"/>
        <w:numPr>
          <w:ilvl w:val="0"/>
          <w:numId w:val="16"/>
        </w:numPr>
        <w:snapToGrid w:val="0"/>
        <w:spacing w:line="400" w:lineRule="exact"/>
        <w:ind w:leftChars="0" w:rightChars="-15" w:right="-36"/>
        <w:jc w:val="both"/>
        <w:rPr>
          <w:rFonts w:ascii="Times New Roman" w:eastAsia="標楷體" w:hAnsi="Times New Roman" w:cs="Times New Roman"/>
        </w:rPr>
      </w:pPr>
      <w:r w:rsidRPr="00F11E3E">
        <w:rPr>
          <w:rFonts w:ascii="Times New Roman" w:eastAsia="標楷體" w:hAnsi="Times New Roman" w:cs="Times New Roman" w:hint="eastAsia"/>
        </w:rPr>
        <w:t>可能變動業務項目：</w:t>
      </w:r>
    </w:p>
    <w:p w14:paraId="7E34E82C" w14:textId="703E277F" w:rsidR="00DF4DE8" w:rsidRPr="00F11E3E" w:rsidRDefault="00D33DCE" w:rsidP="00DD45C6">
      <w:pPr>
        <w:pStyle w:val="a3"/>
        <w:numPr>
          <w:ilvl w:val="0"/>
          <w:numId w:val="17"/>
        </w:numPr>
        <w:snapToGrid w:val="0"/>
        <w:spacing w:line="400" w:lineRule="exact"/>
        <w:ind w:leftChars="0" w:rightChars="-15" w:right="-36"/>
        <w:jc w:val="both"/>
        <w:rPr>
          <w:rFonts w:ascii="Times New Roman" w:eastAsia="標楷體" w:hAnsi="Times New Roman" w:cs="Times New Roman"/>
        </w:rPr>
      </w:pPr>
      <w:r w:rsidRPr="00F11E3E">
        <w:rPr>
          <w:rFonts w:ascii="Times New Roman" w:eastAsia="標楷體" w:hAnsi="Times New Roman" w:cs="Times New Roman" w:hint="eastAsia"/>
        </w:rPr>
        <w:t>填列未來</w:t>
      </w:r>
      <w:r w:rsidRPr="00F11E3E">
        <w:rPr>
          <w:rFonts w:ascii="Times New Roman" w:eastAsia="標楷體" w:hAnsi="Times New Roman" w:cs="Times New Roman"/>
        </w:rPr>
        <w:t>3</w:t>
      </w:r>
      <w:r w:rsidRPr="00F11E3E">
        <w:rPr>
          <w:rFonts w:ascii="Times New Roman" w:eastAsia="標楷體" w:hAnsi="Times New Roman" w:cs="Times New Roman" w:hint="eastAsia"/>
        </w:rPr>
        <w:t>年可能變動之業務項目，所謂「變動」係</w:t>
      </w:r>
      <w:proofErr w:type="gramStart"/>
      <w:r w:rsidRPr="00F11E3E">
        <w:rPr>
          <w:rFonts w:ascii="Times New Roman" w:eastAsia="標楷體" w:hAnsi="Times New Roman" w:cs="Times New Roman" w:hint="eastAsia"/>
        </w:rPr>
        <w:t>指原非本</w:t>
      </w:r>
      <w:proofErr w:type="gramEnd"/>
      <w:r w:rsidRPr="00F11E3E">
        <w:rPr>
          <w:rFonts w:ascii="Times New Roman" w:eastAsia="標楷體" w:hAnsi="Times New Roman" w:cs="Times New Roman" w:hint="eastAsia"/>
        </w:rPr>
        <w:t>單位辦理之業務，後由本單位辦理者，包括新增業務、由他機關或本機關其他單位移入業務、因應組織調整、整併移入之業務；或原由本單位辦理之業務，現已非本單位辦理者，包括業務萎縮、去任務化或移由其他機關或本機關其他單位辦理、因應組織調整、整</w:t>
      </w:r>
      <w:proofErr w:type="gramStart"/>
      <w:r w:rsidRPr="00F11E3E">
        <w:rPr>
          <w:rFonts w:ascii="Times New Roman" w:eastAsia="標楷體" w:hAnsi="Times New Roman" w:cs="Times New Roman" w:hint="eastAsia"/>
        </w:rPr>
        <w:t>併</w:t>
      </w:r>
      <w:proofErr w:type="gramEnd"/>
      <w:r w:rsidRPr="00F11E3E">
        <w:rPr>
          <w:rFonts w:ascii="Times New Roman" w:eastAsia="標楷體" w:hAnsi="Times New Roman" w:cs="Times New Roman" w:hint="eastAsia"/>
        </w:rPr>
        <w:t>移出業務等情形。</w:t>
      </w:r>
    </w:p>
    <w:p w14:paraId="4EBBE907" w14:textId="3F3AF140" w:rsidR="00D33DCE" w:rsidRPr="00F11E3E" w:rsidRDefault="00D33DCE" w:rsidP="00DD45C6">
      <w:pPr>
        <w:pStyle w:val="a3"/>
        <w:numPr>
          <w:ilvl w:val="0"/>
          <w:numId w:val="17"/>
        </w:numPr>
        <w:snapToGrid w:val="0"/>
        <w:spacing w:line="400" w:lineRule="exact"/>
        <w:ind w:leftChars="0" w:rightChars="-15" w:right="-36"/>
        <w:jc w:val="both"/>
        <w:rPr>
          <w:rFonts w:ascii="Times New Roman" w:eastAsia="標楷體" w:hAnsi="Times New Roman" w:cs="Times New Roman"/>
        </w:rPr>
      </w:pPr>
      <w:r w:rsidRPr="00F11E3E">
        <w:rPr>
          <w:rFonts w:ascii="Times New Roman" w:eastAsia="標楷體" w:hAnsi="Times New Roman" w:cs="Times New Roman" w:hint="eastAsia"/>
        </w:rPr>
        <w:t>如屬新增之業務者</w:t>
      </w:r>
      <w:r w:rsidRPr="00F11E3E">
        <w:rPr>
          <w:rFonts w:ascii="Times New Roman" w:eastAsia="標楷體" w:hAnsi="Times New Roman" w:cs="Times New Roman"/>
        </w:rPr>
        <w:t>(</w:t>
      </w:r>
      <w:r w:rsidRPr="00F11E3E">
        <w:rPr>
          <w:rFonts w:ascii="Times New Roman" w:eastAsia="標楷體" w:hAnsi="Times New Roman" w:cs="Times New Roman" w:hint="eastAsia"/>
        </w:rPr>
        <w:t>含由其他機關或本機關其他單位移入業務</w:t>
      </w:r>
      <w:r w:rsidRPr="00F11E3E">
        <w:rPr>
          <w:rFonts w:ascii="Times New Roman" w:eastAsia="標楷體" w:hAnsi="Times New Roman" w:cs="Times New Roman"/>
        </w:rPr>
        <w:t>)</w:t>
      </w:r>
      <w:r w:rsidRPr="00F11E3E">
        <w:rPr>
          <w:rFonts w:ascii="Times New Roman" w:eastAsia="標楷體" w:hAnsi="Times New Roman" w:cs="Times New Roman" w:hint="eastAsia"/>
        </w:rPr>
        <w:t>，依未來新增加之業務填列；如屬萎縮、去任務化、移由其他機關或本機關其他單位辦理者，則填列目前辦理單位</w:t>
      </w:r>
      <w:r w:rsidR="007C50D2" w:rsidRPr="00F11E3E">
        <w:rPr>
          <w:rFonts w:ascii="Times New Roman" w:eastAsia="標楷體" w:hAnsi="Times New Roman" w:cs="Times New Roman" w:hint="eastAsia"/>
        </w:rPr>
        <w:t>之</w:t>
      </w:r>
      <w:r w:rsidRPr="00F11E3E">
        <w:rPr>
          <w:rFonts w:ascii="Times New Roman" w:eastAsia="標楷體" w:hAnsi="Times New Roman" w:cs="Times New Roman" w:hint="eastAsia"/>
        </w:rPr>
        <w:t>業務項目。如業務未來</w:t>
      </w:r>
      <w:r w:rsidRPr="00F11E3E">
        <w:rPr>
          <w:rFonts w:ascii="Times New Roman" w:eastAsia="標楷體" w:hAnsi="Times New Roman" w:cs="Times New Roman"/>
        </w:rPr>
        <w:t>3</w:t>
      </w:r>
      <w:r w:rsidRPr="00F11E3E">
        <w:rPr>
          <w:rFonts w:ascii="Times New Roman" w:eastAsia="標楷體" w:hAnsi="Times New Roman" w:cs="Times New Roman" w:hint="eastAsia"/>
        </w:rPr>
        <w:t>年無任何變動則</w:t>
      </w:r>
      <w:proofErr w:type="gramStart"/>
      <w:r w:rsidRPr="00F11E3E">
        <w:rPr>
          <w:rFonts w:ascii="Times New Roman" w:eastAsia="標楷體" w:hAnsi="Times New Roman" w:cs="Times New Roman" w:hint="eastAsia"/>
        </w:rPr>
        <w:t>可免填</w:t>
      </w:r>
      <w:proofErr w:type="gramEnd"/>
      <w:r w:rsidRPr="00F11E3E">
        <w:rPr>
          <w:rFonts w:ascii="Times New Roman" w:eastAsia="標楷體" w:hAnsi="Times New Roman" w:cs="Times New Roman" w:hint="eastAsia"/>
        </w:rPr>
        <w:t>。</w:t>
      </w:r>
    </w:p>
    <w:p w14:paraId="6422B187" w14:textId="2C3BE839" w:rsidR="00D33DCE" w:rsidRPr="00F11E3E" w:rsidRDefault="00D33DCE" w:rsidP="00B32890">
      <w:pPr>
        <w:pStyle w:val="a3"/>
        <w:numPr>
          <w:ilvl w:val="0"/>
          <w:numId w:val="16"/>
        </w:numPr>
        <w:snapToGrid w:val="0"/>
        <w:spacing w:line="400" w:lineRule="exact"/>
        <w:ind w:leftChars="0"/>
        <w:jc w:val="both"/>
        <w:rPr>
          <w:rFonts w:ascii="Times New Roman" w:eastAsia="標楷體" w:hAnsi="Times New Roman" w:cs="Times New Roman"/>
          <w:strike/>
        </w:rPr>
      </w:pPr>
      <w:r w:rsidRPr="00F11E3E">
        <w:rPr>
          <w:rFonts w:ascii="Times New Roman" w:eastAsia="標楷體" w:hAnsi="Times New Roman" w:cs="Times New Roman" w:hint="eastAsia"/>
        </w:rPr>
        <w:t>變動原因：如是新增業務者請勾選□新增業務；如由他機關或本機關其他單位移入或移出業務者請勾選□其他，並請填寫由何機關名稱或本機關何單位名稱移入或移出或已非本機關業務。</w:t>
      </w:r>
    </w:p>
    <w:p w14:paraId="22017E5B" w14:textId="1148A3B5" w:rsidR="00D33DCE" w:rsidRPr="00F11E3E" w:rsidRDefault="00D33DCE" w:rsidP="00DD45C6">
      <w:pPr>
        <w:pStyle w:val="a3"/>
        <w:numPr>
          <w:ilvl w:val="0"/>
          <w:numId w:val="16"/>
        </w:numPr>
        <w:snapToGrid w:val="0"/>
        <w:spacing w:line="400" w:lineRule="exact"/>
        <w:ind w:leftChars="0"/>
        <w:jc w:val="both"/>
        <w:rPr>
          <w:rFonts w:ascii="Times New Roman" w:eastAsia="標楷體" w:hAnsi="Times New Roman" w:cs="Times New Roman"/>
        </w:rPr>
      </w:pPr>
      <w:r w:rsidRPr="00F11E3E">
        <w:rPr>
          <w:rFonts w:ascii="Times New Roman" w:eastAsia="標楷體" w:hAnsi="Times New Roman" w:cs="Times New Roman" w:hint="eastAsia"/>
        </w:rPr>
        <w:t>變動性質：請依</w:t>
      </w:r>
      <w:r w:rsidRPr="00F11E3E">
        <w:rPr>
          <w:rFonts w:ascii="Times New Roman" w:eastAsia="標楷體" w:hAnsi="Times New Roman" w:cs="Times New Roman"/>
        </w:rPr>
        <w:t>(</w:t>
      </w:r>
      <w:r w:rsidRPr="00F11E3E">
        <w:rPr>
          <w:rFonts w:ascii="Times New Roman" w:eastAsia="標楷體" w:hAnsi="Times New Roman" w:cs="Times New Roman" w:hint="eastAsia"/>
        </w:rPr>
        <w:t>可能</w:t>
      </w:r>
      <w:r w:rsidRPr="00F11E3E">
        <w:rPr>
          <w:rFonts w:ascii="Times New Roman" w:eastAsia="標楷體" w:hAnsi="Times New Roman" w:cs="Times New Roman"/>
        </w:rPr>
        <w:t>)</w:t>
      </w:r>
      <w:r w:rsidRPr="00F11E3E">
        <w:rPr>
          <w:rFonts w:ascii="Times New Roman" w:eastAsia="標楷體" w:hAnsi="Times New Roman" w:cs="Times New Roman" w:hint="eastAsia"/>
        </w:rPr>
        <w:t>變動業務項目之屬性先行勾選為「臨時性」或「常態性」業務。「臨時性」業務係指業務調整後，於某一期間即可完成，未來不再屬本單位辦理者；「常態性」業務則係指業務調整後，本單位常態辦理之業務。</w:t>
      </w:r>
    </w:p>
    <w:p w14:paraId="2E593BA2" w14:textId="334693B3" w:rsidR="00D33DCE" w:rsidRPr="00F11E3E" w:rsidRDefault="00D33DCE" w:rsidP="00DD45C6">
      <w:pPr>
        <w:pStyle w:val="a3"/>
        <w:numPr>
          <w:ilvl w:val="0"/>
          <w:numId w:val="16"/>
        </w:numPr>
        <w:snapToGrid w:val="0"/>
        <w:spacing w:line="400" w:lineRule="exact"/>
        <w:ind w:leftChars="0"/>
        <w:jc w:val="both"/>
        <w:rPr>
          <w:rFonts w:ascii="Times New Roman" w:eastAsia="標楷體" w:hAnsi="Times New Roman" w:cs="Times New Roman"/>
        </w:rPr>
      </w:pPr>
      <w:r w:rsidRPr="00F11E3E">
        <w:rPr>
          <w:rFonts w:ascii="Times New Roman" w:eastAsia="標楷體" w:hAnsi="Times New Roman" w:cs="Times New Roman" w:hint="eastAsia"/>
        </w:rPr>
        <w:t>變動情形說明：請就業務變動之具體內容或特殊情形簡要說明，並以不超過</w:t>
      </w:r>
      <w:r w:rsidRPr="00F11E3E">
        <w:rPr>
          <w:rFonts w:ascii="Times New Roman" w:eastAsia="標楷體" w:hAnsi="Times New Roman" w:cs="Times New Roman"/>
        </w:rPr>
        <w:t>200</w:t>
      </w:r>
      <w:r w:rsidRPr="00F11E3E">
        <w:rPr>
          <w:rFonts w:ascii="Times New Roman" w:eastAsia="標楷體" w:hAnsi="Times New Roman" w:cs="Times New Roman" w:hint="eastAsia"/>
        </w:rPr>
        <w:t>字為原則。</w:t>
      </w:r>
    </w:p>
    <w:p w14:paraId="30516FC6" w14:textId="305FABA8" w:rsidR="00D33DCE" w:rsidRPr="00F11E3E" w:rsidRDefault="00D33DCE" w:rsidP="00DD45C6">
      <w:pPr>
        <w:pStyle w:val="a3"/>
        <w:numPr>
          <w:ilvl w:val="0"/>
          <w:numId w:val="16"/>
        </w:numPr>
        <w:snapToGrid w:val="0"/>
        <w:spacing w:line="400" w:lineRule="exact"/>
        <w:ind w:leftChars="0"/>
        <w:jc w:val="both"/>
        <w:rPr>
          <w:rFonts w:ascii="標楷體" w:eastAsia="標楷體" w:hAnsi="標楷體" w:cs="Times New Roman"/>
          <w:b/>
          <w:strike/>
          <w:kern w:val="0"/>
          <w:szCs w:val="24"/>
          <w:shd w:val="pct15" w:color="auto" w:fill="FFFFFF"/>
        </w:rPr>
      </w:pPr>
      <w:r w:rsidRPr="00F11E3E">
        <w:rPr>
          <w:rFonts w:ascii="Times New Roman" w:eastAsia="標楷體" w:hAnsi="Times New Roman" w:cs="Times New Roman" w:hint="eastAsia"/>
        </w:rPr>
        <w:t>未來</w:t>
      </w:r>
      <w:r w:rsidRPr="00F11E3E">
        <w:rPr>
          <w:rFonts w:ascii="Times New Roman" w:eastAsia="標楷體" w:hAnsi="Times New Roman" w:cs="Times New Roman"/>
        </w:rPr>
        <w:t>3</w:t>
      </w:r>
      <w:r w:rsidRPr="00F11E3E">
        <w:rPr>
          <w:rFonts w:ascii="Times New Roman" w:eastAsia="標楷體" w:hAnsi="Times New Roman" w:cs="Times New Roman" w:hint="eastAsia"/>
        </w:rPr>
        <w:t>年人力需求情形：請於「所需</w:t>
      </w:r>
      <w:r w:rsidRPr="00F11E3E">
        <w:rPr>
          <w:rFonts w:ascii="Times New Roman" w:eastAsia="標楷體" w:hAnsi="Times New Roman" w:cs="Times New Roman"/>
        </w:rPr>
        <w:t>(</w:t>
      </w:r>
      <w:r w:rsidRPr="00F11E3E">
        <w:rPr>
          <w:rFonts w:ascii="Times New Roman" w:eastAsia="標楷體" w:hAnsi="Times New Roman" w:cs="Times New Roman" w:hint="eastAsia"/>
        </w:rPr>
        <w:t>增減</w:t>
      </w:r>
      <w:r w:rsidRPr="00F11E3E">
        <w:rPr>
          <w:rFonts w:ascii="Times New Roman" w:eastAsia="標楷體" w:hAnsi="Times New Roman" w:cs="Times New Roman"/>
        </w:rPr>
        <w:t>)</w:t>
      </w:r>
      <w:r w:rsidRPr="00F11E3E">
        <w:rPr>
          <w:rFonts w:ascii="Times New Roman" w:eastAsia="標楷體" w:hAnsi="Times New Roman" w:cs="Times New Roman" w:hint="eastAsia"/>
        </w:rPr>
        <w:t>人力配置」及「人力來源規劃或業務檢討」妥為說明，並於現有總員額數，先行檢討員額配置合適合理性，並依下列方式評估：</w:t>
      </w:r>
      <w:r w:rsidRPr="00F11E3E">
        <w:rPr>
          <w:rFonts w:ascii="Times New Roman" w:eastAsia="標楷體" w:hAnsi="Times New Roman" w:cs="Times New Roman"/>
        </w:rPr>
        <w:t>1.</w:t>
      </w:r>
      <w:r w:rsidRPr="00F11E3E">
        <w:rPr>
          <w:rFonts w:ascii="Times New Roman" w:eastAsia="標楷體" w:hAnsi="Times New Roman" w:cs="Times New Roman" w:hint="eastAsia"/>
        </w:rPr>
        <w:t>本機關內部單位間人力調整</w:t>
      </w:r>
      <w:r w:rsidR="00E677C5" w:rsidRPr="00F11E3E">
        <w:rPr>
          <w:rFonts w:ascii="Times New Roman" w:eastAsia="標楷體" w:hAnsi="Times New Roman" w:cs="Times New Roman" w:hint="eastAsia"/>
        </w:rPr>
        <w:t>。</w:t>
      </w:r>
      <w:r w:rsidRPr="00F11E3E">
        <w:rPr>
          <w:rFonts w:ascii="Times New Roman" w:eastAsia="標楷體" w:hAnsi="Times New Roman" w:cs="Times New Roman"/>
        </w:rPr>
        <w:t>2.</w:t>
      </w:r>
      <w:r w:rsidRPr="00F11E3E">
        <w:rPr>
          <w:rFonts w:ascii="Times New Roman" w:eastAsia="標楷體" w:hAnsi="Times New Roman" w:cs="Times New Roman" w:hint="eastAsia"/>
        </w:rPr>
        <w:t>本機關暨所屬機關（構）間員額總量調整</w:t>
      </w:r>
      <w:r w:rsidR="00E677C5" w:rsidRPr="00F11E3E">
        <w:rPr>
          <w:rFonts w:ascii="Times New Roman" w:eastAsia="標楷體" w:hAnsi="Times New Roman" w:cs="Times New Roman" w:hint="eastAsia"/>
        </w:rPr>
        <w:t>。</w:t>
      </w:r>
      <w:r w:rsidRPr="00F11E3E">
        <w:rPr>
          <w:rFonts w:ascii="Times New Roman" w:eastAsia="標楷體" w:hAnsi="Times New Roman" w:cs="Times New Roman"/>
        </w:rPr>
        <w:t>3.</w:t>
      </w:r>
      <w:r w:rsidRPr="00F11E3E">
        <w:rPr>
          <w:rFonts w:ascii="Times New Roman" w:eastAsia="標楷體" w:hAnsi="Times New Roman" w:cs="Times New Roman" w:hint="eastAsia"/>
        </w:rPr>
        <w:t>他機關人力移撥</w:t>
      </w:r>
      <w:r w:rsidR="00E677C5" w:rsidRPr="00F11E3E">
        <w:rPr>
          <w:rFonts w:ascii="Times New Roman" w:eastAsia="標楷體" w:hAnsi="Times New Roman" w:cs="Times New Roman" w:hint="eastAsia"/>
        </w:rPr>
        <w:t>。</w:t>
      </w:r>
      <w:r w:rsidRPr="00F11E3E">
        <w:rPr>
          <w:rFonts w:ascii="Times New Roman" w:eastAsia="標楷體" w:hAnsi="Times New Roman" w:cs="Times New Roman"/>
        </w:rPr>
        <w:t>4.</w:t>
      </w:r>
      <w:r w:rsidRPr="00F11E3E">
        <w:rPr>
          <w:rFonts w:ascii="Times New Roman" w:eastAsia="標楷體" w:hAnsi="Times New Roman" w:cs="Times New Roman" w:hint="eastAsia"/>
        </w:rPr>
        <w:t>請增員額</w:t>
      </w:r>
      <w:r w:rsidR="00E677C5" w:rsidRPr="00F11E3E">
        <w:rPr>
          <w:rFonts w:ascii="Times New Roman" w:eastAsia="標楷體" w:hAnsi="Times New Roman" w:cs="Times New Roman" w:hint="eastAsia"/>
        </w:rPr>
        <w:t>。</w:t>
      </w:r>
      <w:r w:rsidRPr="00F11E3E">
        <w:rPr>
          <w:rFonts w:ascii="Times New Roman" w:eastAsia="標楷體" w:hAnsi="Times New Roman" w:cs="Times New Roman"/>
        </w:rPr>
        <w:t>5.</w:t>
      </w:r>
      <w:r w:rsidRPr="00F11E3E">
        <w:rPr>
          <w:rFonts w:ascii="Times New Roman" w:eastAsia="標楷體" w:hAnsi="Times New Roman" w:cs="Times New Roman" w:hint="eastAsia"/>
        </w:rPr>
        <w:t>其他業務「去任務化」、「行政法人化」及「</w:t>
      </w:r>
      <w:proofErr w:type="gramStart"/>
      <w:r w:rsidRPr="00F11E3E">
        <w:rPr>
          <w:rFonts w:ascii="Times New Roman" w:eastAsia="標楷體" w:hAnsi="Times New Roman" w:cs="Times New Roman" w:hint="eastAsia"/>
        </w:rPr>
        <w:t>委外化</w:t>
      </w:r>
      <w:proofErr w:type="gramEnd"/>
      <w:r w:rsidRPr="00F11E3E">
        <w:rPr>
          <w:rFonts w:ascii="Times New Roman" w:eastAsia="標楷體" w:hAnsi="Times New Roman" w:cs="Times New Roman" w:hint="eastAsia"/>
        </w:rPr>
        <w:t>」或行政流程簡化、資訊化後節餘人力因應</w:t>
      </w:r>
      <w:r w:rsidR="00E677C5" w:rsidRPr="00F11E3E">
        <w:rPr>
          <w:rFonts w:ascii="Times New Roman" w:eastAsia="標楷體" w:hAnsi="Times New Roman" w:cs="Times New Roman" w:hint="eastAsia"/>
        </w:rPr>
        <w:t>。</w:t>
      </w:r>
      <w:r w:rsidRPr="00F11E3E">
        <w:rPr>
          <w:rFonts w:ascii="Times New Roman" w:eastAsia="標楷體" w:hAnsi="Times New Roman" w:cs="Times New Roman"/>
        </w:rPr>
        <w:t>6.</w:t>
      </w:r>
      <w:r w:rsidRPr="00F11E3E">
        <w:rPr>
          <w:rFonts w:ascii="Times New Roman" w:eastAsia="標楷體" w:hAnsi="Times New Roman" w:cs="Times New Roman" w:hint="eastAsia"/>
        </w:rPr>
        <w:t>其他</w:t>
      </w:r>
      <w:r w:rsidRPr="00F11E3E">
        <w:rPr>
          <w:rFonts w:ascii="Times New Roman" w:eastAsia="標楷體" w:hAnsi="Times New Roman" w:cs="Times New Roman"/>
        </w:rPr>
        <w:t>(</w:t>
      </w:r>
      <w:r w:rsidRPr="00F11E3E">
        <w:rPr>
          <w:rFonts w:ascii="Times New Roman" w:eastAsia="標楷體" w:hAnsi="Times New Roman" w:cs="Times New Roman" w:hint="eastAsia"/>
        </w:rPr>
        <w:t>如：本項業務未來擬委</w:t>
      </w:r>
      <w:proofErr w:type="gramStart"/>
      <w:r w:rsidRPr="00F11E3E">
        <w:rPr>
          <w:rFonts w:ascii="Times New Roman" w:eastAsia="標楷體" w:hAnsi="Times New Roman" w:cs="Times New Roman" w:hint="eastAsia"/>
        </w:rPr>
        <w:t>外化，爰</w:t>
      </w:r>
      <w:proofErr w:type="gramEnd"/>
      <w:r w:rsidRPr="00F11E3E">
        <w:rPr>
          <w:rFonts w:ascii="Times New Roman" w:eastAsia="標楷體" w:hAnsi="Times New Roman" w:cs="Times New Roman" w:hint="eastAsia"/>
        </w:rPr>
        <w:t>所需人力將以承攬方式處理</w:t>
      </w:r>
      <w:r w:rsidRPr="00F11E3E">
        <w:rPr>
          <w:rFonts w:ascii="Times New Roman" w:eastAsia="標楷體" w:hAnsi="Times New Roman" w:cs="Times New Roman"/>
        </w:rPr>
        <w:t>)</w:t>
      </w:r>
      <w:r w:rsidR="00E677C5" w:rsidRPr="00F11E3E">
        <w:rPr>
          <w:rFonts w:ascii="Times New Roman" w:eastAsia="標楷體" w:hAnsi="Times New Roman" w:cs="Times New Roman" w:hint="eastAsia"/>
        </w:rPr>
        <w:t>。</w:t>
      </w:r>
      <w:r w:rsidRPr="00F11E3E">
        <w:rPr>
          <w:rFonts w:ascii="Times New Roman" w:eastAsia="標楷體" w:hAnsi="Times New Roman" w:cs="Times New Roman" w:hint="eastAsia"/>
        </w:rPr>
        <w:t>並以</w:t>
      </w:r>
      <w:r w:rsidRPr="00F11E3E">
        <w:rPr>
          <w:rFonts w:ascii="Times New Roman" w:eastAsia="標楷體" w:hAnsi="Times New Roman" w:cs="Times New Roman"/>
        </w:rPr>
        <w:t>200</w:t>
      </w:r>
      <w:r w:rsidRPr="00F11E3E">
        <w:rPr>
          <w:rFonts w:ascii="Times New Roman" w:eastAsia="標楷體" w:hAnsi="Times New Roman" w:cs="Times New Roman" w:hint="eastAsia"/>
        </w:rPr>
        <w:t>字內簡要說明</w:t>
      </w:r>
      <w:r w:rsidR="00142D46" w:rsidRPr="00F11E3E">
        <w:rPr>
          <w:rFonts w:ascii="Times New Roman" w:eastAsia="標楷體" w:hAnsi="Times New Roman" w:cs="Times New Roman" w:hint="eastAsia"/>
        </w:rPr>
        <w:t>。</w:t>
      </w:r>
    </w:p>
    <w:p w14:paraId="5DC7BAAC" w14:textId="63723B74" w:rsidR="00142D46" w:rsidRPr="00F11E3E" w:rsidRDefault="00142D46" w:rsidP="00142D46">
      <w:pPr>
        <w:pStyle w:val="a3"/>
        <w:numPr>
          <w:ilvl w:val="0"/>
          <w:numId w:val="16"/>
        </w:numPr>
        <w:snapToGrid w:val="0"/>
        <w:spacing w:line="400" w:lineRule="exact"/>
        <w:ind w:leftChars="0"/>
        <w:jc w:val="both"/>
        <w:rPr>
          <w:rFonts w:ascii="標楷體" w:eastAsia="標楷體" w:hAnsi="標楷體" w:cs="Times New Roman"/>
          <w:b/>
          <w:kern w:val="0"/>
          <w:szCs w:val="24"/>
          <w:shd w:val="pct15" w:color="auto" w:fill="FFFFFF"/>
        </w:rPr>
      </w:pPr>
      <w:r w:rsidRPr="00F11E3E">
        <w:rPr>
          <w:rFonts w:ascii="Times New Roman" w:eastAsia="標楷體" w:hAnsi="Times New Roman" w:cs="Times New Roman" w:hint="eastAsia"/>
        </w:rPr>
        <w:t>如有請增員額，請說明「政策</w:t>
      </w:r>
      <w:r w:rsidRPr="00F11E3E">
        <w:rPr>
          <w:rFonts w:ascii="Times New Roman" w:eastAsia="標楷體" w:hAnsi="Times New Roman" w:cs="Times New Roman"/>
        </w:rPr>
        <w:t>-</w:t>
      </w:r>
      <w:r w:rsidRPr="00F11E3E">
        <w:rPr>
          <w:rFonts w:ascii="Times New Roman" w:eastAsia="標楷體" w:hAnsi="Times New Roman" w:cs="Times New Roman" w:hint="eastAsia"/>
        </w:rPr>
        <w:t>需求</w:t>
      </w:r>
      <w:r w:rsidRPr="00F11E3E">
        <w:rPr>
          <w:rFonts w:ascii="Times New Roman" w:eastAsia="標楷體" w:hAnsi="Times New Roman" w:cs="Times New Roman"/>
        </w:rPr>
        <w:t>-</w:t>
      </w:r>
      <w:r w:rsidRPr="00F11E3E">
        <w:rPr>
          <w:rFonts w:ascii="Times New Roman" w:eastAsia="標楷體" w:hAnsi="Times New Roman" w:cs="Times New Roman" w:hint="eastAsia"/>
        </w:rPr>
        <w:t>法制</w:t>
      </w:r>
      <w:r w:rsidRPr="00F11E3E">
        <w:rPr>
          <w:rFonts w:ascii="Times New Roman" w:eastAsia="標楷體" w:hAnsi="Times New Roman" w:cs="Times New Roman"/>
        </w:rPr>
        <w:t>-</w:t>
      </w:r>
      <w:r w:rsidRPr="00F11E3E">
        <w:rPr>
          <w:rFonts w:ascii="Times New Roman" w:eastAsia="標楷體" w:hAnsi="Times New Roman" w:cs="Times New Roman" w:hint="eastAsia"/>
        </w:rPr>
        <w:t>服務」資訊及量化數據，</w:t>
      </w:r>
      <w:r w:rsidRPr="00F11E3E">
        <w:rPr>
          <w:rFonts w:ascii="標楷體" w:eastAsia="標楷體" w:hAnsi="標楷體" w:cs="Times New Roman" w:hint="eastAsia"/>
          <w:b/>
          <w:kern w:val="0"/>
          <w:szCs w:val="24"/>
          <w:shd w:val="pct15" w:color="auto" w:fill="FFFFFF"/>
        </w:rPr>
        <w:t>切勿於未經檢討前</w:t>
      </w:r>
      <w:proofErr w:type="gramStart"/>
      <w:r w:rsidRPr="00F11E3E">
        <w:rPr>
          <w:rFonts w:ascii="標楷體" w:eastAsia="標楷體" w:hAnsi="標楷體" w:cs="Times New Roman" w:hint="eastAsia"/>
          <w:b/>
          <w:kern w:val="0"/>
          <w:szCs w:val="24"/>
          <w:shd w:val="pct15" w:color="auto" w:fill="FFFFFF"/>
        </w:rPr>
        <w:t>逕</w:t>
      </w:r>
      <w:proofErr w:type="gramEnd"/>
      <w:r w:rsidRPr="00F11E3E">
        <w:rPr>
          <w:rFonts w:ascii="標楷體" w:eastAsia="標楷體" w:hAnsi="標楷體" w:cs="Times New Roman" w:hint="eastAsia"/>
          <w:b/>
          <w:kern w:val="0"/>
          <w:szCs w:val="24"/>
          <w:shd w:val="pct15" w:color="auto" w:fill="FFFFFF"/>
        </w:rPr>
        <w:t>以請增員額方式填寫。</w:t>
      </w:r>
    </w:p>
    <w:p w14:paraId="3F39C211" w14:textId="61490FB1" w:rsidR="00D33DCE" w:rsidRPr="00F11E3E" w:rsidRDefault="00D33DCE" w:rsidP="00DD45C6">
      <w:pPr>
        <w:pStyle w:val="a3"/>
        <w:numPr>
          <w:ilvl w:val="0"/>
          <w:numId w:val="16"/>
        </w:numPr>
        <w:snapToGrid w:val="0"/>
        <w:spacing w:line="400" w:lineRule="exact"/>
        <w:ind w:leftChars="0" w:rightChars="-200" w:right="-480"/>
        <w:jc w:val="both"/>
        <w:rPr>
          <w:rFonts w:ascii="標楷體" w:eastAsia="標楷體" w:hAnsi="標楷體" w:cs="Times New Roman"/>
          <w:kern w:val="0"/>
          <w:szCs w:val="24"/>
        </w:rPr>
      </w:pPr>
      <w:r w:rsidRPr="00F11E3E">
        <w:rPr>
          <w:rFonts w:ascii="標楷體" w:eastAsia="標楷體" w:hAnsi="標楷體" w:cs="Times New Roman" w:hint="eastAsia"/>
          <w:kern w:val="0"/>
          <w:szCs w:val="24"/>
          <w:shd w:val="pct15" w:color="auto" w:fill="FFFFFF"/>
        </w:rPr>
        <w:t>未來3年之人力需求，請勿重</w:t>
      </w:r>
      <w:r w:rsidR="003D4065" w:rsidRPr="00F11E3E">
        <w:rPr>
          <w:rFonts w:ascii="標楷體" w:eastAsia="標楷體" w:hAnsi="標楷體" w:cs="Times New Roman" w:hint="eastAsia"/>
          <w:kern w:val="0"/>
          <w:szCs w:val="24"/>
          <w:shd w:val="pct15" w:color="auto" w:fill="FFFFFF"/>
        </w:rPr>
        <w:t>複</w:t>
      </w:r>
      <w:r w:rsidRPr="00F11E3E">
        <w:rPr>
          <w:rFonts w:ascii="標楷體" w:eastAsia="標楷體" w:hAnsi="標楷體" w:cs="Times New Roman" w:hint="eastAsia"/>
          <w:kern w:val="0"/>
          <w:szCs w:val="24"/>
          <w:shd w:val="pct15" w:color="auto" w:fill="FFFFFF"/>
        </w:rPr>
        <w:t>填列</w:t>
      </w:r>
      <w:r w:rsidRPr="00F11E3E">
        <w:rPr>
          <w:rFonts w:ascii="標楷體" w:eastAsia="標楷體" w:hAnsi="標楷體" w:cs="Times New Roman" w:hint="eastAsia"/>
          <w:kern w:val="0"/>
          <w:szCs w:val="24"/>
        </w:rPr>
        <w:t>。</w:t>
      </w:r>
    </w:p>
    <w:p w14:paraId="25D6D66D" w14:textId="1DCDE497" w:rsidR="00E1629B" w:rsidRPr="00F11E3E" w:rsidRDefault="00D33DCE" w:rsidP="00DD45C6">
      <w:pPr>
        <w:pStyle w:val="a3"/>
        <w:numPr>
          <w:ilvl w:val="0"/>
          <w:numId w:val="16"/>
        </w:numPr>
        <w:snapToGrid w:val="0"/>
        <w:spacing w:line="400" w:lineRule="exact"/>
        <w:ind w:leftChars="0" w:rightChars="-200" w:right="-480"/>
        <w:jc w:val="both"/>
        <w:rPr>
          <w:szCs w:val="24"/>
        </w:rPr>
      </w:pPr>
      <w:r w:rsidRPr="00F11E3E">
        <w:rPr>
          <w:rFonts w:ascii="標楷體" w:eastAsia="標楷體" w:hAnsi="標楷體" w:hint="eastAsia"/>
          <w:kern w:val="0"/>
          <w:szCs w:val="24"/>
        </w:rPr>
        <w:t>表單若有兩頁以上時，</w:t>
      </w:r>
      <w:proofErr w:type="gramStart"/>
      <w:r w:rsidRPr="00F11E3E">
        <w:rPr>
          <w:rFonts w:ascii="標楷體" w:eastAsia="標楷體" w:hAnsi="標楷體" w:hint="eastAsia"/>
          <w:kern w:val="0"/>
          <w:szCs w:val="24"/>
        </w:rPr>
        <w:t>各跨頁均應</w:t>
      </w:r>
      <w:proofErr w:type="gramEnd"/>
      <w:r w:rsidRPr="00F11E3E">
        <w:rPr>
          <w:rFonts w:ascii="標楷體" w:eastAsia="標楷體" w:hAnsi="標楷體" w:hint="eastAsia"/>
          <w:kern w:val="0"/>
          <w:szCs w:val="24"/>
        </w:rPr>
        <w:t>含有標題列。</w:t>
      </w:r>
    </w:p>
    <w:sectPr w:rsidR="00E1629B" w:rsidRPr="00F11E3E" w:rsidSect="00CE2AAA">
      <w:footerReference w:type="default" r:id="rId9"/>
      <w:pgSz w:w="16838" w:h="11906" w:orient="landscape" w:code="9"/>
      <w:pgMar w:top="1701" w:right="1418" w:bottom="1701"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F6D18" w14:textId="77777777" w:rsidR="00142D46" w:rsidRDefault="00142D46">
      <w:r>
        <w:separator/>
      </w:r>
    </w:p>
  </w:endnote>
  <w:endnote w:type="continuationSeparator" w:id="0">
    <w:p w14:paraId="57D8A94C" w14:textId="77777777" w:rsidR="00142D46" w:rsidRDefault="0014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2048873120"/>
      <w:docPartObj>
        <w:docPartGallery w:val="Page Numbers (Bottom of Page)"/>
        <w:docPartUnique/>
      </w:docPartObj>
    </w:sdtPr>
    <w:sdtEndPr/>
    <w:sdtContent>
      <w:p w14:paraId="68289751" w14:textId="2B37CC8E" w:rsidR="00142D46" w:rsidRDefault="00142D46">
        <w:pPr>
          <w:pStyle w:val="a7"/>
          <w:jc w:val="center"/>
        </w:pPr>
        <w:r>
          <w:fldChar w:fldCharType="begin"/>
        </w:r>
        <w:r>
          <w:instrText>PAGE   \* MERGEFORMAT</w:instrText>
        </w:r>
        <w:r>
          <w:fldChar w:fldCharType="separate"/>
        </w:r>
        <w:r w:rsidR="00C3091D" w:rsidRPr="00C3091D">
          <w:rPr>
            <w:noProof/>
            <w:lang w:val="zh-TW"/>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1483771522"/>
      <w:docPartObj>
        <w:docPartGallery w:val="Page Numbers (Bottom of Page)"/>
        <w:docPartUnique/>
      </w:docPartObj>
    </w:sdtPr>
    <w:sdtEndPr/>
    <w:sdtContent>
      <w:p w14:paraId="1414D7B8" w14:textId="5FCF7D3F" w:rsidR="00142D46" w:rsidRDefault="00142D46">
        <w:pPr>
          <w:pStyle w:val="a7"/>
          <w:jc w:val="center"/>
        </w:pPr>
        <w:r>
          <w:fldChar w:fldCharType="begin"/>
        </w:r>
        <w:r>
          <w:instrText>PAGE   \* MERGEFORMAT</w:instrText>
        </w:r>
        <w:r>
          <w:fldChar w:fldCharType="separate"/>
        </w:r>
        <w:r w:rsidR="00C3091D" w:rsidRPr="00C3091D">
          <w:rPr>
            <w:noProof/>
            <w:lang w:val="zh-TW"/>
          </w:rPr>
          <w:t>12</w:t>
        </w:r>
        <w:r>
          <w:fldChar w:fldCharType="end"/>
        </w:r>
      </w:p>
    </w:sdtContent>
  </w:sdt>
  <w:p w14:paraId="7EA4691C" w14:textId="77777777" w:rsidR="00142D46" w:rsidRDefault="00142D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3D42E" w14:textId="77777777" w:rsidR="00142D46" w:rsidRDefault="00142D46">
      <w:r>
        <w:separator/>
      </w:r>
    </w:p>
  </w:footnote>
  <w:footnote w:type="continuationSeparator" w:id="0">
    <w:p w14:paraId="6AB6592E" w14:textId="77777777" w:rsidR="00142D46" w:rsidRDefault="00142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123D"/>
    <w:multiLevelType w:val="hybridMultilevel"/>
    <w:tmpl w:val="EF423882"/>
    <w:lvl w:ilvl="0" w:tplc="58041C92">
      <w:start w:val="1"/>
      <w:numFmt w:val="taiwaneseCountingThousand"/>
      <w:suff w:val="nothing"/>
      <w:lvlText w:val="%1、"/>
      <w:lvlJc w:val="left"/>
      <w:pPr>
        <w:ind w:left="1277" w:hanging="480"/>
      </w:pPr>
      <w:rPr>
        <w:rFonts w:ascii="標楷體" w:eastAsia="標楷體" w:hAnsi="標楷體" w:hint="eastAsia"/>
        <w:b w:val="0"/>
        <w:sz w:val="24"/>
        <w:szCs w:val="24"/>
        <w:u w:val="none"/>
      </w:rPr>
    </w:lvl>
    <w:lvl w:ilvl="1" w:tplc="E7AC338C">
      <w:start w:val="1"/>
      <w:numFmt w:val="taiwaneseCountingThousand"/>
      <w:suff w:val="nothing"/>
      <w:lvlText w:val="(%2)"/>
      <w:lvlJc w:val="left"/>
      <w:pPr>
        <w:ind w:left="2160" w:hanging="600"/>
      </w:pPr>
      <w:rPr>
        <w:rFonts w:hint="default"/>
      </w:r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1" w15:restartNumberingAfterBreak="0">
    <w:nsid w:val="1A4C09F3"/>
    <w:multiLevelType w:val="hybridMultilevel"/>
    <w:tmpl w:val="DF1CF8C0"/>
    <w:lvl w:ilvl="0" w:tplc="0409000F">
      <w:start w:val="1"/>
      <w:numFmt w:val="decimal"/>
      <w:lvlText w:val="%1."/>
      <w:lvlJc w:val="left"/>
      <w:pPr>
        <w:ind w:left="989" w:hanging="480"/>
      </w:pPr>
    </w:lvl>
    <w:lvl w:ilvl="1" w:tplc="04090019" w:tentative="1">
      <w:start w:val="1"/>
      <w:numFmt w:val="ideographTraditional"/>
      <w:lvlText w:val="%2、"/>
      <w:lvlJc w:val="left"/>
      <w:pPr>
        <w:ind w:left="1469" w:hanging="480"/>
      </w:pPr>
    </w:lvl>
    <w:lvl w:ilvl="2" w:tplc="0409001B" w:tentative="1">
      <w:start w:val="1"/>
      <w:numFmt w:val="lowerRoman"/>
      <w:lvlText w:val="%3."/>
      <w:lvlJc w:val="right"/>
      <w:pPr>
        <w:ind w:left="1949" w:hanging="480"/>
      </w:pPr>
    </w:lvl>
    <w:lvl w:ilvl="3" w:tplc="0409000F" w:tentative="1">
      <w:start w:val="1"/>
      <w:numFmt w:val="decimal"/>
      <w:lvlText w:val="%4."/>
      <w:lvlJc w:val="left"/>
      <w:pPr>
        <w:ind w:left="2429" w:hanging="480"/>
      </w:pPr>
    </w:lvl>
    <w:lvl w:ilvl="4" w:tplc="04090019" w:tentative="1">
      <w:start w:val="1"/>
      <w:numFmt w:val="ideographTraditional"/>
      <w:lvlText w:val="%5、"/>
      <w:lvlJc w:val="left"/>
      <w:pPr>
        <w:ind w:left="2909" w:hanging="480"/>
      </w:pPr>
    </w:lvl>
    <w:lvl w:ilvl="5" w:tplc="0409001B" w:tentative="1">
      <w:start w:val="1"/>
      <w:numFmt w:val="lowerRoman"/>
      <w:lvlText w:val="%6."/>
      <w:lvlJc w:val="right"/>
      <w:pPr>
        <w:ind w:left="3389" w:hanging="480"/>
      </w:pPr>
    </w:lvl>
    <w:lvl w:ilvl="6" w:tplc="0409000F" w:tentative="1">
      <w:start w:val="1"/>
      <w:numFmt w:val="decimal"/>
      <w:lvlText w:val="%7."/>
      <w:lvlJc w:val="left"/>
      <w:pPr>
        <w:ind w:left="3869" w:hanging="480"/>
      </w:pPr>
    </w:lvl>
    <w:lvl w:ilvl="7" w:tplc="04090019" w:tentative="1">
      <w:start w:val="1"/>
      <w:numFmt w:val="ideographTraditional"/>
      <w:lvlText w:val="%8、"/>
      <w:lvlJc w:val="left"/>
      <w:pPr>
        <w:ind w:left="4349" w:hanging="480"/>
      </w:pPr>
    </w:lvl>
    <w:lvl w:ilvl="8" w:tplc="0409001B" w:tentative="1">
      <w:start w:val="1"/>
      <w:numFmt w:val="lowerRoman"/>
      <w:lvlText w:val="%9."/>
      <w:lvlJc w:val="right"/>
      <w:pPr>
        <w:ind w:left="4829" w:hanging="480"/>
      </w:pPr>
    </w:lvl>
  </w:abstractNum>
  <w:abstractNum w:abstractNumId="2" w15:restartNumberingAfterBreak="0">
    <w:nsid w:val="1B7D5286"/>
    <w:multiLevelType w:val="hybridMultilevel"/>
    <w:tmpl w:val="C024A69C"/>
    <w:lvl w:ilvl="0" w:tplc="A6CA3D00">
      <w:start w:val="1"/>
      <w:numFmt w:val="taiwaneseCountingThousand"/>
      <w:lvlText w:val="(%1)"/>
      <w:lvlJc w:val="left"/>
      <w:pPr>
        <w:ind w:left="691" w:hanging="408"/>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DC4146D"/>
    <w:multiLevelType w:val="multilevel"/>
    <w:tmpl w:val="5FD843A6"/>
    <w:lvl w:ilvl="0">
      <w:start w:val="1"/>
      <w:numFmt w:val="taiwaneseCountingThousand"/>
      <w:lvlText w:val="（%1）"/>
      <w:lvlJc w:val="left"/>
      <w:pPr>
        <w:ind w:left="960" w:hanging="480"/>
      </w:pPr>
      <w:rPr>
        <w:rFonts w:hint="default"/>
        <w:color w:val="FF0000"/>
        <w:u w:val="single"/>
        <w:lang w:val="en-US"/>
      </w:rPr>
    </w:lvl>
    <w:lvl w:ilvl="1">
      <w:start w:val="1"/>
      <w:numFmt w:val="decimal"/>
      <w:suff w:val="nothing"/>
      <w:lvlText w:val="%2、"/>
      <w:lvlJc w:val="left"/>
      <w:pPr>
        <w:ind w:left="1440" w:hanging="480"/>
      </w:pPr>
      <w:rPr>
        <w:rFonts w:ascii="標楷體" w:eastAsia="標楷體" w:hAnsi="標楷體" w:cs="Times New Roman"/>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4" w15:restartNumberingAfterBreak="0">
    <w:nsid w:val="244E6E75"/>
    <w:multiLevelType w:val="hybridMultilevel"/>
    <w:tmpl w:val="F22623C4"/>
    <w:lvl w:ilvl="0" w:tplc="6686B3CC">
      <w:start w:val="1"/>
      <w:numFmt w:val="taiwaneseCountingThousand"/>
      <w:suff w:val="nothing"/>
      <w:lvlText w:val="%1、"/>
      <w:lvlJc w:val="left"/>
      <w:pPr>
        <w:ind w:left="1332" w:hanging="480"/>
      </w:pPr>
      <w:rPr>
        <w:rFonts w:ascii="標楷體" w:eastAsia="標楷體" w:hAnsi="標楷體" w:hint="eastAsia"/>
        <w:b w:val="0"/>
        <w:color w:val="000000" w:themeColor="text1"/>
        <w:sz w:val="32"/>
        <w:szCs w:val="24"/>
        <w:u w:val="none"/>
        <w:lang w:val="en-US"/>
      </w:rPr>
    </w:lvl>
    <w:lvl w:ilvl="1" w:tplc="BC2EB1D2">
      <w:start w:val="1"/>
      <w:numFmt w:val="taiwaneseCountingThousand"/>
      <w:lvlText w:val="(%2)"/>
      <w:lvlJc w:val="left"/>
      <w:pPr>
        <w:ind w:left="1908" w:hanging="720"/>
      </w:pPr>
      <w:rPr>
        <w:rFonts w:hint="default"/>
        <w:u w:val="none"/>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2CF028AE"/>
    <w:multiLevelType w:val="hybridMultilevel"/>
    <w:tmpl w:val="5D14434E"/>
    <w:lvl w:ilvl="0" w:tplc="32AAEE26">
      <w:start w:val="1"/>
      <w:numFmt w:val="taiwaneseCountingThousand"/>
      <w:suff w:val="nothing"/>
      <w:lvlText w:val="%1、"/>
      <w:lvlJc w:val="left"/>
      <w:pPr>
        <w:ind w:left="497" w:hanging="480"/>
      </w:pPr>
      <w:rPr>
        <w:rFonts w:ascii="標楷體" w:eastAsia="標楷體" w:hAnsi="標楷體" w:hint="eastAsia"/>
      </w:rPr>
    </w:lvl>
    <w:lvl w:ilvl="1" w:tplc="7CD455F0">
      <w:start w:val="1"/>
      <w:numFmt w:val="taiwaneseCountingThousand"/>
      <w:lvlText w:val="(%2)"/>
      <w:lvlJc w:val="left"/>
      <w:pPr>
        <w:ind w:left="635" w:hanging="618"/>
      </w:pPr>
      <w:rPr>
        <w:rFonts w:hint="default"/>
      </w:r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6" w15:restartNumberingAfterBreak="0">
    <w:nsid w:val="30BB3EF2"/>
    <w:multiLevelType w:val="multilevel"/>
    <w:tmpl w:val="73225596"/>
    <w:lvl w:ilvl="0">
      <w:start w:val="1"/>
      <w:numFmt w:val="taiwaneseCountingThousand"/>
      <w:lvlText w:val="（%1）"/>
      <w:lvlJc w:val="left"/>
      <w:pPr>
        <w:ind w:left="960" w:hanging="480"/>
      </w:pPr>
      <w:rPr>
        <w:rFonts w:hint="default"/>
        <w:color w:val="FF0000"/>
        <w:u w:val="single"/>
        <w:lang w:val="en-US"/>
      </w:rPr>
    </w:lvl>
    <w:lvl w:ilvl="1">
      <w:start w:val="1"/>
      <w:numFmt w:val="decimal"/>
      <w:suff w:val="nothing"/>
      <w:lvlText w:val="%2、"/>
      <w:lvlJc w:val="left"/>
      <w:pPr>
        <w:ind w:left="1440" w:hanging="480"/>
      </w:pPr>
      <w:rPr>
        <w:rFonts w:ascii="標楷體" w:eastAsia="標楷體" w:hAnsi="標楷體" w:cs="Times New Roman"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7" w15:restartNumberingAfterBreak="0">
    <w:nsid w:val="31610B41"/>
    <w:multiLevelType w:val="hybridMultilevel"/>
    <w:tmpl w:val="BEA8BDA8"/>
    <w:lvl w:ilvl="0" w:tplc="60005868">
      <w:start w:val="1"/>
      <w:numFmt w:val="taiwaneseCountingThousand"/>
      <w:suff w:val="nothing"/>
      <w:lvlText w:val="(%1)"/>
      <w:lvlJc w:val="left"/>
      <w:pPr>
        <w:ind w:left="617" w:hanging="617"/>
      </w:pPr>
      <w:rPr>
        <w:rFonts w:hint="default"/>
      </w:rPr>
    </w:lvl>
    <w:lvl w:ilvl="1" w:tplc="8A520050">
      <w:start w:val="1"/>
      <w:numFmt w:val="taiwaneseCountingThousand"/>
      <w:lvlText w:val="（%2）"/>
      <w:lvlJc w:val="left"/>
      <w:pPr>
        <w:ind w:left="1908" w:hanging="72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15:restartNumberingAfterBreak="0">
    <w:nsid w:val="3E173E60"/>
    <w:multiLevelType w:val="hybridMultilevel"/>
    <w:tmpl w:val="DD267AA4"/>
    <w:lvl w:ilvl="0" w:tplc="016A8BA2">
      <w:start w:val="1"/>
      <w:numFmt w:val="taiwaneseCountingThousand"/>
      <w:suff w:val="nothing"/>
      <w:lvlText w:val="(%1)"/>
      <w:lvlJc w:val="left"/>
      <w:pPr>
        <w:ind w:left="1003" w:hanging="48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9" w15:restartNumberingAfterBreak="0">
    <w:nsid w:val="40DA233C"/>
    <w:multiLevelType w:val="hybridMultilevel"/>
    <w:tmpl w:val="BEA8BDA8"/>
    <w:lvl w:ilvl="0" w:tplc="60005868">
      <w:start w:val="1"/>
      <w:numFmt w:val="taiwaneseCountingThousand"/>
      <w:suff w:val="nothing"/>
      <w:lvlText w:val="(%1)"/>
      <w:lvlJc w:val="left"/>
      <w:pPr>
        <w:ind w:left="617" w:hanging="617"/>
      </w:pPr>
      <w:rPr>
        <w:rFonts w:hint="default"/>
      </w:rPr>
    </w:lvl>
    <w:lvl w:ilvl="1" w:tplc="8A520050">
      <w:start w:val="1"/>
      <w:numFmt w:val="taiwaneseCountingThousand"/>
      <w:lvlText w:val="（%2）"/>
      <w:lvlJc w:val="left"/>
      <w:pPr>
        <w:ind w:left="1908" w:hanging="720"/>
      </w:pPr>
      <w:rPr>
        <w:rFonts w:hint="default"/>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45841240"/>
    <w:multiLevelType w:val="hybridMultilevel"/>
    <w:tmpl w:val="CAC457CA"/>
    <w:lvl w:ilvl="0" w:tplc="76ECD8AE">
      <w:start w:val="1"/>
      <w:numFmt w:val="taiwaneseCountingThousand"/>
      <w:lvlText w:val="%1、"/>
      <w:lvlJc w:val="left"/>
      <w:pPr>
        <w:ind w:left="480" w:hanging="480"/>
      </w:pPr>
      <w:rPr>
        <w:rFonts w:ascii="標楷體" w:eastAsia="標楷體" w:hAnsi="標楷體" w:hint="eastAsia"/>
        <w:b w:val="0"/>
        <w:sz w:val="24"/>
        <w:szCs w:val="32"/>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E06921"/>
    <w:multiLevelType w:val="multilevel"/>
    <w:tmpl w:val="3602623A"/>
    <w:lvl w:ilvl="0">
      <w:start w:val="1"/>
      <w:numFmt w:val="taiwaneseCountingThousand"/>
      <w:lvlText w:val="（%1）"/>
      <w:lvlJc w:val="left"/>
      <w:pPr>
        <w:ind w:left="960" w:hanging="480"/>
      </w:pPr>
      <w:rPr>
        <w:rFonts w:hint="default"/>
        <w:color w:val="FF0000"/>
        <w:u w:val="single"/>
        <w:lang w:val="en-US"/>
      </w:rPr>
    </w:lvl>
    <w:lvl w:ilvl="1">
      <w:start w:val="1"/>
      <w:numFmt w:val="decimal"/>
      <w:suff w:val="nothing"/>
      <w:lvlText w:val="%2、"/>
      <w:lvlJc w:val="left"/>
      <w:pPr>
        <w:ind w:left="1440" w:hanging="480"/>
      </w:pPr>
      <w:rPr>
        <w:rFonts w:ascii="標楷體" w:eastAsia="標楷體" w:hAnsi="標楷體" w:cs="Times New Roman"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2" w15:restartNumberingAfterBreak="0">
    <w:nsid w:val="520D09B2"/>
    <w:multiLevelType w:val="hybridMultilevel"/>
    <w:tmpl w:val="E3BC6A54"/>
    <w:lvl w:ilvl="0" w:tplc="8A401C0A">
      <w:start w:val="1"/>
      <w:numFmt w:val="taiwaneseCountingThousand"/>
      <w:lvlText w:val="%1、"/>
      <w:lvlJc w:val="left"/>
      <w:pPr>
        <w:ind w:left="480" w:hanging="480"/>
      </w:pPr>
      <w:rPr>
        <w:rFonts w:ascii="標楷體" w:eastAsia="標楷體" w:hAnsi="標楷體" w:hint="eastAsia"/>
        <w:b w:val="0"/>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85A4D97"/>
    <w:multiLevelType w:val="hybridMultilevel"/>
    <w:tmpl w:val="05FE234E"/>
    <w:lvl w:ilvl="0" w:tplc="E45E83C6">
      <w:start w:val="1"/>
      <w:numFmt w:val="decimal"/>
      <w:suff w:val="nothing"/>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F2B483F"/>
    <w:multiLevelType w:val="hybridMultilevel"/>
    <w:tmpl w:val="A37689D6"/>
    <w:lvl w:ilvl="0" w:tplc="6686B3CC">
      <w:start w:val="1"/>
      <w:numFmt w:val="taiwaneseCountingThousand"/>
      <w:lvlText w:val="%1、"/>
      <w:lvlJc w:val="left"/>
      <w:pPr>
        <w:ind w:left="480" w:hanging="480"/>
      </w:pPr>
      <w:rPr>
        <w:rFonts w:ascii="標楷體" w:eastAsia="標楷體" w:hAnsi="標楷體" w:hint="eastAsia"/>
        <w:b w:val="0"/>
        <w:color w:val="000000" w:themeColor="text1"/>
        <w:sz w:val="32"/>
        <w:szCs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6E3894"/>
    <w:multiLevelType w:val="hybridMultilevel"/>
    <w:tmpl w:val="9014E464"/>
    <w:lvl w:ilvl="0" w:tplc="6C2A18BE">
      <w:start w:val="1"/>
      <w:numFmt w:val="taiwaneseCountingThousand"/>
      <w:lvlText w:val="%1、"/>
      <w:lvlJc w:val="left"/>
      <w:pPr>
        <w:ind w:left="480" w:hanging="480"/>
      </w:pPr>
      <w:rPr>
        <w:sz w:val="24"/>
        <w:szCs w:val="24"/>
      </w:rPr>
    </w:lvl>
    <w:lvl w:ilvl="1" w:tplc="678CE5BA">
      <w:start w:val="1"/>
      <w:numFmt w:val="taiwaneseCountingThousand"/>
      <w:suff w:val="nothing"/>
      <w:lvlText w:val="%2、"/>
      <w:lvlJc w:val="left"/>
      <w:pPr>
        <w:ind w:left="2040" w:hanging="480"/>
      </w:pPr>
      <w:rPr>
        <w:rFonts w:hint="eastAsia"/>
        <w:b w:val="0"/>
        <w:color w:val="auto"/>
        <w:sz w:val="24"/>
        <w:szCs w:val="32"/>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BF33A7"/>
    <w:multiLevelType w:val="multilevel"/>
    <w:tmpl w:val="5FD843A6"/>
    <w:lvl w:ilvl="0">
      <w:start w:val="1"/>
      <w:numFmt w:val="taiwaneseCountingThousand"/>
      <w:lvlText w:val="（%1）"/>
      <w:lvlJc w:val="left"/>
      <w:pPr>
        <w:ind w:left="960" w:hanging="480"/>
      </w:pPr>
      <w:rPr>
        <w:rFonts w:hint="default"/>
        <w:color w:val="FF0000"/>
        <w:u w:val="single"/>
        <w:lang w:val="en-US"/>
      </w:rPr>
    </w:lvl>
    <w:lvl w:ilvl="1">
      <w:start w:val="1"/>
      <w:numFmt w:val="decimal"/>
      <w:suff w:val="nothing"/>
      <w:lvlText w:val="%2、"/>
      <w:lvlJc w:val="left"/>
      <w:pPr>
        <w:ind w:left="1440" w:hanging="480"/>
      </w:pPr>
      <w:rPr>
        <w:rFonts w:ascii="標楷體" w:eastAsia="標楷體" w:hAnsi="標楷體" w:cs="Times New Roman"/>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7" w15:restartNumberingAfterBreak="0">
    <w:nsid w:val="66DF557D"/>
    <w:multiLevelType w:val="hybridMultilevel"/>
    <w:tmpl w:val="AEEC373C"/>
    <w:lvl w:ilvl="0" w:tplc="5C9E73B4">
      <w:start w:val="1"/>
      <w:numFmt w:val="taiwaneseCountingThousand"/>
      <w:suff w:val="space"/>
      <w:lvlText w:val="%1、"/>
      <w:lvlJc w:val="left"/>
      <w:pPr>
        <w:ind w:left="1332" w:hanging="480"/>
      </w:pPr>
      <w:rPr>
        <w:rFonts w:ascii="標楷體" w:eastAsia="標楷體" w:hAnsi="標楷體" w:hint="eastAsia"/>
        <w:b w:val="0"/>
        <w:strike w:val="0"/>
        <w:color w:val="auto"/>
        <w:sz w:val="24"/>
        <w:szCs w:val="24"/>
        <w:u w:val="none"/>
        <w:lang w:val="en-US"/>
      </w:rPr>
    </w:lvl>
    <w:lvl w:ilvl="1" w:tplc="BC2EB1D2">
      <w:start w:val="1"/>
      <w:numFmt w:val="taiwaneseCountingThousand"/>
      <w:lvlText w:val="(%2)"/>
      <w:lvlJc w:val="left"/>
      <w:pPr>
        <w:ind w:left="1908" w:hanging="720"/>
      </w:pPr>
      <w:rPr>
        <w:rFonts w:hint="default"/>
        <w:u w:val="none"/>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6B5D1476"/>
    <w:multiLevelType w:val="hybridMultilevel"/>
    <w:tmpl w:val="CD50296A"/>
    <w:lvl w:ilvl="0" w:tplc="B734B47E">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7376A4"/>
    <w:multiLevelType w:val="hybridMultilevel"/>
    <w:tmpl w:val="CEA65F5E"/>
    <w:lvl w:ilvl="0" w:tplc="D86A1CEC">
      <w:start w:val="1"/>
      <w:numFmt w:val="ideographLegalTraditional"/>
      <w:suff w:val="nothing"/>
      <w:lvlText w:val="%1、"/>
      <w:lvlJc w:val="left"/>
      <w:pPr>
        <w:ind w:left="480" w:hanging="480"/>
      </w:pPr>
      <w:rPr>
        <w:rFonts w:hint="eastAsia"/>
        <w:b/>
      </w:rPr>
    </w:lvl>
    <w:lvl w:ilvl="1" w:tplc="278A20EE">
      <w:start w:val="1"/>
      <w:numFmt w:val="taiwaneseCountingThousand"/>
      <w:suff w:val="nothing"/>
      <w:lvlText w:val="%2、"/>
      <w:lvlJc w:val="left"/>
      <w:pPr>
        <w:ind w:left="2040" w:hanging="480"/>
      </w:pPr>
      <w:rPr>
        <w:rFonts w:hint="eastAsia"/>
        <w:b w:val="0"/>
        <w:sz w:val="32"/>
        <w:szCs w:val="32"/>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305B8D"/>
    <w:multiLevelType w:val="hybridMultilevel"/>
    <w:tmpl w:val="BA68A23E"/>
    <w:lvl w:ilvl="0" w:tplc="DEA4E188">
      <w:start w:val="1"/>
      <w:numFmt w:val="taiwaneseCountingThousand"/>
      <w:suff w:val="nothing"/>
      <w:lvlText w:val="（%1）"/>
      <w:lvlJc w:val="left"/>
      <w:pPr>
        <w:ind w:left="360" w:hanging="360"/>
      </w:pPr>
      <w:rPr>
        <w:rFonts w:ascii="標楷體" w:eastAsia="標楷體" w:hAnsi="標楷體" w:hint="default"/>
      </w:rPr>
    </w:lvl>
    <w:lvl w:ilvl="1" w:tplc="2BE8D882">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9"/>
  </w:num>
  <w:num w:numId="2">
    <w:abstractNumId w:val="4"/>
  </w:num>
  <w:num w:numId="3">
    <w:abstractNumId w:val="15"/>
  </w:num>
  <w:num w:numId="4">
    <w:abstractNumId w:val="18"/>
  </w:num>
  <w:num w:numId="5">
    <w:abstractNumId w:val="20"/>
  </w:num>
  <w:num w:numId="6">
    <w:abstractNumId w:val="3"/>
  </w:num>
  <w:num w:numId="7">
    <w:abstractNumId w:val="6"/>
  </w:num>
  <w:num w:numId="8">
    <w:abstractNumId w:val="11"/>
  </w:num>
  <w:num w:numId="9">
    <w:abstractNumId w:val="8"/>
  </w:num>
  <w:num w:numId="10">
    <w:abstractNumId w:val="0"/>
  </w:num>
  <w:num w:numId="11">
    <w:abstractNumId w:val="10"/>
  </w:num>
  <w:num w:numId="12">
    <w:abstractNumId w:val="13"/>
  </w:num>
  <w:num w:numId="13">
    <w:abstractNumId w:val="16"/>
  </w:num>
  <w:num w:numId="14">
    <w:abstractNumId w:val="5"/>
  </w:num>
  <w:num w:numId="15">
    <w:abstractNumId w:val="7"/>
  </w:num>
  <w:num w:numId="16">
    <w:abstractNumId w:val="12"/>
  </w:num>
  <w:num w:numId="17">
    <w:abstractNumId w:val="2"/>
  </w:num>
  <w:num w:numId="18">
    <w:abstractNumId w:val="9"/>
  </w:num>
  <w:num w:numId="19">
    <w:abstractNumId w:val="1"/>
  </w:num>
  <w:num w:numId="20">
    <w:abstractNumId w:val="17"/>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76"/>
    <w:rsid w:val="000001F6"/>
    <w:rsid w:val="00001BD2"/>
    <w:rsid w:val="00002CE7"/>
    <w:rsid w:val="00002F81"/>
    <w:rsid w:val="00003CD6"/>
    <w:rsid w:val="00006C6D"/>
    <w:rsid w:val="00007514"/>
    <w:rsid w:val="00010EE5"/>
    <w:rsid w:val="00013F9C"/>
    <w:rsid w:val="00016DC7"/>
    <w:rsid w:val="00016EE3"/>
    <w:rsid w:val="00017131"/>
    <w:rsid w:val="00020F13"/>
    <w:rsid w:val="00024D22"/>
    <w:rsid w:val="00024E30"/>
    <w:rsid w:val="00027401"/>
    <w:rsid w:val="0003107D"/>
    <w:rsid w:val="000312E0"/>
    <w:rsid w:val="000321C1"/>
    <w:rsid w:val="00032C7E"/>
    <w:rsid w:val="0003426D"/>
    <w:rsid w:val="00041C29"/>
    <w:rsid w:val="00044A62"/>
    <w:rsid w:val="00046576"/>
    <w:rsid w:val="00047FF6"/>
    <w:rsid w:val="00051505"/>
    <w:rsid w:val="00052B95"/>
    <w:rsid w:val="00055E14"/>
    <w:rsid w:val="00055F06"/>
    <w:rsid w:val="000562D9"/>
    <w:rsid w:val="000575CF"/>
    <w:rsid w:val="0006585C"/>
    <w:rsid w:val="00071F91"/>
    <w:rsid w:val="00073AD7"/>
    <w:rsid w:val="00074706"/>
    <w:rsid w:val="00074A00"/>
    <w:rsid w:val="00075B20"/>
    <w:rsid w:val="00076E9C"/>
    <w:rsid w:val="000855DC"/>
    <w:rsid w:val="00086AAB"/>
    <w:rsid w:val="00087133"/>
    <w:rsid w:val="0008736B"/>
    <w:rsid w:val="0009179F"/>
    <w:rsid w:val="00092FC3"/>
    <w:rsid w:val="000978D2"/>
    <w:rsid w:val="000A09F1"/>
    <w:rsid w:val="000A15F7"/>
    <w:rsid w:val="000A177A"/>
    <w:rsid w:val="000A220B"/>
    <w:rsid w:val="000A4E5F"/>
    <w:rsid w:val="000A577A"/>
    <w:rsid w:val="000A6228"/>
    <w:rsid w:val="000A69D3"/>
    <w:rsid w:val="000B1389"/>
    <w:rsid w:val="000B7D2A"/>
    <w:rsid w:val="000C1085"/>
    <w:rsid w:val="000C2D79"/>
    <w:rsid w:val="000C528F"/>
    <w:rsid w:val="000C5601"/>
    <w:rsid w:val="000C6F98"/>
    <w:rsid w:val="000C7CDD"/>
    <w:rsid w:val="000D0018"/>
    <w:rsid w:val="000D0CA9"/>
    <w:rsid w:val="000D0E09"/>
    <w:rsid w:val="000D0FCE"/>
    <w:rsid w:val="000D1843"/>
    <w:rsid w:val="000D1CA1"/>
    <w:rsid w:val="000D59B7"/>
    <w:rsid w:val="000D5EEF"/>
    <w:rsid w:val="000D6C31"/>
    <w:rsid w:val="000D7F7C"/>
    <w:rsid w:val="000E0117"/>
    <w:rsid w:val="000E274A"/>
    <w:rsid w:val="000E3738"/>
    <w:rsid w:val="000E6108"/>
    <w:rsid w:val="000E68A5"/>
    <w:rsid w:val="000E7E34"/>
    <w:rsid w:val="000F5BF9"/>
    <w:rsid w:val="000F6F73"/>
    <w:rsid w:val="00100DB7"/>
    <w:rsid w:val="001122BB"/>
    <w:rsid w:val="00113B7D"/>
    <w:rsid w:val="001163C3"/>
    <w:rsid w:val="00116DF0"/>
    <w:rsid w:val="00120DAC"/>
    <w:rsid w:val="001224EF"/>
    <w:rsid w:val="001227AC"/>
    <w:rsid w:val="0012462E"/>
    <w:rsid w:val="00125FCD"/>
    <w:rsid w:val="00127AD5"/>
    <w:rsid w:val="00134173"/>
    <w:rsid w:val="00134350"/>
    <w:rsid w:val="0013622D"/>
    <w:rsid w:val="001376CF"/>
    <w:rsid w:val="001429BC"/>
    <w:rsid w:val="00142D46"/>
    <w:rsid w:val="001436AA"/>
    <w:rsid w:val="0014685F"/>
    <w:rsid w:val="00150981"/>
    <w:rsid w:val="00153B67"/>
    <w:rsid w:val="00154CFC"/>
    <w:rsid w:val="00156BEB"/>
    <w:rsid w:val="00163F5B"/>
    <w:rsid w:val="00165AC4"/>
    <w:rsid w:val="00165EB4"/>
    <w:rsid w:val="00173346"/>
    <w:rsid w:val="00174E3B"/>
    <w:rsid w:val="00174ED3"/>
    <w:rsid w:val="0017682B"/>
    <w:rsid w:val="00176D8E"/>
    <w:rsid w:val="00177012"/>
    <w:rsid w:val="00180B99"/>
    <w:rsid w:val="00180DAB"/>
    <w:rsid w:val="00181592"/>
    <w:rsid w:val="00181A46"/>
    <w:rsid w:val="00186A08"/>
    <w:rsid w:val="00186FAC"/>
    <w:rsid w:val="00187124"/>
    <w:rsid w:val="00190349"/>
    <w:rsid w:val="0019094D"/>
    <w:rsid w:val="001963CB"/>
    <w:rsid w:val="00196FCB"/>
    <w:rsid w:val="0019750C"/>
    <w:rsid w:val="001B04D4"/>
    <w:rsid w:val="001B2320"/>
    <w:rsid w:val="001B248E"/>
    <w:rsid w:val="001B280A"/>
    <w:rsid w:val="001B290D"/>
    <w:rsid w:val="001B35B0"/>
    <w:rsid w:val="001B3F42"/>
    <w:rsid w:val="001C0DCD"/>
    <w:rsid w:val="001C1B3D"/>
    <w:rsid w:val="001C246F"/>
    <w:rsid w:val="001C2580"/>
    <w:rsid w:val="001C2662"/>
    <w:rsid w:val="001C35B9"/>
    <w:rsid w:val="001C450D"/>
    <w:rsid w:val="001C62BB"/>
    <w:rsid w:val="001D1286"/>
    <w:rsid w:val="001D263C"/>
    <w:rsid w:val="001D3863"/>
    <w:rsid w:val="001D448B"/>
    <w:rsid w:val="001D51C3"/>
    <w:rsid w:val="001D5546"/>
    <w:rsid w:val="001D5BF2"/>
    <w:rsid w:val="001D5ED5"/>
    <w:rsid w:val="001E4794"/>
    <w:rsid w:val="001F20B8"/>
    <w:rsid w:val="001F4E10"/>
    <w:rsid w:val="001F7655"/>
    <w:rsid w:val="002011A4"/>
    <w:rsid w:val="00202B01"/>
    <w:rsid w:val="00203724"/>
    <w:rsid w:val="00204C37"/>
    <w:rsid w:val="00204D74"/>
    <w:rsid w:val="00213100"/>
    <w:rsid w:val="002135A6"/>
    <w:rsid w:val="00214AE7"/>
    <w:rsid w:val="0021752A"/>
    <w:rsid w:val="00221932"/>
    <w:rsid w:val="00222E9B"/>
    <w:rsid w:val="002245EF"/>
    <w:rsid w:val="0022492A"/>
    <w:rsid w:val="00224E05"/>
    <w:rsid w:val="00225365"/>
    <w:rsid w:val="002268FD"/>
    <w:rsid w:val="00231CC9"/>
    <w:rsid w:val="002327CF"/>
    <w:rsid w:val="00232F1F"/>
    <w:rsid w:val="002333EE"/>
    <w:rsid w:val="002337FB"/>
    <w:rsid w:val="00234D64"/>
    <w:rsid w:val="00236503"/>
    <w:rsid w:val="0023686A"/>
    <w:rsid w:val="002370B8"/>
    <w:rsid w:val="0024020A"/>
    <w:rsid w:val="002412CC"/>
    <w:rsid w:val="00243E2F"/>
    <w:rsid w:val="00243EC0"/>
    <w:rsid w:val="002450EF"/>
    <w:rsid w:val="002465DB"/>
    <w:rsid w:val="00246FFF"/>
    <w:rsid w:val="00252154"/>
    <w:rsid w:val="00252D6B"/>
    <w:rsid w:val="00254D18"/>
    <w:rsid w:val="00254EA7"/>
    <w:rsid w:val="002559BB"/>
    <w:rsid w:val="002629CD"/>
    <w:rsid w:val="00265F7C"/>
    <w:rsid w:val="002671CA"/>
    <w:rsid w:val="00272016"/>
    <w:rsid w:val="00277097"/>
    <w:rsid w:val="0028424F"/>
    <w:rsid w:val="00285E05"/>
    <w:rsid w:val="00286C2E"/>
    <w:rsid w:val="00292600"/>
    <w:rsid w:val="00293F2C"/>
    <w:rsid w:val="002948E2"/>
    <w:rsid w:val="002A211E"/>
    <w:rsid w:val="002A254B"/>
    <w:rsid w:val="002A2AB6"/>
    <w:rsid w:val="002B0C57"/>
    <w:rsid w:val="002B1022"/>
    <w:rsid w:val="002B1A02"/>
    <w:rsid w:val="002C09D5"/>
    <w:rsid w:val="002C1939"/>
    <w:rsid w:val="002C1C67"/>
    <w:rsid w:val="002C1FDD"/>
    <w:rsid w:val="002C2CDB"/>
    <w:rsid w:val="002C306D"/>
    <w:rsid w:val="002C5885"/>
    <w:rsid w:val="002C6221"/>
    <w:rsid w:val="002C62D3"/>
    <w:rsid w:val="002C671D"/>
    <w:rsid w:val="002C6D91"/>
    <w:rsid w:val="002C7D16"/>
    <w:rsid w:val="002D0999"/>
    <w:rsid w:val="002D0D01"/>
    <w:rsid w:val="002D0E8B"/>
    <w:rsid w:val="002D0F16"/>
    <w:rsid w:val="002D13B8"/>
    <w:rsid w:val="002D2F29"/>
    <w:rsid w:val="002D6D27"/>
    <w:rsid w:val="002D700B"/>
    <w:rsid w:val="002D77BA"/>
    <w:rsid w:val="002D7993"/>
    <w:rsid w:val="002D7D78"/>
    <w:rsid w:val="002E01EC"/>
    <w:rsid w:val="002E13C2"/>
    <w:rsid w:val="002E14CD"/>
    <w:rsid w:val="002E215E"/>
    <w:rsid w:val="002E2E4B"/>
    <w:rsid w:val="002E5446"/>
    <w:rsid w:val="002E54CC"/>
    <w:rsid w:val="002E76AD"/>
    <w:rsid w:val="002F10B4"/>
    <w:rsid w:val="002F3278"/>
    <w:rsid w:val="002F3534"/>
    <w:rsid w:val="002F35C4"/>
    <w:rsid w:val="002F4645"/>
    <w:rsid w:val="002F581C"/>
    <w:rsid w:val="00300689"/>
    <w:rsid w:val="00301015"/>
    <w:rsid w:val="00306925"/>
    <w:rsid w:val="00312141"/>
    <w:rsid w:val="00313F96"/>
    <w:rsid w:val="00320D2A"/>
    <w:rsid w:val="00322347"/>
    <w:rsid w:val="0032747D"/>
    <w:rsid w:val="00330B61"/>
    <w:rsid w:val="00330C4C"/>
    <w:rsid w:val="00333860"/>
    <w:rsid w:val="00340980"/>
    <w:rsid w:val="003415E0"/>
    <w:rsid w:val="003440E2"/>
    <w:rsid w:val="003462D6"/>
    <w:rsid w:val="00346AF6"/>
    <w:rsid w:val="003502E4"/>
    <w:rsid w:val="00350806"/>
    <w:rsid w:val="00353107"/>
    <w:rsid w:val="003532C0"/>
    <w:rsid w:val="0035406A"/>
    <w:rsid w:val="00355A9F"/>
    <w:rsid w:val="00355B7C"/>
    <w:rsid w:val="0036305B"/>
    <w:rsid w:val="0036332E"/>
    <w:rsid w:val="003656E8"/>
    <w:rsid w:val="00366D49"/>
    <w:rsid w:val="00370CA5"/>
    <w:rsid w:val="00372198"/>
    <w:rsid w:val="00373DA2"/>
    <w:rsid w:val="0037414A"/>
    <w:rsid w:val="00375BAE"/>
    <w:rsid w:val="00377205"/>
    <w:rsid w:val="00381045"/>
    <w:rsid w:val="00381AD9"/>
    <w:rsid w:val="003834B1"/>
    <w:rsid w:val="00383DAD"/>
    <w:rsid w:val="00387196"/>
    <w:rsid w:val="003871F0"/>
    <w:rsid w:val="00393267"/>
    <w:rsid w:val="00395C95"/>
    <w:rsid w:val="0039655D"/>
    <w:rsid w:val="003968AC"/>
    <w:rsid w:val="003B32EA"/>
    <w:rsid w:val="003B3FC2"/>
    <w:rsid w:val="003C1D83"/>
    <w:rsid w:val="003C2A3A"/>
    <w:rsid w:val="003C318B"/>
    <w:rsid w:val="003C3A5D"/>
    <w:rsid w:val="003C5ADE"/>
    <w:rsid w:val="003C60A7"/>
    <w:rsid w:val="003D0B51"/>
    <w:rsid w:val="003D223F"/>
    <w:rsid w:val="003D2A0E"/>
    <w:rsid w:val="003D3039"/>
    <w:rsid w:val="003D4065"/>
    <w:rsid w:val="003D446A"/>
    <w:rsid w:val="003D49AB"/>
    <w:rsid w:val="003D6BD2"/>
    <w:rsid w:val="003E38F9"/>
    <w:rsid w:val="003E3D48"/>
    <w:rsid w:val="003E4576"/>
    <w:rsid w:val="003E5B59"/>
    <w:rsid w:val="003E68E0"/>
    <w:rsid w:val="003E6A4C"/>
    <w:rsid w:val="003E7E36"/>
    <w:rsid w:val="003F0224"/>
    <w:rsid w:val="003F36CF"/>
    <w:rsid w:val="003F5117"/>
    <w:rsid w:val="00401DE1"/>
    <w:rsid w:val="0040534C"/>
    <w:rsid w:val="004104A5"/>
    <w:rsid w:val="0041281E"/>
    <w:rsid w:val="00413A8D"/>
    <w:rsid w:val="0041669E"/>
    <w:rsid w:val="004168BD"/>
    <w:rsid w:val="0042279B"/>
    <w:rsid w:val="004231B0"/>
    <w:rsid w:val="00426C0B"/>
    <w:rsid w:val="004330C4"/>
    <w:rsid w:val="004336C3"/>
    <w:rsid w:val="00436132"/>
    <w:rsid w:val="00441876"/>
    <w:rsid w:val="00444158"/>
    <w:rsid w:val="00444357"/>
    <w:rsid w:val="004528EE"/>
    <w:rsid w:val="004529B3"/>
    <w:rsid w:val="00456A16"/>
    <w:rsid w:val="004578D4"/>
    <w:rsid w:val="0046010B"/>
    <w:rsid w:val="0046191A"/>
    <w:rsid w:val="00463886"/>
    <w:rsid w:val="0046607F"/>
    <w:rsid w:val="0046712D"/>
    <w:rsid w:val="00470DAD"/>
    <w:rsid w:val="00472635"/>
    <w:rsid w:val="00474BCB"/>
    <w:rsid w:val="0047568F"/>
    <w:rsid w:val="00475CC5"/>
    <w:rsid w:val="004769DB"/>
    <w:rsid w:val="00480B0F"/>
    <w:rsid w:val="004817F7"/>
    <w:rsid w:val="004823EA"/>
    <w:rsid w:val="004827B6"/>
    <w:rsid w:val="004845A7"/>
    <w:rsid w:val="0048528A"/>
    <w:rsid w:val="00485383"/>
    <w:rsid w:val="00486E6A"/>
    <w:rsid w:val="00487ABF"/>
    <w:rsid w:val="004929E3"/>
    <w:rsid w:val="0049554F"/>
    <w:rsid w:val="004A08C1"/>
    <w:rsid w:val="004A1EAB"/>
    <w:rsid w:val="004A3DD8"/>
    <w:rsid w:val="004A61F3"/>
    <w:rsid w:val="004A6C46"/>
    <w:rsid w:val="004A7C7F"/>
    <w:rsid w:val="004C0317"/>
    <w:rsid w:val="004C3D26"/>
    <w:rsid w:val="004C404D"/>
    <w:rsid w:val="004C5464"/>
    <w:rsid w:val="004C6461"/>
    <w:rsid w:val="004C79D8"/>
    <w:rsid w:val="004C7F05"/>
    <w:rsid w:val="004D235C"/>
    <w:rsid w:val="004D3F16"/>
    <w:rsid w:val="004D468F"/>
    <w:rsid w:val="004D601E"/>
    <w:rsid w:val="004D71DB"/>
    <w:rsid w:val="004E5288"/>
    <w:rsid w:val="004E57F0"/>
    <w:rsid w:val="004F1356"/>
    <w:rsid w:val="004F197B"/>
    <w:rsid w:val="004F24E6"/>
    <w:rsid w:val="004F4E6F"/>
    <w:rsid w:val="004F613F"/>
    <w:rsid w:val="004F66A0"/>
    <w:rsid w:val="005000FF"/>
    <w:rsid w:val="005005D3"/>
    <w:rsid w:val="005024DF"/>
    <w:rsid w:val="00504D81"/>
    <w:rsid w:val="0050796B"/>
    <w:rsid w:val="00514BF8"/>
    <w:rsid w:val="005219CB"/>
    <w:rsid w:val="005251DD"/>
    <w:rsid w:val="00527BD6"/>
    <w:rsid w:val="0053062C"/>
    <w:rsid w:val="00531E08"/>
    <w:rsid w:val="00535FA8"/>
    <w:rsid w:val="0054096B"/>
    <w:rsid w:val="0054283B"/>
    <w:rsid w:val="0054314F"/>
    <w:rsid w:val="0054611D"/>
    <w:rsid w:val="00546F58"/>
    <w:rsid w:val="00552245"/>
    <w:rsid w:val="00557457"/>
    <w:rsid w:val="00560D28"/>
    <w:rsid w:val="00560F76"/>
    <w:rsid w:val="00560FE6"/>
    <w:rsid w:val="0056503D"/>
    <w:rsid w:val="005654E3"/>
    <w:rsid w:val="00572E8A"/>
    <w:rsid w:val="0057400F"/>
    <w:rsid w:val="0057422B"/>
    <w:rsid w:val="00576D1F"/>
    <w:rsid w:val="0057799C"/>
    <w:rsid w:val="005806AA"/>
    <w:rsid w:val="005812C3"/>
    <w:rsid w:val="00581784"/>
    <w:rsid w:val="00583881"/>
    <w:rsid w:val="005850C4"/>
    <w:rsid w:val="00585321"/>
    <w:rsid w:val="005864F3"/>
    <w:rsid w:val="0059035F"/>
    <w:rsid w:val="005906BF"/>
    <w:rsid w:val="005942CC"/>
    <w:rsid w:val="005944DE"/>
    <w:rsid w:val="00596954"/>
    <w:rsid w:val="005A2141"/>
    <w:rsid w:val="005A4F28"/>
    <w:rsid w:val="005A5048"/>
    <w:rsid w:val="005A55F0"/>
    <w:rsid w:val="005A5DFC"/>
    <w:rsid w:val="005A62C2"/>
    <w:rsid w:val="005A687B"/>
    <w:rsid w:val="005A7AB3"/>
    <w:rsid w:val="005B124F"/>
    <w:rsid w:val="005B2BEA"/>
    <w:rsid w:val="005B3909"/>
    <w:rsid w:val="005B3964"/>
    <w:rsid w:val="005B599B"/>
    <w:rsid w:val="005B71A0"/>
    <w:rsid w:val="005B75B9"/>
    <w:rsid w:val="005C1CFA"/>
    <w:rsid w:val="005C37AE"/>
    <w:rsid w:val="005C4457"/>
    <w:rsid w:val="005C6A6A"/>
    <w:rsid w:val="005D1FCE"/>
    <w:rsid w:val="005D35F7"/>
    <w:rsid w:val="005D52BF"/>
    <w:rsid w:val="005D573F"/>
    <w:rsid w:val="005D7F2C"/>
    <w:rsid w:val="005E2402"/>
    <w:rsid w:val="005E6A31"/>
    <w:rsid w:val="005F16B0"/>
    <w:rsid w:val="005F451F"/>
    <w:rsid w:val="005F553C"/>
    <w:rsid w:val="00601A08"/>
    <w:rsid w:val="006052C1"/>
    <w:rsid w:val="00606101"/>
    <w:rsid w:val="006078EE"/>
    <w:rsid w:val="0061019F"/>
    <w:rsid w:val="00610400"/>
    <w:rsid w:val="006113A0"/>
    <w:rsid w:val="00611FED"/>
    <w:rsid w:val="00612C64"/>
    <w:rsid w:val="00613E22"/>
    <w:rsid w:val="006143A1"/>
    <w:rsid w:val="006167DC"/>
    <w:rsid w:val="00622E4D"/>
    <w:rsid w:val="00624E0E"/>
    <w:rsid w:val="0062531A"/>
    <w:rsid w:val="00626E47"/>
    <w:rsid w:val="00633573"/>
    <w:rsid w:val="00633C83"/>
    <w:rsid w:val="0064358A"/>
    <w:rsid w:val="006450A5"/>
    <w:rsid w:val="0064539A"/>
    <w:rsid w:val="00646D88"/>
    <w:rsid w:val="006479A2"/>
    <w:rsid w:val="0065267D"/>
    <w:rsid w:val="006543D0"/>
    <w:rsid w:val="00654D90"/>
    <w:rsid w:val="00665D2D"/>
    <w:rsid w:val="006713CF"/>
    <w:rsid w:val="00672BB1"/>
    <w:rsid w:val="006738C0"/>
    <w:rsid w:val="00674225"/>
    <w:rsid w:val="0067531D"/>
    <w:rsid w:val="00687685"/>
    <w:rsid w:val="006913DC"/>
    <w:rsid w:val="0069144C"/>
    <w:rsid w:val="00691B7C"/>
    <w:rsid w:val="006A169C"/>
    <w:rsid w:val="006A3FC6"/>
    <w:rsid w:val="006A42CA"/>
    <w:rsid w:val="006A7110"/>
    <w:rsid w:val="006B0323"/>
    <w:rsid w:val="006B1ED2"/>
    <w:rsid w:val="006B2880"/>
    <w:rsid w:val="006B2C75"/>
    <w:rsid w:val="006B52F1"/>
    <w:rsid w:val="006B56E9"/>
    <w:rsid w:val="006B719B"/>
    <w:rsid w:val="006B78EC"/>
    <w:rsid w:val="006C2061"/>
    <w:rsid w:val="006C2C04"/>
    <w:rsid w:val="006D026C"/>
    <w:rsid w:val="006D031F"/>
    <w:rsid w:val="006D1179"/>
    <w:rsid w:val="006D2BB9"/>
    <w:rsid w:val="006D2FEB"/>
    <w:rsid w:val="006D4338"/>
    <w:rsid w:val="006D46A5"/>
    <w:rsid w:val="006D4FEA"/>
    <w:rsid w:val="006E3236"/>
    <w:rsid w:val="006E4315"/>
    <w:rsid w:val="006E7739"/>
    <w:rsid w:val="006F1DAA"/>
    <w:rsid w:val="006F44E4"/>
    <w:rsid w:val="006F46BB"/>
    <w:rsid w:val="006F5B55"/>
    <w:rsid w:val="006F6855"/>
    <w:rsid w:val="00700A46"/>
    <w:rsid w:val="00701653"/>
    <w:rsid w:val="00704BB9"/>
    <w:rsid w:val="00705029"/>
    <w:rsid w:val="0070528E"/>
    <w:rsid w:val="00705FE8"/>
    <w:rsid w:val="007113A6"/>
    <w:rsid w:val="0071278F"/>
    <w:rsid w:val="00712A5B"/>
    <w:rsid w:val="00712CF3"/>
    <w:rsid w:val="00713CE8"/>
    <w:rsid w:val="0071457E"/>
    <w:rsid w:val="00715359"/>
    <w:rsid w:val="00716A6E"/>
    <w:rsid w:val="0072254A"/>
    <w:rsid w:val="007227C1"/>
    <w:rsid w:val="007236DC"/>
    <w:rsid w:val="00724D19"/>
    <w:rsid w:val="00726A9A"/>
    <w:rsid w:val="00726AA2"/>
    <w:rsid w:val="007304C6"/>
    <w:rsid w:val="00734A02"/>
    <w:rsid w:val="00735C10"/>
    <w:rsid w:val="007373D6"/>
    <w:rsid w:val="00737D85"/>
    <w:rsid w:val="00743AEA"/>
    <w:rsid w:val="007444D8"/>
    <w:rsid w:val="007467A2"/>
    <w:rsid w:val="0074789F"/>
    <w:rsid w:val="0075052C"/>
    <w:rsid w:val="00751B71"/>
    <w:rsid w:val="00751C0B"/>
    <w:rsid w:val="00756CB5"/>
    <w:rsid w:val="00756ECA"/>
    <w:rsid w:val="00761E69"/>
    <w:rsid w:val="007642CD"/>
    <w:rsid w:val="00770422"/>
    <w:rsid w:val="00770C21"/>
    <w:rsid w:val="007724F2"/>
    <w:rsid w:val="00774376"/>
    <w:rsid w:val="00774A66"/>
    <w:rsid w:val="00775138"/>
    <w:rsid w:val="00775D25"/>
    <w:rsid w:val="00781B64"/>
    <w:rsid w:val="00785F5E"/>
    <w:rsid w:val="00786BBC"/>
    <w:rsid w:val="007909F7"/>
    <w:rsid w:val="00794142"/>
    <w:rsid w:val="00795AA3"/>
    <w:rsid w:val="00795C50"/>
    <w:rsid w:val="007967C9"/>
    <w:rsid w:val="00796E4D"/>
    <w:rsid w:val="007978D7"/>
    <w:rsid w:val="007A0E16"/>
    <w:rsid w:val="007A1026"/>
    <w:rsid w:val="007A51C3"/>
    <w:rsid w:val="007B0D1D"/>
    <w:rsid w:val="007B1E49"/>
    <w:rsid w:val="007B456B"/>
    <w:rsid w:val="007B578C"/>
    <w:rsid w:val="007B66A8"/>
    <w:rsid w:val="007B6901"/>
    <w:rsid w:val="007C2B1F"/>
    <w:rsid w:val="007C2BC5"/>
    <w:rsid w:val="007C3886"/>
    <w:rsid w:val="007C50D2"/>
    <w:rsid w:val="007C53B9"/>
    <w:rsid w:val="007C5CB0"/>
    <w:rsid w:val="007C7C5E"/>
    <w:rsid w:val="007D453B"/>
    <w:rsid w:val="007D503C"/>
    <w:rsid w:val="007D5E46"/>
    <w:rsid w:val="007D60BF"/>
    <w:rsid w:val="007D6397"/>
    <w:rsid w:val="007E5C80"/>
    <w:rsid w:val="007E7704"/>
    <w:rsid w:val="007E7BC8"/>
    <w:rsid w:val="007F480A"/>
    <w:rsid w:val="007F4F55"/>
    <w:rsid w:val="007F62AC"/>
    <w:rsid w:val="008003AB"/>
    <w:rsid w:val="0080207C"/>
    <w:rsid w:val="00803DB5"/>
    <w:rsid w:val="0080645A"/>
    <w:rsid w:val="00807ECB"/>
    <w:rsid w:val="00807F78"/>
    <w:rsid w:val="0081076D"/>
    <w:rsid w:val="00811EA6"/>
    <w:rsid w:val="00812569"/>
    <w:rsid w:val="00812F87"/>
    <w:rsid w:val="00816D2C"/>
    <w:rsid w:val="00822C6D"/>
    <w:rsid w:val="00831F4A"/>
    <w:rsid w:val="00833C2E"/>
    <w:rsid w:val="00834C66"/>
    <w:rsid w:val="00836A4E"/>
    <w:rsid w:val="0084000D"/>
    <w:rsid w:val="0084353E"/>
    <w:rsid w:val="00843C17"/>
    <w:rsid w:val="00844CF0"/>
    <w:rsid w:val="0084640F"/>
    <w:rsid w:val="00846583"/>
    <w:rsid w:val="00853157"/>
    <w:rsid w:val="0085449C"/>
    <w:rsid w:val="0086053E"/>
    <w:rsid w:val="00861B17"/>
    <w:rsid w:val="00861DEF"/>
    <w:rsid w:val="008637AD"/>
    <w:rsid w:val="008645AA"/>
    <w:rsid w:val="00870451"/>
    <w:rsid w:val="00874AF3"/>
    <w:rsid w:val="008777F3"/>
    <w:rsid w:val="0088088C"/>
    <w:rsid w:val="008809A3"/>
    <w:rsid w:val="008812F5"/>
    <w:rsid w:val="008825E8"/>
    <w:rsid w:val="00885894"/>
    <w:rsid w:val="00887414"/>
    <w:rsid w:val="008874C5"/>
    <w:rsid w:val="00891C92"/>
    <w:rsid w:val="00896A56"/>
    <w:rsid w:val="00897115"/>
    <w:rsid w:val="008A08D0"/>
    <w:rsid w:val="008A49E5"/>
    <w:rsid w:val="008A5DEB"/>
    <w:rsid w:val="008A6D0D"/>
    <w:rsid w:val="008A7D51"/>
    <w:rsid w:val="008B1597"/>
    <w:rsid w:val="008B25FE"/>
    <w:rsid w:val="008B2731"/>
    <w:rsid w:val="008B4E5C"/>
    <w:rsid w:val="008C1AE6"/>
    <w:rsid w:val="008C2171"/>
    <w:rsid w:val="008C6070"/>
    <w:rsid w:val="008C7095"/>
    <w:rsid w:val="008D0E3D"/>
    <w:rsid w:val="008D26CC"/>
    <w:rsid w:val="008D643C"/>
    <w:rsid w:val="008D6CDD"/>
    <w:rsid w:val="008D6DAC"/>
    <w:rsid w:val="008E1753"/>
    <w:rsid w:val="008E41A5"/>
    <w:rsid w:val="008E4E11"/>
    <w:rsid w:val="008E5406"/>
    <w:rsid w:val="008E5431"/>
    <w:rsid w:val="008E54A0"/>
    <w:rsid w:val="008F736C"/>
    <w:rsid w:val="00900F42"/>
    <w:rsid w:val="00903778"/>
    <w:rsid w:val="00904570"/>
    <w:rsid w:val="009075E7"/>
    <w:rsid w:val="0091480B"/>
    <w:rsid w:val="00915055"/>
    <w:rsid w:val="0091721A"/>
    <w:rsid w:val="00917EED"/>
    <w:rsid w:val="0092066E"/>
    <w:rsid w:val="00920E2C"/>
    <w:rsid w:val="009214FC"/>
    <w:rsid w:val="00923E5E"/>
    <w:rsid w:val="009276DB"/>
    <w:rsid w:val="0093090C"/>
    <w:rsid w:val="00931F78"/>
    <w:rsid w:val="00932531"/>
    <w:rsid w:val="00940331"/>
    <w:rsid w:val="00941CD9"/>
    <w:rsid w:val="00942446"/>
    <w:rsid w:val="009442AF"/>
    <w:rsid w:val="00947DB7"/>
    <w:rsid w:val="00952FC7"/>
    <w:rsid w:val="00955171"/>
    <w:rsid w:val="00955CD5"/>
    <w:rsid w:val="0095611F"/>
    <w:rsid w:val="0095674D"/>
    <w:rsid w:val="00957E07"/>
    <w:rsid w:val="00961A46"/>
    <w:rsid w:val="0097131C"/>
    <w:rsid w:val="0097144C"/>
    <w:rsid w:val="00971A74"/>
    <w:rsid w:val="00971B43"/>
    <w:rsid w:val="0097379C"/>
    <w:rsid w:val="00980794"/>
    <w:rsid w:val="00983065"/>
    <w:rsid w:val="00983802"/>
    <w:rsid w:val="009848FC"/>
    <w:rsid w:val="009853EE"/>
    <w:rsid w:val="009863E7"/>
    <w:rsid w:val="0099082B"/>
    <w:rsid w:val="0099133A"/>
    <w:rsid w:val="00994DE8"/>
    <w:rsid w:val="009A216F"/>
    <w:rsid w:val="009A33B8"/>
    <w:rsid w:val="009A458A"/>
    <w:rsid w:val="009A4E40"/>
    <w:rsid w:val="009B0FE3"/>
    <w:rsid w:val="009B1074"/>
    <w:rsid w:val="009B1100"/>
    <w:rsid w:val="009B1CD5"/>
    <w:rsid w:val="009B2B87"/>
    <w:rsid w:val="009B35C8"/>
    <w:rsid w:val="009B536A"/>
    <w:rsid w:val="009B5731"/>
    <w:rsid w:val="009B6138"/>
    <w:rsid w:val="009C148C"/>
    <w:rsid w:val="009C3C90"/>
    <w:rsid w:val="009C44A2"/>
    <w:rsid w:val="009D2D19"/>
    <w:rsid w:val="009D3952"/>
    <w:rsid w:val="009D5969"/>
    <w:rsid w:val="009D5996"/>
    <w:rsid w:val="009D6554"/>
    <w:rsid w:val="009D7B60"/>
    <w:rsid w:val="009E0AFA"/>
    <w:rsid w:val="009E0B99"/>
    <w:rsid w:val="009E2472"/>
    <w:rsid w:val="009E3E29"/>
    <w:rsid w:val="009E4705"/>
    <w:rsid w:val="009E68F5"/>
    <w:rsid w:val="009F0036"/>
    <w:rsid w:val="009F0A57"/>
    <w:rsid w:val="009F1FA4"/>
    <w:rsid w:val="009F24A5"/>
    <w:rsid w:val="009F262D"/>
    <w:rsid w:val="009F4B3E"/>
    <w:rsid w:val="009F4C87"/>
    <w:rsid w:val="00A01575"/>
    <w:rsid w:val="00A03109"/>
    <w:rsid w:val="00A03A21"/>
    <w:rsid w:val="00A0545C"/>
    <w:rsid w:val="00A0601C"/>
    <w:rsid w:val="00A10098"/>
    <w:rsid w:val="00A12F0F"/>
    <w:rsid w:val="00A13986"/>
    <w:rsid w:val="00A13F4D"/>
    <w:rsid w:val="00A13FF6"/>
    <w:rsid w:val="00A16EDF"/>
    <w:rsid w:val="00A17084"/>
    <w:rsid w:val="00A24F8C"/>
    <w:rsid w:val="00A27284"/>
    <w:rsid w:val="00A32C33"/>
    <w:rsid w:val="00A33BB4"/>
    <w:rsid w:val="00A351BF"/>
    <w:rsid w:val="00A36182"/>
    <w:rsid w:val="00A377F7"/>
    <w:rsid w:val="00A37DBF"/>
    <w:rsid w:val="00A4061D"/>
    <w:rsid w:val="00A42206"/>
    <w:rsid w:val="00A4536E"/>
    <w:rsid w:val="00A47604"/>
    <w:rsid w:val="00A504DA"/>
    <w:rsid w:val="00A5066E"/>
    <w:rsid w:val="00A51E1D"/>
    <w:rsid w:val="00A527EA"/>
    <w:rsid w:val="00A534B8"/>
    <w:rsid w:val="00A53D2F"/>
    <w:rsid w:val="00A54084"/>
    <w:rsid w:val="00A56E23"/>
    <w:rsid w:val="00A62422"/>
    <w:rsid w:val="00A62DC8"/>
    <w:rsid w:val="00A649CC"/>
    <w:rsid w:val="00A659B3"/>
    <w:rsid w:val="00A65A72"/>
    <w:rsid w:val="00A67854"/>
    <w:rsid w:val="00A7085E"/>
    <w:rsid w:val="00A726FC"/>
    <w:rsid w:val="00A74A05"/>
    <w:rsid w:val="00A751F9"/>
    <w:rsid w:val="00A8210D"/>
    <w:rsid w:val="00A82CD7"/>
    <w:rsid w:val="00A8426A"/>
    <w:rsid w:val="00A85048"/>
    <w:rsid w:val="00A86277"/>
    <w:rsid w:val="00A869AE"/>
    <w:rsid w:val="00A87391"/>
    <w:rsid w:val="00A907D6"/>
    <w:rsid w:val="00A96D78"/>
    <w:rsid w:val="00AA08C5"/>
    <w:rsid w:val="00AA29F2"/>
    <w:rsid w:val="00AA2C81"/>
    <w:rsid w:val="00AA33F6"/>
    <w:rsid w:val="00AA6AC5"/>
    <w:rsid w:val="00AA6F3A"/>
    <w:rsid w:val="00AB00A3"/>
    <w:rsid w:val="00AB1343"/>
    <w:rsid w:val="00AB326D"/>
    <w:rsid w:val="00AB40DC"/>
    <w:rsid w:val="00AB574F"/>
    <w:rsid w:val="00AB5D57"/>
    <w:rsid w:val="00AB6A9A"/>
    <w:rsid w:val="00AB727E"/>
    <w:rsid w:val="00AB7766"/>
    <w:rsid w:val="00AD04F8"/>
    <w:rsid w:val="00AD0644"/>
    <w:rsid w:val="00AD2289"/>
    <w:rsid w:val="00AD2E1A"/>
    <w:rsid w:val="00AD2F5A"/>
    <w:rsid w:val="00AD3B23"/>
    <w:rsid w:val="00AD4F35"/>
    <w:rsid w:val="00AD519F"/>
    <w:rsid w:val="00AD7170"/>
    <w:rsid w:val="00AD7953"/>
    <w:rsid w:val="00AD7FF1"/>
    <w:rsid w:val="00AE10D1"/>
    <w:rsid w:val="00AE1A01"/>
    <w:rsid w:val="00AE1CE8"/>
    <w:rsid w:val="00AE5628"/>
    <w:rsid w:val="00AF2189"/>
    <w:rsid w:val="00AF4787"/>
    <w:rsid w:val="00AF7B21"/>
    <w:rsid w:val="00AF7DB7"/>
    <w:rsid w:val="00B014B6"/>
    <w:rsid w:val="00B026D0"/>
    <w:rsid w:val="00B04DAF"/>
    <w:rsid w:val="00B07232"/>
    <w:rsid w:val="00B1040A"/>
    <w:rsid w:val="00B10ADA"/>
    <w:rsid w:val="00B12894"/>
    <w:rsid w:val="00B14505"/>
    <w:rsid w:val="00B176E4"/>
    <w:rsid w:val="00B17D7F"/>
    <w:rsid w:val="00B2057D"/>
    <w:rsid w:val="00B21AE5"/>
    <w:rsid w:val="00B221F7"/>
    <w:rsid w:val="00B23846"/>
    <w:rsid w:val="00B25E3C"/>
    <w:rsid w:val="00B3055C"/>
    <w:rsid w:val="00B32890"/>
    <w:rsid w:val="00B32AB7"/>
    <w:rsid w:val="00B40F4F"/>
    <w:rsid w:val="00B412C0"/>
    <w:rsid w:val="00B419FB"/>
    <w:rsid w:val="00B42B69"/>
    <w:rsid w:val="00B43201"/>
    <w:rsid w:val="00B434DE"/>
    <w:rsid w:val="00B464A4"/>
    <w:rsid w:val="00B46551"/>
    <w:rsid w:val="00B4754E"/>
    <w:rsid w:val="00B47B6C"/>
    <w:rsid w:val="00B5120B"/>
    <w:rsid w:val="00B51C0C"/>
    <w:rsid w:val="00B52292"/>
    <w:rsid w:val="00B60296"/>
    <w:rsid w:val="00B62402"/>
    <w:rsid w:val="00B643B0"/>
    <w:rsid w:val="00B64FAF"/>
    <w:rsid w:val="00B6594E"/>
    <w:rsid w:val="00B67B4F"/>
    <w:rsid w:val="00B704F8"/>
    <w:rsid w:val="00B71E63"/>
    <w:rsid w:val="00B750BC"/>
    <w:rsid w:val="00B750C6"/>
    <w:rsid w:val="00B75B13"/>
    <w:rsid w:val="00B80603"/>
    <w:rsid w:val="00B81995"/>
    <w:rsid w:val="00B82992"/>
    <w:rsid w:val="00B91089"/>
    <w:rsid w:val="00B913EF"/>
    <w:rsid w:val="00B92061"/>
    <w:rsid w:val="00B936F0"/>
    <w:rsid w:val="00B937D0"/>
    <w:rsid w:val="00B94BDE"/>
    <w:rsid w:val="00B96E2B"/>
    <w:rsid w:val="00BA003A"/>
    <w:rsid w:val="00BA1A67"/>
    <w:rsid w:val="00BA4A5A"/>
    <w:rsid w:val="00BA5582"/>
    <w:rsid w:val="00BB0D18"/>
    <w:rsid w:val="00BB16D6"/>
    <w:rsid w:val="00BB3573"/>
    <w:rsid w:val="00BB4CD3"/>
    <w:rsid w:val="00BB6146"/>
    <w:rsid w:val="00BB6B78"/>
    <w:rsid w:val="00BC0B89"/>
    <w:rsid w:val="00BC22C0"/>
    <w:rsid w:val="00BC2D0E"/>
    <w:rsid w:val="00BC2DC9"/>
    <w:rsid w:val="00BC44C8"/>
    <w:rsid w:val="00BD05AD"/>
    <w:rsid w:val="00BD3025"/>
    <w:rsid w:val="00BD4136"/>
    <w:rsid w:val="00BD5637"/>
    <w:rsid w:val="00BD6CCE"/>
    <w:rsid w:val="00BE070A"/>
    <w:rsid w:val="00BE2244"/>
    <w:rsid w:val="00BE3737"/>
    <w:rsid w:val="00BE387E"/>
    <w:rsid w:val="00BE5024"/>
    <w:rsid w:val="00BF001E"/>
    <w:rsid w:val="00BF03B3"/>
    <w:rsid w:val="00BF0549"/>
    <w:rsid w:val="00BF2096"/>
    <w:rsid w:val="00BF227E"/>
    <w:rsid w:val="00BF3E2B"/>
    <w:rsid w:val="00BF4F97"/>
    <w:rsid w:val="00BF64A0"/>
    <w:rsid w:val="00BF7F41"/>
    <w:rsid w:val="00C007A1"/>
    <w:rsid w:val="00C007A8"/>
    <w:rsid w:val="00C05B2D"/>
    <w:rsid w:val="00C061BC"/>
    <w:rsid w:val="00C1192B"/>
    <w:rsid w:val="00C22A8C"/>
    <w:rsid w:val="00C23AA1"/>
    <w:rsid w:val="00C3091D"/>
    <w:rsid w:val="00C33C10"/>
    <w:rsid w:val="00C35CA2"/>
    <w:rsid w:val="00C36080"/>
    <w:rsid w:val="00C363C0"/>
    <w:rsid w:val="00C37B80"/>
    <w:rsid w:val="00C511C6"/>
    <w:rsid w:val="00C53C69"/>
    <w:rsid w:val="00C547E0"/>
    <w:rsid w:val="00C54E12"/>
    <w:rsid w:val="00C57C47"/>
    <w:rsid w:val="00C61EB7"/>
    <w:rsid w:val="00C61F5C"/>
    <w:rsid w:val="00C6281F"/>
    <w:rsid w:val="00C63818"/>
    <w:rsid w:val="00C65405"/>
    <w:rsid w:val="00C66192"/>
    <w:rsid w:val="00C73027"/>
    <w:rsid w:val="00C74D51"/>
    <w:rsid w:val="00C75AD3"/>
    <w:rsid w:val="00C8187A"/>
    <w:rsid w:val="00C81DE7"/>
    <w:rsid w:val="00C81FA1"/>
    <w:rsid w:val="00C93D00"/>
    <w:rsid w:val="00C95672"/>
    <w:rsid w:val="00C96795"/>
    <w:rsid w:val="00CA4E34"/>
    <w:rsid w:val="00CA54A8"/>
    <w:rsid w:val="00CA5B87"/>
    <w:rsid w:val="00CB018C"/>
    <w:rsid w:val="00CB246B"/>
    <w:rsid w:val="00CB2CEF"/>
    <w:rsid w:val="00CB31DA"/>
    <w:rsid w:val="00CB53D6"/>
    <w:rsid w:val="00CB561E"/>
    <w:rsid w:val="00CB69FC"/>
    <w:rsid w:val="00CC11F4"/>
    <w:rsid w:val="00CC4498"/>
    <w:rsid w:val="00CC4C69"/>
    <w:rsid w:val="00CC6270"/>
    <w:rsid w:val="00CC6E27"/>
    <w:rsid w:val="00CC7397"/>
    <w:rsid w:val="00CD055E"/>
    <w:rsid w:val="00CD079F"/>
    <w:rsid w:val="00CD0DE1"/>
    <w:rsid w:val="00CD2D5E"/>
    <w:rsid w:val="00CD3210"/>
    <w:rsid w:val="00CD5B08"/>
    <w:rsid w:val="00CD62DD"/>
    <w:rsid w:val="00CE0C48"/>
    <w:rsid w:val="00CE1607"/>
    <w:rsid w:val="00CE2AAA"/>
    <w:rsid w:val="00CE5039"/>
    <w:rsid w:val="00CE548D"/>
    <w:rsid w:val="00CF0D6D"/>
    <w:rsid w:val="00CF1024"/>
    <w:rsid w:val="00CF1F82"/>
    <w:rsid w:val="00CF2B10"/>
    <w:rsid w:val="00CF3D22"/>
    <w:rsid w:val="00CF4645"/>
    <w:rsid w:val="00CF7ED6"/>
    <w:rsid w:val="00D0602B"/>
    <w:rsid w:val="00D1140A"/>
    <w:rsid w:val="00D1322F"/>
    <w:rsid w:val="00D15470"/>
    <w:rsid w:val="00D15EF9"/>
    <w:rsid w:val="00D160A3"/>
    <w:rsid w:val="00D1679E"/>
    <w:rsid w:val="00D17829"/>
    <w:rsid w:val="00D2046B"/>
    <w:rsid w:val="00D216E0"/>
    <w:rsid w:val="00D2453D"/>
    <w:rsid w:val="00D27FCA"/>
    <w:rsid w:val="00D316FB"/>
    <w:rsid w:val="00D327A5"/>
    <w:rsid w:val="00D32C23"/>
    <w:rsid w:val="00D33DCE"/>
    <w:rsid w:val="00D34222"/>
    <w:rsid w:val="00D35D0C"/>
    <w:rsid w:val="00D47CD0"/>
    <w:rsid w:val="00D51CA8"/>
    <w:rsid w:val="00D52484"/>
    <w:rsid w:val="00D53D66"/>
    <w:rsid w:val="00D542F4"/>
    <w:rsid w:val="00D57216"/>
    <w:rsid w:val="00D61BFC"/>
    <w:rsid w:val="00D6236F"/>
    <w:rsid w:val="00D632D2"/>
    <w:rsid w:val="00D63F8C"/>
    <w:rsid w:val="00D648D4"/>
    <w:rsid w:val="00D65AB7"/>
    <w:rsid w:val="00D70C07"/>
    <w:rsid w:val="00D71798"/>
    <w:rsid w:val="00D71992"/>
    <w:rsid w:val="00D72D3F"/>
    <w:rsid w:val="00D75E34"/>
    <w:rsid w:val="00D77954"/>
    <w:rsid w:val="00D80C78"/>
    <w:rsid w:val="00D831C5"/>
    <w:rsid w:val="00D8320E"/>
    <w:rsid w:val="00D8526F"/>
    <w:rsid w:val="00D86409"/>
    <w:rsid w:val="00D87001"/>
    <w:rsid w:val="00D87D4F"/>
    <w:rsid w:val="00D9121C"/>
    <w:rsid w:val="00D94D1C"/>
    <w:rsid w:val="00D950A0"/>
    <w:rsid w:val="00D971A6"/>
    <w:rsid w:val="00D97797"/>
    <w:rsid w:val="00DA034E"/>
    <w:rsid w:val="00DA0822"/>
    <w:rsid w:val="00DA28D6"/>
    <w:rsid w:val="00DA5249"/>
    <w:rsid w:val="00DA5E0E"/>
    <w:rsid w:val="00DA6CE9"/>
    <w:rsid w:val="00DB0413"/>
    <w:rsid w:val="00DB0921"/>
    <w:rsid w:val="00DB0B94"/>
    <w:rsid w:val="00DB41CC"/>
    <w:rsid w:val="00DB4243"/>
    <w:rsid w:val="00DB4750"/>
    <w:rsid w:val="00DB62C6"/>
    <w:rsid w:val="00DC00DF"/>
    <w:rsid w:val="00DC586B"/>
    <w:rsid w:val="00DC6AF8"/>
    <w:rsid w:val="00DD05A1"/>
    <w:rsid w:val="00DD2E85"/>
    <w:rsid w:val="00DD38A5"/>
    <w:rsid w:val="00DD38D7"/>
    <w:rsid w:val="00DD425D"/>
    <w:rsid w:val="00DD45C6"/>
    <w:rsid w:val="00DD606F"/>
    <w:rsid w:val="00DD640B"/>
    <w:rsid w:val="00DD7A13"/>
    <w:rsid w:val="00DD7F33"/>
    <w:rsid w:val="00DD7F7D"/>
    <w:rsid w:val="00DE0E1F"/>
    <w:rsid w:val="00DE2583"/>
    <w:rsid w:val="00DE302E"/>
    <w:rsid w:val="00DE34E1"/>
    <w:rsid w:val="00DE3845"/>
    <w:rsid w:val="00DE6B64"/>
    <w:rsid w:val="00DF25EA"/>
    <w:rsid w:val="00DF2ABB"/>
    <w:rsid w:val="00DF4DE8"/>
    <w:rsid w:val="00DF708B"/>
    <w:rsid w:val="00DF7901"/>
    <w:rsid w:val="00E05A3D"/>
    <w:rsid w:val="00E10EB7"/>
    <w:rsid w:val="00E11AD1"/>
    <w:rsid w:val="00E12490"/>
    <w:rsid w:val="00E15653"/>
    <w:rsid w:val="00E1580B"/>
    <w:rsid w:val="00E15BFA"/>
    <w:rsid w:val="00E1629B"/>
    <w:rsid w:val="00E162B2"/>
    <w:rsid w:val="00E16DBA"/>
    <w:rsid w:val="00E17411"/>
    <w:rsid w:val="00E2105D"/>
    <w:rsid w:val="00E22292"/>
    <w:rsid w:val="00E22FFC"/>
    <w:rsid w:val="00E23780"/>
    <w:rsid w:val="00E26EF9"/>
    <w:rsid w:val="00E303B9"/>
    <w:rsid w:val="00E3105D"/>
    <w:rsid w:val="00E3628D"/>
    <w:rsid w:val="00E362D9"/>
    <w:rsid w:val="00E370D0"/>
    <w:rsid w:val="00E40760"/>
    <w:rsid w:val="00E414FE"/>
    <w:rsid w:val="00E434AC"/>
    <w:rsid w:val="00E434B2"/>
    <w:rsid w:val="00E45AEC"/>
    <w:rsid w:val="00E46C1C"/>
    <w:rsid w:val="00E537A7"/>
    <w:rsid w:val="00E53AD5"/>
    <w:rsid w:val="00E5628E"/>
    <w:rsid w:val="00E579C0"/>
    <w:rsid w:val="00E6372F"/>
    <w:rsid w:val="00E63A90"/>
    <w:rsid w:val="00E65478"/>
    <w:rsid w:val="00E677C5"/>
    <w:rsid w:val="00E71D45"/>
    <w:rsid w:val="00E7629F"/>
    <w:rsid w:val="00E800E0"/>
    <w:rsid w:val="00E80521"/>
    <w:rsid w:val="00E8105D"/>
    <w:rsid w:val="00E816D8"/>
    <w:rsid w:val="00E81C56"/>
    <w:rsid w:val="00E84077"/>
    <w:rsid w:val="00E84D97"/>
    <w:rsid w:val="00E85E9E"/>
    <w:rsid w:val="00E87B97"/>
    <w:rsid w:val="00E944BD"/>
    <w:rsid w:val="00E94538"/>
    <w:rsid w:val="00E94998"/>
    <w:rsid w:val="00E96F80"/>
    <w:rsid w:val="00EA210C"/>
    <w:rsid w:val="00EA444C"/>
    <w:rsid w:val="00EA640C"/>
    <w:rsid w:val="00EB1F94"/>
    <w:rsid w:val="00EB41E6"/>
    <w:rsid w:val="00EC23B2"/>
    <w:rsid w:val="00EC28A1"/>
    <w:rsid w:val="00EC3073"/>
    <w:rsid w:val="00EC4FBD"/>
    <w:rsid w:val="00EC51C7"/>
    <w:rsid w:val="00ED2264"/>
    <w:rsid w:val="00EE44FE"/>
    <w:rsid w:val="00EE74F9"/>
    <w:rsid w:val="00EF265D"/>
    <w:rsid w:val="00EF3D6E"/>
    <w:rsid w:val="00EF3EDC"/>
    <w:rsid w:val="00EF75AE"/>
    <w:rsid w:val="00EF7F09"/>
    <w:rsid w:val="00F01068"/>
    <w:rsid w:val="00F0162F"/>
    <w:rsid w:val="00F03610"/>
    <w:rsid w:val="00F04A9A"/>
    <w:rsid w:val="00F10AC8"/>
    <w:rsid w:val="00F11770"/>
    <w:rsid w:val="00F11E3E"/>
    <w:rsid w:val="00F12E8A"/>
    <w:rsid w:val="00F16376"/>
    <w:rsid w:val="00F16EB5"/>
    <w:rsid w:val="00F20FD9"/>
    <w:rsid w:val="00F21A7E"/>
    <w:rsid w:val="00F22229"/>
    <w:rsid w:val="00F22944"/>
    <w:rsid w:val="00F23625"/>
    <w:rsid w:val="00F23873"/>
    <w:rsid w:val="00F23B01"/>
    <w:rsid w:val="00F242EA"/>
    <w:rsid w:val="00F2708B"/>
    <w:rsid w:val="00F3114E"/>
    <w:rsid w:val="00F315FE"/>
    <w:rsid w:val="00F35811"/>
    <w:rsid w:val="00F36CED"/>
    <w:rsid w:val="00F379D8"/>
    <w:rsid w:val="00F4052F"/>
    <w:rsid w:val="00F41098"/>
    <w:rsid w:val="00F4125C"/>
    <w:rsid w:val="00F41372"/>
    <w:rsid w:val="00F427AF"/>
    <w:rsid w:val="00F45107"/>
    <w:rsid w:val="00F507AD"/>
    <w:rsid w:val="00F50C21"/>
    <w:rsid w:val="00F5253F"/>
    <w:rsid w:val="00F525FB"/>
    <w:rsid w:val="00F53DEC"/>
    <w:rsid w:val="00F55CEF"/>
    <w:rsid w:val="00F5605E"/>
    <w:rsid w:val="00F560A4"/>
    <w:rsid w:val="00F56E07"/>
    <w:rsid w:val="00F57F45"/>
    <w:rsid w:val="00F60954"/>
    <w:rsid w:val="00F62FA1"/>
    <w:rsid w:val="00F66045"/>
    <w:rsid w:val="00F67473"/>
    <w:rsid w:val="00F71E63"/>
    <w:rsid w:val="00F72508"/>
    <w:rsid w:val="00F73A07"/>
    <w:rsid w:val="00F73B75"/>
    <w:rsid w:val="00F75822"/>
    <w:rsid w:val="00F75968"/>
    <w:rsid w:val="00F803E7"/>
    <w:rsid w:val="00F82842"/>
    <w:rsid w:val="00F82876"/>
    <w:rsid w:val="00F84E5E"/>
    <w:rsid w:val="00F853DD"/>
    <w:rsid w:val="00F8585F"/>
    <w:rsid w:val="00F936E9"/>
    <w:rsid w:val="00F94C56"/>
    <w:rsid w:val="00F94D07"/>
    <w:rsid w:val="00F94FEC"/>
    <w:rsid w:val="00F96616"/>
    <w:rsid w:val="00F97EA3"/>
    <w:rsid w:val="00FA123E"/>
    <w:rsid w:val="00FA18AC"/>
    <w:rsid w:val="00FA5C7B"/>
    <w:rsid w:val="00FB0F64"/>
    <w:rsid w:val="00FB2718"/>
    <w:rsid w:val="00FB271C"/>
    <w:rsid w:val="00FB2C6E"/>
    <w:rsid w:val="00FB2EC7"/>
    <w:rsid w:val="00FB3A25"/>
    <w:rsid w:val="00FB7C8E"/>
    <w:rsid w:val="00FC10E5"/>
    <w:rsid w:val="00FC132E"/>
    <w:rsid w:val="00FC1631"/>
    <w:rsid w:val="00FC2287"/>
    <w:rsid w:val="00FC34F6"/>
    <w:rsid w:val="00FC4061"/>
    <w:rsid w:val="00FC5036"/>
    <w:rsid w:val="00FD0839"/>
    <w:rsid w:val="00FD1CD2"/>
    <w:rsid w:val="00FD4061"/>
    <w:rsid w:val="00FE080F"/>
    <w:rsid w:val="00FE186C"/>
    <w:rsid w:val="00FE3582"/>
    <w:rsid w:val="00FE585B"/>
    <w:rsid w:val="00FE7C2F"/>
    <w:rsid w:val="00FF1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9F3CF3"/>
  <w15:docId w15:val="{D2E00BB2-1136-4EE8-A477-452A1563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2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F16376"/>
  </w:style>
  <w:style w:type="paragraph" w:styleId="a3">
    <w:name w:val="List Paragraph"/>
    <w:basedOn w:val="a"/>
    <w:link w:val="a4"/>
    <w:uiPriority w:val="34"/>
    <w:qFormat/>
    <w:rsid w:val="00F16376"/>
    <w:pPr>
      <w:ind w:leftChars="200" w:left="480"/>
    </w:pPr>
  </w:style>
  <w:style w:type="paragraph" w:styleId="a5">
    <w:name w:val="header"/>
    <w:basedOn w:val="a"/>
    <w:link w:val="a6"/>
    <w:uiPriority w:val="99"/>
    <w:unhideWhenUsed/>
    <w:rsid w:val="00F16376"/>
    <w:pPr>
      <w:tabs>
        <w:tab w:val="center" w:pos="4153"/>
        <w:tab w:val="right" w:pos="8306"/>
      </w:tabs>
      <w:snapToGrid w:val="0"/>
    </w:pPr>
    <w:rPr>
      <w:sz w:val="20"/>
      <w:szCs w:val="20"/>
    </w:rPr>
  </w:style>
  <w:style w:type="character" w:customStyle="1" w:styleId="a6">
    <w:name w:val="頁首 字元"/>
    <w:basedOn w:val="a0"/>
    <w:link w:val="a5"/>
    <w:uiPriority w:val="99"/>
    <w:rsid w:val="00F16376"/>
    <w:rPr>
      <w:sz w:val="20"/>
      <w:szCs w:val="20"/>
    </w:rPr>
  </w:style>
  <w:style w:type="paragraph" w:styleId="a7">
    <w:name w:val="footer"/>
    <w:basedOn w:val="a"/>
    <w:link w:val="a8"/>
    <w:uiPriority w:val="99"/>
    <w:unhideWhenUsed/>
    <w:rsid w:val="00F16376"/>
    <w:pPr>
      <w:tabs>
        <w:tab w:val="center" w:pos="4153"/>
        <w:tab w:val="right" w:pos="8306"/>
      </w:tabs>
      <w:snapToGrid w:val="0"/>
    </w:pPr>
    <w:rPr>
      <w:sz w:val="20"/>
      <w:szCs w:val="20"/>
    </w:rPr>
  </w:style>
  <w:style w:type="character" w:customStyle="1" w:styleId="a8">
    <w:name w:val="頁尾 字元"/>
    <w:basedOn w:val="a0"/>
    <w:link w:val="a7"/>
    <w:uiPriority w:val="99"/>
    <w:rsid w:val="00F16376"/>
    <w:rPr>
      <w:sz w:val="20"/>
      <w:szCs w:val="20"/>
    </w:rPr>
  </w:style>
  <w:style w:type="character" w:customStyle="1" w:styleId="a9">
    <w:name w:val="註解方塊文字 字元"/>
    <w:basedOn w:val="a0"/>
    <w:link w:val="aa"/>
    <w:uiPriority w:val="99"/>
    <w:semiHidden/>
    <w:rsid w:val="00F16376"/>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F16376"/>
    <w:rPr>
      <w:rFonts w:asciiTheme="majorHAnsi" w:eastAsiaTheme="majorEastAsia" w:hAnsiTheme="majorHAnsi" w:cstheme="majorBidi"/>
      <w:sz w:val="18"/>
      <w:szCs w:val="18"/>
    </w:rPr>
  </w:style>
  <w:style w:type="character" w:customStyle="1" w:styleId="10">
    <w:name w:val="註解方塊文字 字元1"/>
    <w:basedOn w:val="a0"/>
    <w:uiPriority w:val="99"/>
    <w:semiHidden/>
    <w:rsid w:val="00F16376"/>
    <w:rPr>
      <w:rFonts w:asciiTheme="majorHAnsi" w:eastAsiaTheme="majorEastAsia" w:hAnsiTheme="majorHAnsi" w:cstheme="majorBidi"/>
      <w:sz w:val="18"/>
      <w:szCs w:val="18"/>
    </w:rPr>
  </w:style>
  <w:style w:type="table" w:styleId="ab">
    <w:name w:val="Table Grid"/>
    <w:basedOn w:val="a1"/>
    <w:uiPriority w:val="59"/>
    <w:rsid w:val="00F16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註腳文字 字元"/>
    <w:basedOn w:val="a0"/>
    <w:link w:val="ad"/>
    <w:uiPriority w:val="99"/>
    <w:semiHidden/>
    <w:rsid w:val="00F16376"/>
    <w:rPr>
      <w:sz w:val="20"/>
      <w:szCs w:val="20"/>
    </w:rPr>
  </w:style>
  <w:style w:type="paragraph" w:styleId="ad">
    <w:name w:val="footnote text"/>
    <w:basedOn w:val="a"/>
    <w:link w:val="ac"/>
    <w:uiPriority w:val="99"/>
    <w:semiHidden/>
    <w:unhideWhenUsed/>
    <w:rsid w:val="00F16376"/>
    <w:pPr>
      <w:snapToGrid w:val="0"/>
    </w:pPr>
    <w:rPr>
      <w:sz w:val="20"/>
      <w:szCs w:val="20"/>
    </w:rPr>
  </w:style>
  <w:style w:type="character" w:customStyle="1" w:styleId="11">
    <w:name w:val="註腳文字 字元1"/>
    <w:basedOn w:val="a0"/>
    <w:uiPriority w:val="99"/>
    <w:semiHidden/>
    <w:rsid w:val="00F16376"/>
    <w:rPr>
      <w:sz w:val="20"/>
      <w:szCs w:val="20"/>
    </w:rPr>
  </w:style>
  <w:style w:type="paragraph" w:styleId="HTML">
    <w:name w:val="HTML Preformatted"/>
    <w:basedOn w:val="a"/>
    <w:link w:val="HTML0"/>
    <w:uiPriority w:val="99"/>
    <w:unhideWhenUsed/>
    <w:rsid w:val="00F163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16376"/>
    <w:rPr>
      <w:rFonts w:ascii="細明體" w:eastAsia="細明體" w:hAnsi="細明體" w:cs="細明體"/>
      <w:kern w:val="0"/>
      <w:szCs w:val="24"/>
    </w:rPr>
  </w:style>
  <w:style w:type="character" w:customStyle="1" w:styleId="ae">
    <w:name w:val="註解文字 字元"/>
    <w:basedOn w:val="a0"/>
    <w:link w:val="af"/>
    <w:uiPriority w:val="99"/>
    <w:semiHidden/>
    <w:rsid w:val="00F16376"/>
  </w:style>
  <w:style w:type="paragraph" w:styleId="af">
    <w:name w:val="annotation text"/>
    <w:basedOn w:val="a"/>
    <w:link w:val="ae"/>
    <w:uiPriority w:val="99"/>
    <w:semiHidden/>
    <w:unhideWhenUsed/>
    <w:rsid w:val="00F16376"/>
  </w:style>
  <w:style w:type="character" w:customStyle="1" w:styleId="12">
    <w:name w:val="註解文字 字元1"/>
    <w:basedOn w:val="a0"/>
    <w:uiPriority w:val="99"/>
    <w:semiHidden/>
    <w:rsid w:val="00F16376"/>
  </w:style>
  <w:style w:type="character" w:customStyle="1" w:styleId="af0">
    <w:name w:val="註解主旨 字元"/>
    <w:basedOn w:val="ae"/>
    <w:link w:val="af1"/>
    <w:uiPriority w:val="99"/>
    <w:semiHidden/>
    <w:rsid w:val="00F16376"/>
    <w:rPr>
      <w:b/>
      <w:bCs/>
    </w:rPr>
  </w:style>
  <w:style w:type="paragraph" w:styleId="af1">
    <w:name w:val="annotation subject"/>
    <w:basedOn w:val="af"/>
    <w:next w:val="af"/>
    <w:link w:val="af0"/>
    <w:uiPriority w:val="99"/>
    <w:semiHidden/>
    <w:unhideWhenUsed/>
    <w:rsid w:val="00F16376"/>
    <w:rPr>
      <w:b/>
      <w:bCs/>
    </w:rPr>
  </w:style>
  <w:style w:type="character" w:customStyle="1" w:styleId="13">
    <w:name w:val="註解主旨 字元1"/>
    <w:basedOn w:val="12"/>
    <w:uiPriority w:val="99"/>
    <w:semiHidden/>
    <w:rsid w:val="00F16376"/>
    <w:rPr>
      <w:b/>
      <w:bCs/>
    </w:rPr>
  </w:style>
  <w:style w:type="table" w:customStyle="1" w:styleId="14">
    <w:name w:val="表格格線1"/>
    <w:basedOn w:val="a1"/>
    <w:next w:val="ab"/>
    <w:uiPriority w:val="59"/>
    <w:rsid w:val="00F16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F16376"/>
  </w:style>
  <w:style w:type="character" w:customStyle="1" w:styleId="tablenoteleft1">
    <w:name w:val="table_note_left1"/>
    <w:basedOn w:val="a0"/>
    <w:rsid w:val="00AD519F"/>
    <w:rPr>
      <w:rFonts w:ascii="Arial" w:hAnsi="Arial" w:cs="Arial" w:hint="default"/>
      <w:color w:val="CC6633"/>
      <w:sz w:val="21"/>
      <w:szCs w:val="21"/>
    </w:rPr>
  </w:style>
  <w:style w:type="character" w:customStyle="1" w:styleId="a4">
    <w:name w:val="清單段落 字元"/>
    <w:link w:val="a3"/>
    <w:uiPriority w:val="34"/>
    <w:locked/>
    <w:rsid w:val="009B2B87"/>
  </w:style>
  <w:style w:type="character" w:customStyle="1" w:styleId="st1">
    <w:name w:val="st1"/>
    <w:basedOn w:val="a0"/>
    <w:rsid w:val="009B2B87"/>
  </w:style>
  <w:style w:type="character" w:styleId="af3">
    <w:name w:val="annotation reference"/>
    <w:basedOn w:val="a0"/>
    <w:uiPriority w:val="99"/>
    <w:semiHidden/>
    <w:unhideWhenUsed/>
    <w:rsid w:val="00F853D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094">
      <w:bodyDiv w:val="1"/>
      <w:marLeft w:val="0"/>
      <w:marRight w:val="0"/>
      <w:marTop w:val="0"/>
      <w:marBottom w:val="0"/>
      <w:divBdr>
        <w:top w:val="none" w:sz="0" w:space="0" w:color="auto"/>
        <w:left w:val="none" w:sz="0" w:space="0" w:color="auto"/>
        <w:bottom w:val="none" w:sz="0" w:space="0" w:color="auto"/>
        <w:right w:val="none" w:sz="0" w:space="0" w:color="auto"/>
      </w:divBdr>
    </w:div>
    <w:div w:id="73163223">
      <w:bodyDiv w:val="1"/>
      <w:marLeft w:val="0"/>
      <w:marRight w:val="0"/>
      <w:marTop w:val="0"/>
      <w:marBottom w:val="0"/>
      <w:divBdr>
        <w:top w:val="none" w:sz="0" w:space="0" w:color="auto"/>
        <w:left w:val="none" w:sz="0" w:space="0" w:color="auto"/>
        <w:bottom w:val="none" w:sz="0" w:space="0" w:color="auto"/>
        <w:right w:val="none" w:sz="0" w:space="0" w:color="auto"/>
      </w:divBdr>
    </w:div>
    <w:div w:id="148517235">
      <w:bodyDiv w:val="1"/>
      <w:marLeft w:val="0"/>
      <w:marRight w:val="0"/>
      <w:marTop w:val="0"/>
      <w:marBottom w:val="0"/>
      <w:divBdr>
        <w:top w:val="none" w:sz="0" w:space="0" w:color="auto"/>
        <w:left w:val="none" w:sz="0" w:space="0" w:color="auto"/>
        <w:bottom w:val="none" w:sz="0" w:space="0" w:color="auto"/>
        <w:right w:val="none" w:sz="0" w:space="0" w:color="auto"/>
      </w:divBdr>
    </w:div>
    <w:div w:id="442263161">
      <w:bodyDiv w:val="1"/>
      <w:marLeft w:val="0"/>
      <w:marRight w:val="0"/>
      <w:marTop w:val="0"/>
      <w:marBottom w:val="0"/>
      <w:divBdr>
        <w:top w:val="none" w:sz="0" w:space="0" w:color="auto"/>
        <w:left w:val="none" w:sz="0" w:space="0" w:color="auto"/>
        <w:bottom w:val="none" w:sz="0" w:space="0" w:color="auto"/>
        <w:right w:val="none" w:sz="0" w:space="0" w:color="auto"/>
      </w:divBdr>
    </w:div>
    <w:div w:id="972834855">
      <w:bodyDiv w:val="1"/>
      <w:marLeft w:val="0"/>
      <w:marRight w:val="0"/>
      <w:marTop w:val="0"/>
      <w:marBottom w:val="0"/>
      <w:divBdr>
        <w:top w:val="none" w:sz="0" w:space="0" w:color="auto"/>
        <w:left w:val="none" w:sz="0" w:space="0" w:color="auto"/>
        <w:bottom w:val="none" w:sz="0" w:space="0" w:color="auto"/>
        <w:right w:val="none" w:sz="0" w:space="0" w:color="auto"/>
      </w:divBdr>
    </w:div>
    <w:div w:id="1325083765">
      <w:bodyDiv w:val="1"/>
      <w:marLeft w:val="0"/>
      <w:marRight w:val="0"/>
      <w:marTop w:val="0"/>
      <w:marBottom w:val="0"/>
      <w:divBdr>
        <w:top w:val="none" w:sz="0" w:space="0" w:color="auto"/>
        <w:left w:val="none" w:sz="0" w:space="0" w:color="auto"/>
        <w:bottom w:val="none" w:sz="0" w:space="0" w:color="auto"/>
        <w:right w:val="none" w:sz="0" w:space="0" w:color="auto"/>
      </w:divBdr>
    </w:div>
    <w:div w:id="160957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933F-8911-4CF4-B883-5DCC7C9D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1414</Words>
  <Characters>8064</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吳莉真</dc:creator>
  <cp:lastModifiedBy>莊雁婷</cp:lastModifiedBy>
  <cp:revision>25</cp:revision>
  <cp:lastPrinted>2024-02-23T03:44:00Z</cp:lastPrinted>
  <dcterms:created xsi:type="dcterms:W3CDTF">2024-02-23T03:07:00Z</dcterms:created>
  <dcterms:modified xsi:type="dcterms:W3CDTF">2024-03-01T02:42:00Z</dcterms:modified>
</cp:coreProperties>
</file>