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80" w:rsidRDefault="00D75DC5">
      <w:pPr>
        <w:spacing w:line="460" w:lineRule="exact"/>
        <w:jc w:val="center"/>
        <w:rPr>
          <w:rFonts w:ascii="標楷體" w:eastAsia="標楷體" w:hAnsi="標楷體"/>
          <w:b/>
          <w:color w:val="000000"/>
          <w:sz w:val="40"/>
          <w:szCs w:val="40"/>
        </w:rPr>
      </w:pPr>
      <w:bookmarkStart w:id="0" w:name="_GoBack"/>
      <w:bookmarkEnd w:id="0"/>
      <w:r>
        <w:rPr>
          <w:rFonts w:ascii="標楷體" w:eastAsia="標楷體" w:hAnsi="標楷體"/>
          <w:b/>
          <w:color w:val="000000"/>
          <w:sz w:val="40"/>
          <w:szCs w:val="40"/>
        </w:rPr>
        <w:t>修正全國公教員工優惠商店推動方案</w:t>
      </w:r>
    </w:p>
    <w:p w:rsidR="003B5480" w:rsidRDefault="00D75DC5">
      <w:pPr>
        <w:pStyle w:val="a3"/>
        <w:numPr>
          <w:ilvl w:val="0"/>
          <w:numId w:val="1"/>
        </w:numPr>
        <w:spacing w:line="460" w:lineRule="exact"/>
        <w:ind w:left="618" w:hanging="618"/>
        <w:jc w:val="both"/>
        <w:rPr>
          <w:rFonts w:ascii="標楷體" w:eastAsia="標楷體" w:hAnsi="標楷體"/>
          <w:color w:val="000000"/>
          <w:sz w:val="28"/>
          <w:szCs w:val="28"/>
        </w:rPr>
      </w:pPr>
      <w:r>
        <w:rPr>
          <w:rFonts w:ascii="標楷體" w:eastAsia="標楷體" w:hAnsi="標楷體"/>
          <w:color w:val="000000"/>
          <w:sz w:val="28"/>
          <w:szCs w:val="28"/>
        </w:rPr>
        <w:t>為增進全國公教員工福利，鼓勵承辦單位接洽優惠商店，辦理消費優惠合作措施，提供全國公教員工參考運用，特訂定本方案。</w:t>
      </w:r>
    </w:p>
    <w:p w:rsidR="003B5480" w:rsidRDefault="00D75DC5">
      <w:pPr>
        <w:pStyle w:val="a3"/>
        <w:numPr>
          <w:ilvl w:val="0"/>
          <w:numId w:val="1"/>
        </w:numPr>
        <w:spacing w:line="460" w:lineRule="exact"/>
        <w:ind w:left="616" w:hanging="616"/>
        <w:jc w:val="both"/>
        <w:rPr>
          <w:rFonts w:ascii="標楷體" w:eastAsia="標楷體" w:hAnsi="標楷體"/>
          <w:color w:val="000000"/>
          <w:sz w:val="28"/>
          <w:szCs w:val="28"/>
        </w:rPr>
      </w:pPr>
      <w:r>
        <w:rPr>
          <w:rFonts w:ascii="標楷體" w:eastAsia="標楷體" w:hAnsi="標楷體"/>
          <w:color w:val="000000"/>
          <w:sz w:val="28"/>
          <w:szCs w:val="28"/>
        </w:rPr>
        <w:t>本方案用詞定義如下：</w:t>
      </w:r>
    </w:p>
    <w:p w:rsidR="003B5480" w:rsidRDefault="00D75DC5">
      <w:pPr>
        <w:pStyle w:val="a3"/>
        <w:numPr>
          <w:ilvl w:val="1"/>
          <w:numId w:val="2"/>
        </w:numPr>
        <w:spacing w:line="460" w:lineRule="exact"/>
        <w:ind w:left="1148" w:hanging="560"/>
        <w:jc w:val="both"/>
        <w:rPr>
          <w:rFonts w:ascii="標楷體" w:eastAsia="標楷體" w:hAnsi="標楷體"/>
          <w:color w:val="000000"/>
          <w:sz w:val="28"/>
          <w:szCs w:val="28"/>
        </w:rPr>
      </w:pPr>
      <w:r>
        <w:rPr>
          <w:rFonts w:ascii="標楷體" w:eastAsia="標楷體" w:hAnsi="標楷體"/>
          <w:color w:val="000000"/>
          <w:sz w:val="28"/>
          <w:szCs w:val="28"/>
        </w:rPr>
        <w:t xml:space="preserve">承辦單位：指行政院、行政院所屬二級機關、省政府、省諮議會、直轄市政府、縣（市）政府、直轄市議會、縣（市）議會、全國公務人員協會及各機關公務人員協會。　</w:t>
      </w:r>
    </w:p>
    <w:p w:rsidR="003B5480" w:rsidRDefault="00D75DC5">
      <w:pPr>
        <w:pStyle w:val="a3"/>
        <w:numPr>
          <w:ilvl w:val="1"/>
          <w:numId w:val="2"/>
        </w:numPr>
        <w:spacing w:line="460" w:lineRule="exact"/>
        <w:ind w:left="1148" w:hanging="560"/>
        <w:jc w:val="both"/>
        <w:rPr>
          <w:rFonts w:ascii="標楷體" w:eastAsia="標楷體" w:hAnsi="標楷體"/>
          <w:color w:val="000000"/>
          <w:sz w:val="28"/>
          <w:szCs w:val="28"/>
        </w:rPr>
      </w:pPr>
      <w:r>
        <w:rPr>
          <w:rFonts w:ascii="標楷體" w:eastAsia="標楷體" w:hAnsi="標楷體"/>
          <w:color w:val="000000"/>
          <w:sz w:val="28"/>
          <w:szCs w:val="28"/>
        </w:rPr>
        <w:t>優惠商店：指依法辦理完成公司、商業或民宿等應辦理之登記，領有相關證照而合法營業，並有意願提供全國公教員工商品或服務折扣等優惠之公司、商號或民宿</w:t>
      </w:r>
      <w:r>
        <w:rPr>
          <w:rFonts w:ascii="標楷體" w:eastAsia="標楷體" w:hAnsi="標楷體"/>
          <w:color w:val="000000"/>
          <w:sz w:val="28"/>
          <w:szCs w:val="28"/>
        </w:rPr>
        <w:t>(</w:t>
      </w:r>
      <w:r>
        <w:rPr>
          <w:rFonts w:ascii="標楷體" w:eastAsia="標楷體" w:hAnsi="標楷體"/>
          <w:color w:val="000000"/>
          <w:sz w:val="28"/>
          <w:szCs w:val="28"/>
        </w:rPr>
        <w:t>包含實體及網路商店</w:t>
      </w:r>
      <w:r>
        <w:rPr>
          <w:rFonts w:ascii="標楷體" w:eastAsia="標楷體" w:hAnsi="標楷體"/>
          <w:color w:val="000000"/>
          <w:sz w:val="28"/>
          <w:szCs w:val="28"/>
        </w:rPr>
        <w:t>)</w:t>
      </w:r>
      <w:r>
        <w:rPr>
          <w:rFonts w:ascii="標楷體" w:eastAsia="標楷體" w:hAnsi="標楷體"/>
          <w:color w:val="000000"/>
          <w:sz w:val="28"/>
          <w:szCs w:val="28"/>
        </w:rPr>
        <w:t>。</w:t>
      </w:r>
    </w:p>
    <w:p w:rsidR="003B5480" w:rsidRDefault="00D75DC5">
      <w:pPr>
        <w:pStyle w:val="a3"/>
        <w:numPr>
          <w:ilvl w:val="1"/>
          <w:numId w:val="2"/>
        </w:numPr>
        <w:spacing w:line="460" w:lineRule="exact"/>
        <w:ind w:left="1148" w:hanging="560"/>
        <w:jc w:val="both"/>
        <w:rPr>
          <w:rFonts w:ascii="標楷體" w:eastAsia="標楷體" w:hAnsi="標楷體"/>
          <w:color w:val="000000"/>
          <w:sz w:val="28"/>
          <w:szCs w:val="28"/>
        </w:rPr>
      </w:pPr>
      <w:r>
        <w:rPr>
          <w:rFonts w:ascii="標楷體" w:eastAsia="標楷體" w:hAnsi="標楷體"/>
          <w:color w:val="000000"/>
          <w:sz w:val="28"/>
          <w:szCs w:val="28"/>
        </w:rPr>
        <w:t>優惠對象：指全國各機關</w:t>
      </w:r>
      <w:r>
        <w:rPr>
          <w:rFonts w:ascii="標楷體" w:eastAsia="標楷體" w:hAnsi="標楷體"/>
          <w:color w:val="000000"/>
          <w:sz w:val="28"/>
          <w:szCs w:val="28"/>
        </w:rPr>
        <w:t>(</w:t>
      </w:r>
      <w:r>
        <w:rPr>
          <w:rFonts w:ascii="標楷體" w:eastAsia="標楷體" w:hAnsi="標楷體"/>
          <w:color w:val="000000"/>
          <w:sz w:val="28"/>
          <w:szCs w:val="28"/>
        </w:rPr>
        <w:t>構</w:t>
      </w:r>
      <w:r>
        <w:rPr>
          <w:rFonts w:ascii="標楷體" w:eastAsia="標楷體" w:hAnsi="標楷體"/>
          <w:color w:val="000000"/>
          <w:sz w:val="28"/>
          <w:szCs w:val="28"/>
        </w:rPr>
        <w:t>)</w:t>
      </w:r>
      <w:r>
        <w:rPr>
          <w:rFonts w:ascii="標楷體" w:eastAsia="標楷體" w:hAnsi="標楷體"/>
          <w:color w:val="000000"/>
          <w:sz w:val="28"/>
          <w:szCs w:val="28"/>
        </w:rPr>
        <w:t>、公立學校及公營事業機構現職、退休員工（含同行眷屬）及於上開機關（構）、學校服務之志工。</w:t>
      </w:r>
    </w:p>
    <w:p w:rsidR="003B5480" w:rsidRDefault="00D75DC5">
      <w:pPr>
        <w:pStyle w:val="a3"/>
        <w:numPr>
          <w:ilvl w:val="0"/>
          <w:numId w:val="1"/>
        </w:numPr>
        <w:spacing w:line="460" w:lineRule="exact"/>
        <w:ind w:left="616" w:hanging="616"/>
        <w:jc w:val="both"/>
        <w:rPr>
          <w:rFonts w:ascii="標楷體" w:eastAsia="標楷體" w:hAnsi="標楷體"/>
          <w:color w:val="000000"/>
          <w:sz w:val="28"/>
          <w:szCs w:val="28"/>
        </w:rPr>
      </w:pPr>
      <w:r>
        <w:rPr>
          <w:rFonts w:ascii="標楷體" w:eastAsia="標楷體" w:hAnsi="標楷體"/>
          <w:color w:val="000000"/>
          <w:sz w:val="28"/>
          <w:szCs w:val="28"/>
        </w:rPr>
        <w:t>權責分工如下：</w:t>
      </w:r>
    </w:p>
    <w:p w:rsidR="003B5480" w:rsidRDefault="00D75DC5">
      <w:pPr>
        <w:pStyle w:val="a3"/>
        <w:numPr>
          <w:ilvl w:val="0"/>
          <w:numId w:val="3"/>
        </w:numPr>
        <w:spacing w:line="460" w:lineRule="exact"/>
        <w:ind w:left="1162" w:hanging="588"/>
        <w:jc w:val="both"/>
        <w:rPr>
          <w:rFonts w:ascii="標楷體" w:eastAsia="標楷體" w:hAnsi="標楷體"/>
          <w:color w:val="000000"/>
          <w:sz w:val="28"/>
          <w:szCs w:val="28"/>
        </w:rPr>
      </w:pPr>
      <w:r>
        <w:rPr>
          <w:rFonts w:ascii="標楷體" w:eastAsia="標楷體" w:hAnsi="標楷體"/>
          <w:color w:val="000000"/>
          <w:sz w:val="28"/>
          <w:szCs w:val="28"/>
        </w:rPr>
        <w:t>行政院人事行政總處（以下簡稱人事總處）：</w:t>
      </w:r>
    </w:p>
    <w:p w:rsidR="003B5480" w:rsidRDefault="00D75DC5">
      <w:pPr>
        <w:pStyle w:val="a3"/>
        <w:numPr>
          <w:ilvl w:val="1"/>
          <w:numId w:val="4"/>
        </w:numPr>
        <w:tabs>
          <w:tab w:val="left" w:pos="528"/>
        </w:tabs>
        <w:spacing w:line="460" w:lineRule="exact"/>
        <w:jc w:val="both"/>
        <w:rPr>
          <w:rFonts w:ascii="標楷體" w:eastAsia="標楷體" w:hAnsi="標楷體"/>
          <w:color w:val="000000"/>
          <w:sz w:val="28"/>
          <w:szCs w:val="28"/>
        </w:rPr>
      </w:pPr>
      <w:r>
        <w:rPr>
          <w:rFonts w:ascii="標楷體" w:eastAsia="標楷體" w:hAnsi="標楷體"/>
          <w:color w:val="000000"/>
          <w:sz w:val="28"/>
          <w:szCs w:val="28"/>
        </w:rPr>
        <w:t>督導本方案之推動。</w:t>
      </w:r>
    </w:p>
    <w:p w:rsidR="003B5480" w:rsidRDefault="00D75DC5">
      <w:pPr>
        <w:pStyle w:val="a3"/>
        <w:numPr>
          <w:ilvl w:val="1"/>
          <w:numId w:val="4"/>
        </w:numPr>
        <w:tabs>
          <w:tab w:val="left" w:pos="528"/>
        </w:tabs>
        <w:spacing w:line="460" w:lineRule="exact"/>
        <w:jc w:val="both"/>
        <w:rPr>
          <w:rFonts w:ascii="標楷體" w:eastAsia="標楷體" w:hAnsi="標楷體"/>
          <w:color w:val="000000"/>
          <w:sz w:val="28"/>
          <w:szCs w:val="28"/>
        </w:rPr>
      </w:pPr>
      <w:r>
        <w:rPr>
          <w:rFonts w:ascii="標楷體" w:eastAsia="標楷體" w:hAnsi="標楷體"/>
          <w:color w:val="000000"/>
          <w:sz w:val="28"/>
          <w:szCs w:val="28"/>
        </w:rPr>
        <w:t>提供公務福利ｅ化平台（以下簡稱ｅ化平台），以供承辦單位刊登優惠訊息，並得視狀況刪除不確實之優惠訊息。</w:t>
      </w:r>
    </w:p>
    <w:p w:rsidR="003B5480" w:rsidRDefault="00D75DC5">
      <w:pPr>
        <w:pStyle w:val="a3"/>
        <w:numPr>
          <w:ilvl w:val="1"/>
          <w:numId w:val="4"/>
        </w:numPr>
        <w:tabs>
          <w:tab w:val="left" w:pos="528"/>
        </w:tabs>
        <w:spacing w:line="460" w:lineRule="exact"/>
        <w:jc w:val="both"/>
        <w:rPr>
          <w:rFonts w:ascii="標楷體" w:eastAsia="標楷體" w:hAnsi="標楷體"/>
          <w:color w:val="000000"/>
          <w:sz w:val="28"/>
          <w:szCs w:val="28"/>
        </w:rPr>
      </w:pPr>
      <w:r>
        <w:rPr>
          <w:rFonts w:ascii="標楷體" w:eastAsia="標楷體" w:hAnsi="標楷體"/>
          <w:color w:val="000000"/>
          <w:sz w:val="28"/>
          <w:szCs w:val="28"/>
        </w:rPr>
        <w:t xml:space="preserve">製作優惠商店識別標誌貼紙，並分送承辦單位。　</w:t>
      </w:r>
    </w:p>
    <w:p w:rsidR="003B5480" w:rsidRDefault="00D75DC5">
      <w:pPr>
        <w:pStyle w:val="a3"/>
        <w:numPr>
          <w:ilvl w:val="1"/>
          <w:numId w:val="4"/>
        </w:numPr>
        <w:tabs>
          <w:tab w:val="left" w:pos="528"/>
        </w:tabs>
        <w:spacing w:line="460" w:lineRule="exact"/>
        <w:jc w:val="both"/>
        <w:rPr>
          <w:rFonts w:ascii="標楷體" w:eastAsia="標楷體" w:hAnsi="標楷體"/>
          <w:color w:val="000000"/>
          <w:sz w:val="28"/>
          <w:szCs w:val="28"/>
        </w:rPr>
      </w:pPr>
      <w:r>
        <w:rPr>
          <w:rFonts w:ascii="標楷體" w:eastAsia="標楷體" w:hAnsi="標楷體"/>
          <w:color w:val="000000"/>
          <w:sz w:val="28"/>
          <w:szCs w:val="28"/>
        </w:rPr>
        <w:t>訂定全國公教員工優惠方案同意書（以下簡稱同意書）範本</w:t>
      </w:r>
      <w:r>
        <w:rPr>
          <w:rFonts w:ascii="標楷體" w:eastAsia="標楷體" w:hAnsi="標楷體"/>
          <w:color w:val="000000"/>
          <w:sz w:val="28"/>
          <w:szCs w:val="28"/>
        </w:rPr>
        <w:t>(</w:t>
      </w:r>
      <w:r>
        <w:rPr>
          <w:rFonts w:ascii="標楷體" w:eastAsia="標楷體" w:hAnsi="標楷體"/>
          <w:color w:val="000000"/>
          <w:sz w:val="28"/>
          <w:szCs w:val="28"/>
        </w:rPr>
        <w:t>如附件</w:t>
      </w:r>
      <w:r>
        <w:rPr>
          <w:rFonts w:ascii="標楷體" w:eastAsia="標楷體" w:hAnsi="標楷體"/>
          <w:color w:val="000000"/>
          <w:sz w:val="28"/>
          <w:szCs w:val="28"/>
        </w:rPr>
        <w:t>)</w:t>
      </w:r>
      <w:r>
        <w:rPr>
          <w:rFonts w:ascii="標楷體" w:eastAsia="標楷體" w:hAnsi="標楷體"/>
          <w:color w:val="000000"/>
          <w:sz w:val="28"/>
          <w:szCs w:val="28"/>
        </w:rPr>
        <w:t>。</w:t>
      </w:r>
    </w:p>
    <w:p w:rsidR="003B5480" w:rsidRDefault="00D75DC5">
      <w:pPr>
        <w:pStyle w:val="a3"/>
        <w:numPr>
          <w:ilvl w:val="0"/>
          <w:numId w:val="3"/>
        </w:numPr>
        <w:spacing w:line="460" w:lineRule="exact"/>
        <w:ind w:left="1176" w:hanging="616"/>
        <w:jc w:val="both"/>
        <w:rPr>
          <w:rFonts w:ascii="標楷體" w:eastAsia="標楷體" w:hAnsi="標楷體"/>
          <w:color w:val="000000"/>
          <w:sz w:val="28"/>
          <w:szCs w:val="28"/>
        </w:rPr>
      </w:pPr>
      <w:r>
        <w:rPr>
          <w:rFonts w:ascii="標楷體" w:eastAsia="標楷體" w:hAnsi="標楷體"/>
          <w:color w:val="000000"/>
          <w:sz w:val="28"/>
          <w:szCs w:val="28"/>
        </w:rPr>
        <w:t>承辦單位：</w:t>
      </w:r>
    </w:p>
    <w:p w:rsidR="003B5480" w:rsidRDefault="00D75DC5">
      <w:pPr>
        <w:pStyle w:val="a3"/>
        <w:numPr>
          <w:ilvl w:val="0"/>
          <w:numId w:val="5"/>
        </w:numPr>
        <w:tabs>
          <w:tab w:val="left" w:pos="528"/>
        </w:tabs>
        <w:spacing w:line="460" w:lineRule="exact"/>
        <w:jc w:val="both"/>
        <w:rPr>
          <w:rFonts w:ascii="標楷體" w:eastAsia="標楷體" w:hAnsi="標楷體"/>
          <w:color w:val="000000"/>
          <w:sz w:val="28"/>
          <w:szCs w:val="28"/>
        </w:rPr>
      </w:pPr>
      <w:r>
        <w:rPr>
          <w:rFonts w:ascii="標楷體" w:eastAsia="標楷體" w:hAnsi="標楷體"/>
          <w:color w:val="000000"/>
          <w:sz w:val="28"/>
          <w:szCs w:val="28"/>
        </w:rPr>
        <w:t>接洽有意願提供優惠之業者成為優惠商店，並接洽優惠項目及優惠期間等。每次接洽優惠商店提供之優惠期間，不得超過二年，期滿得繼續接洽優惠事宜，仍以二年為限。</w:t>
      </w:r>
    </w:p>
    <w:p w:rsidR="003B5480" w:rsidRDefault="00D75DC5">
      <w:pPr>
        <w:pStyle w:val="a3"/>
        <w:numPr>
          <w:ilvl w:val="0"/>
          <w:numId w:val="5"/>
        </w:numPr>
        <w:tabs>
          <w:tab w:val="left" w:pos="528"/>
        </w:tabs>
        <w:spacing w:line="460" w:lineRule="exact"/>
        <w:jc w:val="both"/>
        <w:rPr>
          <w:rFonts w:ascii="標楷體" w:eastAsia="標楷體" w:hAnsi="標楷體"/>
          <w:color w:val="000000"/>
          <w:sz w:val="28"/>
          <w:szCs w:val="28"/>
        </w:rPr>
      </w:pPr>
      <w:r>
        <w:rPr>
          <w:rFonts w:ascii="標楷體" w:eastAsia="標楷體" w:hAnsi="標楷體"/>
          <w:color w:val="000000"/>
          <w:sz w:val="28"/>
          <w:szCs w:val="28"/>
        </w:rPr>
        <w:t>審查優惠商店是否具有合法之公司、商業、民宿登記證明文件或相關立案證明文件。</w:t>
      </w:r>
    </w:p>
    <w:p w:rsidR="003B5480" w:rsidRDefault="00D75DC5">
      <w:pPr>
        <w:pStyle w:val="a3"/>
        <w:numPr>
          <w:ilvl w:val="0"/>
          <w:numId w:val="5"/>
        </w:numPr>
        <w:tabs>
          <w:tab w:val="left" w:pos="528"/>
        </w:tabs>
        <w:spacing w:line="460" w:lineRule="exact"/>
        <w:jc w:val="both"/>
        <w:rPr>
          <w:rFonts w:ascii="標楷體" w:eastAsia="標楷體" w:hAnsi="標楷體"/>
          <w:color w:val="000000"/>
          <w:sz w:val="28"/>
          <w:szCs w:val="28"/>
        </w:rPr>
      </w:pPr>
      <w:r>
        <w:rPr>
          <w:rFonts w:ascii="標楷體" w:eastAsia="標楷體" w:hAnsi="標楷體"/>
          <w:color w:val="000000"/>
          <w:sz w:val="28"/>
          <w:szCs w:val="28"/>
        </w:rPr>
        <w:t>接洽連鎖型之優惠商店時，如遇有困難致無法完成洽簽者，得洽由人事總處衡酌後，統籌與總公司辦理優惠事宜。</w:t>
      </w:r>
    </w:p>
    <w:p w:rsidR="003B5480" w:rsidRDefault="00D75DC5">
      <w:pPr>
        <w:pStyle w:val="a3"/>
        <w:numPr>
          <w:ilvl w:val="0"/>
          <w:numId w:val="5"/>
        </w:numPr>
        <w:spacing w:line="460" w:lineRule="exact"/>
        <w:rPr>
          <w:rFonts w:ascii="標楷體" w:eastAsia="標楷體" w:hAnsi="標楷體"/>
          <w:color w:val="000000"/>
          <w:sz w:val="28"/>
          <w:szCs w:val="28"/>
        </w:rPr>
      </w:pPr>
      <w:r>
        <w:rPr>
          <w:rFonts w:ascii="標楷體" w:eastAsia="標楷體" w:hAnsi="標楷體"/>
          <w:color w:val="000000"/>
          <w:sz w:val="28"/>
          <w:szCs w:val="28"/>
        </w:rPr>
        <w:t>至ｅ化平台登載優惠訊息，定期檢視優惠訊息之正確性，</w:t>
      </w:r>
      <w:r>
        <w:rPr>
          <w:rFonts w:ascii="標楷體" w:eastAsia="標楷體" w:hAnsi="標楷體"/>
          <w:color w:val="000000"/>
          <w:sz w:val="28"/>
          <w:szCs w:val="28"/>
        </w:rPr>
        <w:lastRenderedPageBreak/>
        <w:t xml:space="preserve">並協助處理未更新致發生之消費爭議。　</w:t>
      </w:r>
    </w:p>
    <w:p w:rsidR="003B5480" w:rsidRDefault="00D75DC5">
      <w:pPr>
        <w:pStyle w:val="a3"/>
        <w:numPr>
          <w:ilvl w:val="0"/>
          <w:numId w:val="5"/>
        </w:numPr>
        <w:spacing w:line="460" w:lineRule="exact"/>
        <w:rPr>
          <w:rFonts w:ascii="標楷體" w:eastAsia="標楷體" w:hAnsi="標楷體"/>
          <w:color w:val="000000"/>
          <w:sz w:val="28"/>
          <w:szCs w:val="28"/>
        </w:rPr>
      </w:pPr>
      <w:r>
        <w:rPr>
          <w:rFonts w:ascii="標楷體" w:eastAsia="標楷體" w:hAnsi="標楷體"/>
          <w:color w:val="000000"/>
          <w:sz w:val="28"/>
          <w:szCs w:val="28"/>
        </w:rPr>
        <w:t>適時宣導公教員工</w:t>
      </w:r>
      <w:r>
        <w:rPr>
          <w:rFonts w:ascii="標楷體" w:eastAsia="標楷體" w:hAnsi="標楷體"/>
          <w:color w:val="000000"/>
          <w:sz w:val="28"/>
          <w:szCs w:val="28"/>
        </w:rPr>
        <w:t>參考運用本方案，並視實際需要辦理滿意度調查。</w:t>
      </w:r>
    </w:p>
    <w:p w:rsidR="003B5480" w:rsidRDefault="00D75DC5">
      <w:pPr>
        <w:pStyle w:val="a3"/>
        <w:numPr>
          <w:ilvl w:val="0"/>
          <w:numId w:val="5"/>
        </w:numPr>
        <w:spacing w:line="460" w:lineRule="exact"/>
        <w:rPr>
          <w:rFonts w:ascii="標楷體" w:eastAsia="標楷體" w:hAnsi="標楷體"/>
          <w:color w:val="000000"/>
          <w:sz w:val="28"/>
          <w:szCs w:val="28"/>
        </w:rPr>
      </w:pPr>
      <w:r>
        <w:rPr>
          <w:rFonts w:ascii="標楷體" w:eastAsia="標楷體" w:hAnsi="標楷體"/>
          <w:color w:val="000000"/>
          <w:sz w:val="28"/>
          <w:szCs w:val="28"/>
        </w:rPr>
        <w:t>妥適處理公教員工對優惠商店之反映意見。</w:t>
      </w:r>
    </w:p>
    <w:p w:rsidR="003B5480" w:rsidRDefault="00D75DC5">
      <w:pPr>
        <w:pStyle w:val="a3"/>
        <w:numPr>
          <w:ilvl w:val="0"/>
          <w:numId w:val="5"/>
        </w:numPr>
        <w:spacing w:line="460" w:lineRule="exact"/>
        <w:rPr>
          <w:rFonts w:ascii="標楷體" w:eastAsia="標楷體" w:hAnsi="標楷體"/>
          <w:color w:val="000000"/>
          <w:sz w:val="28"/>
          <w:szCs w:val="28"/>
        </w:rPr>
      </w:pPr>
      <w:r>
        <w:rPr>
          <w:rFonts w:ascii="標楷體" w:eastAsia="標楷體" w:hAnsi="標楷體"/>
          <w:color w:val="000000"/>
          <w:sz w:val="28"/>
          <w:szCs w:val="28"/>
        </w:rPr>
        <w:t>將優惠商店識別標誌貼紙分送優惠商店。</w:t>
      </w:r>
    </w:p>
    <w:p w:rsidR="003B5480" w:rsidRDefault="00D75DC5">
      <w:pPr>
        <w:pStyle w:val="a3"/>
        <w:numPr>
          <w:ilvl w:val="0"/>
          <w:numId w:val="3"/>
        </w:numPr>
        <w:spacing w:line="460" w:lineRule="exact"/>
        <w:ind w:left="1218" w:hanging="616"/>
        <w:jc w:val="both"/>
        <w:rPr>
          <w:rFonts w:ascii="標楷體" w:eastAsia="標楷體" w:hAnsi="標楷體"/>
          <w:color w:val="000000"/>
          <w:sz w:val="28"/>
          <w:szCs w:val="28"/>
        </w:rPr>
      </w:pPr>
      <w:r>
        <w:rPr>
          <w:rFonts w:ascii="標楷體" w:eastAsia="標楷體" w:hAnsi="標楷體"/>
          <w:color w:val="000000"/>
          <w:sz w:val="28"/>
          <w:szCs w:val="28"/>
        </w:rPr>
        <w:t>優惠商店：</w:t>
      </w:r>
    </w:p>
    <w:p w:rsidR="003B5480" w:rsidRDefault="00D75DC5">
      <w:pPr>
        <w:pStyle w:val="a3"/>
        <w:numPr>
          <w:ilvl w:val="0"/>
          <w:numId w:val="6"/>
        </w:numPr>
        <w:tabs>
          <w:tab w:val="left" w:pos="528"/>
        </w:tabs>
        <w:spacing w:line="460" w:lineRule="exact"/>
        <w:jc w:val="both"/>
        <w:rPr>
          <w:rFonts w:ascii="標楷體" w:eastAsia="標楷體" w:hAnsi="標楷體"/>
          <w:color w:val="000000"/>
          <w:sz w:val="28"/>
          <w:szCs w:val="28"/>
        </w:rPr>
      </w:pPr>
      <w:r>
        <w:rPr>
          <w:rFonts w:ascii="標楷體" w:eastAsia="標楷體" w:hAnsi="標楷體"/>
          <w:color w:val="000000"/>
          <w:sz w:val="28"/>
          <w:szCs w:val="28"/>
        </w:rPr>
        <w:t>填具同意書，並遵守本方案及同意書相關規範。</w:t>
      </w:r>
    </w:p>
    <w:p w:rsidR="003B5480" w:rsidRDefault="00D75DC5">
      <w:pPr>
        <w:pStyle w:val="a3"/>
        <w:numPr>
          <w:ilvl w:val="0"/>
          <w:numId w:val="6"/>
        </w:numPr>
        <w:tabs>
          <w:tab w:val="left" w:pos="528"/>
        </w:tabs>
        <w:spacing w:line="460" w:lineRule="exact"/>
        <w:jc w:val="both"/>
        <w:rPr>
          <w:rFonts w:ascii="標楷體" w:eastAsia="標楷體" w:hAnsi="標楷體"/>
          <w:color w:val="000000"/>
          <w:sz w:val="28"/>
          <w:szCs w:val="28"/>
        </w:rPr>
      </w:pPr>
      <w:r>
        <w:rPr>
          <w:rFonts w:ascii="標楷體" w:eastAsia="標楷體" w:hAnsi="標楷體"/>
          <w:color w:val="000000"/>
          <w:sz w:val="28"/>
          <w:szCs w:val="28"/>
        </w:rPr>
        <w:t>實體商店應於入口處或收銀台等明顯易見之處，張貼優惠商店識別標誌貼紙。</w:t>
      </w:r>
    </w:p>
    <w:p w:rsidR="003B5480" w:rsidRDefault="00D75DC5">
      <w:pPr>
        <w:pStyle w:val="a3"/>
        <w:numPr>
          <w:ilvl w:val="0"/>
          <w:numId w:val="6"/>
        </w:numPr>
        <w:tabs>
          <w:tab w:val="left" w:pos="528"/>
        </w:tabs>
        <w:spacing w:line="460" w:lineRule="exact"/>
        <w:jc w:val="both"/>
        <w:rPr>
          <w:rFonts w:ascii="標楷體" w:eastAsia="標楷體" w:hAnsi="標楷體"/>
          <w:color w:val="000000"/>
          <w:sz w:val="28"/>
          <w:szCs w:val="28"/>
        </w:rPr>
      </w:pPr>
      <w:r>
        <w:rPr>
          <w:rFonts w:ascii="標楷體" w:eastAsia="標楷體" w:hAnsi="標楷體"/>
          <w:color w:val="000000"/>
          <w:sz w:val="28"/>
          <w:szCs w:val="28"/>
        </w:rPr>
        <w:t>網路商店應於其電子商務網路交易平臺之網頁明顯處，公告為優惠商店。</w:t>
      </w:r>
    </w:p>
    <w:p w:rsidR="003B5480" w:rsidRDefault="00D75DC5">
      <w:pPr>
        <w:pStyle w:val="a3"/>
        <w:numPr>
          <w:ilvl w:val="0"/>
          <w:numId w:val="1"/>
        </w:numPr>
        <w:spacing w:line="460" w:lineRule="exact"/>
        <w:ind w:left="616" w:hanging="616"/>
        <w:jc w:val="both"/>
        <w:rPr>
          <w:rFonts w:ascii="標楷體" w:eastAsia="標楷體" w:hAnsi="標楷體"/>
          <w:sz w:val="28"/>
          <w:szCs w:val="28"/>
        </w:rPr>
      </w:pPr>
      <w:r>
        <w:rPr>
          <w:rFonts w:ascii="標楷體" w:eastAsia="標楷體" w:hAnsi="標楷體"/>
          <w:sz w:val="28"/>
          <w:szCs w:val="28"/>
        </w:rPr>
        <w:t>優惠對象應注意事項：至優惠商店消費時，應配合提供足資識別優惠對象身分之相關證明。</w:t>
      </w:r>
    </w:p>
    <w:p w:rsidR="003B5480" w:rsidRDefault="00D75DC5">
      <w:pPr>
        <w:pStyle w:val="a3"/>
        <w:numPr>
          <w:ilvl w:val="0"/>
          <w:numId w:val="1"/>
        </w:numPr>
        <w:spacing w:line="460" w:lineRule="exact"/>
        <w:ind w:left="616" w:hanging="616"/>
        <w:jc w:val="both"/>
        <w:rPr>
          <w:rFonts w:ascii="標楷體" w:eastAsia="標楷體" w:hAnsi="標楷體"/>
          <w:color w:val="000000"/>
          <w:sz w:val="28"/>
          <w:szCs w:val="28"/>
        </w:rPr>
      </w:pPr>
      <w:r>
        <w:rPr>
          <w:rFonts w:ascii="標楷體" w:eastAsia="標楷體" w:hAnsi="標楷體"/>
          <w:color w:val="000000"/>
          <w:sz w:val="28"/>
          <w:szCs w:val="28"/>
        </w:rPr>
        <w:t>承辦單位與優惠商店訂立同意書應注意下列事項：</w:t>
      </w:r>
    </w:p>
    <w:p w:rsidR="003B5480" w:rsidRDefault="00D75DC5">
      <w:pPr>
        <w:pStyle w:val="a3"/>
        <w:numPr>
          <w:ilvl w:val="0"/>
          <w:numId w:val="7"/>
        </w:numPr>
        <w:tabs>
          <w:tab w:val="left" w:pos="993"/>
        </w:tabs>
        <w:spacing w:line="460" w:lineRule="exact"/>
        <w:ind w:left="1218" w:hanging="602"/>
        <w:jc w:val="both"/>
        <w:rPr>
          <w:rFonts w:ascii="標楷體" w:eastAsia="標楷體" w:hAnsi="標楷體"/>
          <w:color w:val="000000"/>
          <w:sz w:val="28"/>
          <w:szCs w:val="28"/>
        </w:rPr>
      </w:pPr>
      <w:r>
        <w:rPr>
          <w:rFonts w:ascii="標楷體" w:eastAsia="標楷體" w:hAnsi="標楷體"/>
          <w:color w:val="000000"/>
          <w:sz w:val="28"/>
          <w:szCs w:val="28"/>
        </w:rPr>
        <w:t>優惠商店應簽訂書面同意書，明定權利義務關係，並交付承辦單位。</w:t>
      </w:r>
    </w:p>
    <w:p w:rsidR="003B5480" w:rsidRDefault="00D75DC5">
      <w:pPr>
        <w:pStyle w:val="a3"/>
        <w:numPr>
          <w:ilvl w:val="0"/>
          <w:numId w:val="7"/>
        </w:numPr>
        <w:spacing w:line="460" w:lineRule="exact"/>
        <w:ind w:left="1218" w:hanging="616"/>
        <w:jc w:val="both"/>
        <w:rPr>
          <w:rFonts w:ascii="標楷體" w:eastAsia="標楷體" w:hAnsi="標楷體"/>
          <w:color w:val="000000"/>
          <w:sz w:val="28"/>
          <w:szCs w:val="28"/>
        </w:rPr>
      </w:pPr>
      <w:r>
        <w:rPr>
          <w:rFonts w:ascii="標楷體" w:eastAsia="標楷體" w:hAnsi="標楷體"/>
          <w:color w:val="000000"/>
          <w:sz w:val="28"/>
          <w:szCs w:val="28"/>
        </w:rPr>
        <w:t>同意書內容應包括下列事項：</w:t>
      </w:r>
    </w:p>
    <w:p w:rsidR="003B5480" w:rsidRDefault="00D75DC5">
      <w:pPr>
        <w:pStyle w:val="a3"/>
        <w:numPr>
          <w:ilvl w:val="0"/>
          <w:numId w:val="8"/>
        </w:numPr>
        <w:tabs>
          <w:tab w:val="left" w:pos="528"/>
        </w:tabs>
        <w:spacing w:line="460" w:lineRule="exact"/>
        <w:jc w:val="both"/>
        <w:rPr>
          <w:rFonts w:ascii="標楷體" w:eastAsia="標楷體" w:hAnsi="標楷體"/>
          <w:color w:val="000000"/>
          <w:sz w:val="28"/>
          <w:szCs w:val="28"/>
        </w:rPr>
      </w:pPr>
      <w:r>
        <w:rPr>
          <w:rFonts w:ascii="標楷體" w:eastAsia="標楷體" w:hAnsi="標楷體"/>
          <w:color w:val="000000"/>
          <w:sz w:val="28"/>
          <w:szCs w:val="28"/>
        </w:rPr>
        <w:t>如有下列情形之一者，承辦單位得以書面終止與優惠商店合作關係，並刪除該商店於ｅ化平台內之優惠訊息：</w:t>
      </w:r>
    </w:p>
    <w:p w:rsidR="003B5480" w:rsidRDefault="00D75DC5">
      <w:pPr>
        <w:pStyle w:val="a3"/>
        <w:numPr>
          <w:ilvl w:val="1"/>
          <w:numId w:val="9"/>
        </w:numPr>
        <w:tabs>
          <w:tab w:val="left" w:pos="2268"/>
        </w:tabs>
        <w:spacing w:line="460" w:lineRule="exact"/>
        <w:ind w:left="1440" w:firstLine="294"/>
        <w:jc w:val="both"/>
        <w:rPr>
          <w:rFonts w:ascii="標楷體" w:eastAsia="標楷體" w:hAnsi="標楷體"/>
          <w:color w:val="000000"/>
          <w:sz w:val="28"/>
          <w:szCs w:val="28"/>
        </w:rPr>
      </w:pPr>
      <w:r>
        <w:rPr>
          <w:rFonts w:ascii="標楷體" w:eastAsia="標楷體" w:hAnsi="標楷體"/>
          <w:color w:val="000000"/>
          <w:sz w:val="28"/>
          <w:szCs w:val="28"/>
        </w:rPr>
        <w:t>優惠商店對於優惠為不實之陳述或宣傳。</w:t>
      </w:r>
    </w:p>
    <w:p w:rsidR="003B5480" w:rsidRDefault="00D75DC5">
      <w:pPr>
        <w:pStyle w:val="a3"/>
        <w:numPr>
          <w:ilvl w:val="1"/>
          <w:numId w:val="9"/>
        </w:numPr>
        <w:tabs>
          <w:tab w:val="left" w:pos="2268"/>
        </w:tabs>
        <w:spacing w:line="460" w:lineRule="exact"/>
        <w:ind w:left="2239" w:hanging="504"/>
        <w:jc w:val="both"/>
        <w:rPr>
          <w:rFonts w:ascii="標楷體" w:eastAsia="標楷體" w:hAnsi="標楷體"/>
          <w:color w:val="000000"/>
          <w:sz w:val="28"/>
          <w:szCs w:val="28"/>
        </w:rPr>
      </w:pPr>
      <w:r>
        <w:rPr>
          <w:rFonts w:ascii="標楷體" w:eastAsia="標楷體" w:hAnsi="標楷體"/>
          <w:color w:val="000000"/>
          <w:sz w:val="28"/>
          <w:szCs w:val="28"/>
        </w:rPr>
        <w:t>優惠商店對承辦單位或優惠對象有不正當行為或不公平之對待。</w:t>
      </w:r>
    </w:p>
    <w:p w:rsidR="003B5480" w:rsidRDefault="00D75DC5">
      <w:pPr>
        <w:pStyle w:val="a3"/>
        <w:numPr>
          <w:ilvl w:val="1"/>
          <w:numId w:val="9"/>
        </w:numPr>
        <w:tabs>
          <w:tab w:val="left" w:pos="2268"/>
        </w:tabs>
        <w:spacing w:line="460" w:lineRule="exact"/>
        <w:ind w:left="1440" w:firstLine="294"/>
        <w:jc w:val="both"/>
        <w:rPr>
          <w:rFonts w:ascii="標楷體" w:eastAsia="標楷體" w:hAnsi="標楷體"/>
          <w:color w:val="000000"/>
          <w:sz w:val="28"/>
          <w:szCs w:val="28"/>
        </w:rPr>
      </w:pPr>
      <w:r>
        <w:rPr>
          <w:rFonts w:ascii="標楷體" w:eastAsia="標楷體" w:hAnsi="標楷體"/>
          <w:color w:val="000000"/>
          <w:sz w:val="28"/>
          <w:szCs w:val="28"/>
        </w:rPr>
        <w:t>優惠商店違反同意書約定或法令規定。</w:t>
      </w:r>
    </w:p>
    <w:p w:rsidR="003B5480" w:rsidRDefault="00D75DC5">
      <w:pPr>
        <w:pStyle w:val="a3"/>
        <w:numPr>
          <w:ilvl w:val="1"/>
          <w:numId w:val="9"/>
        </w:numPr>
        <w:tabs>
          <w:tab w:val="left" w:pos="2268"/>
        </w:tabs>
        <w:spacing w:line="460" w:lineRule="exact"/>
        <w:ind w:left="2265" w:hanging="535"/>
        <w:jc w:val="both"/>
        <w:rPr>
          <w:rFonts w:ascii="標楷體" w:eastAsia="標楷體" w:hAnsi="標楷體"/>
          <w:color w:val="000000"/>
          <w:sz w:val="28"/>
          <w:szCs w:val="28"/>
        </w:rPr>
      </w:pPr>
      <w:r>
        <w:rPr>
          <w:rFonts w:ascii="標楷體" w:eastAsia="標楷體" w:hAnsi="標楷體"/>
          <w:color w:val="000000"/>
          <w:sz w:val="28"/>
          <w:szCs w:val="28"/>
        </w:rPr>
        <w:t>優惠商店有經營不善或其他不適於辦理本方案優惠之情形。</w:t>
      </w:r>
    </w:p>
    <w:p w:rsidR="003B5480" w:rsidRDefault="00D75DC5">
      <w:pPr>
        <w:pStyle w:val="a3"/>
        <w:numPr>
          <w:ilvl w:val="1"/>
          <w:numId w:val="9"/>
        </w:numPr>
        <w:tabs>
          <w:tab w:val="left" w:pos="2268"/>
        </w:tabs>
        <w:spacing w:line="460" w:lineRule="exact"/>
        <w:ind w:left="1440" w:firstLine="294"/>
        <w:jc w:val="both"/>
        <w:rPr>
          <w:rFonts w:ascii="標楷體" w:eastAsia="標楷體" w:hAnsi="標楷體"/>
          <w:color w:val="000000"/>
          <w:sz w:val="28"/>
          <w:szCs w:val="28"/>
        </w:rPr>
      </w:pPr>
      <w:r>
        <w:rPr>
          <w:rFonts w:ascii="標楷體" w:eastAsia="標楷體" w:hAnsi="標楷體"/>
          <w:color w:val="000000"/>
          <w:sz w:val="28"/>
          <w:szCs w:val="28"/>
        </w:rPr>
        <w:t>其他正當理由。</w:t>
      </w:r>
    </w:p>
    <w:p w:rsidR="003B5480" w:rsidRDefault="00D75DC5">
      <w:pPr>
        <w:pStyle w:val="a3"/>
        <w:numPr>
          <w:ilvl w:val="0"/>
          <w:numId w:val="8"/>
        </w:numPr>
        <w:tabs>
          <w:tab w:val="left" w:pos="528"/>
        </w:tabs>
        <w:spacing w:line="460" w:lineRule="exact"/>
        <w:jc w:val="both"/>
        <w:rPr>
          <w:rFonts w:ascii="標楷體" w:eastAsia="標楷體" w:hAnsi="標楷體"/>
          <w:color w:val="000000"/>
          <w:sz w:val="28"/>
          <w:szCs w:val="28"/>
        </w:rPr>
      </w:pPr>
      <w:r>
        <w:rPr>
          <w:rFonts w:ascii="標楷體" w:eastAsia="標楷體" w:hAnsi="標楷體"/>
          <w:color w:val="000000"/>
          <w:sz w:val="28"/>
          <w:szCs w:val="28"/>
        </w:rPr>
        <w:t>優惠商店如欲終止優惠合作關係，應有停止營業或其他正當理由，且應於一個月前以書面通知承辦單位。但有緊急或不可抗力之事由，不受一個月之限制。</w:t>
      </w:r>
    </w:p>
    <w:p w:rsidR="003B5480" w:rsidRDefault="00D75DC5">
      <w:pPr>
        <w:pStyle w:val="a3"/>
        <w:numPr>
          <w:ilvl w:val="0"/>
          <w:numId w:val="8"/>
        </w:numPr>
        <w:tabs>
          <w:tab w:val="left" w:pos="528"/>
        </w:tabs>
        <w:spacing w:line="460" w:lineRule="exact"/>
        <w:jc w:val="both"/>
        <w:rPr>
          <w:rFonts w:ascii="標楷體" w:eastAsia="標楷體" w:hAnsi="標楷體"/>
          <w:color w:val="000000"/>
          <w:sz w:val="28"/>
          <w:szCs w:val="28"/>
        </w:rPr>
      </w:pPr>
      <w:r>
        <w:rPr>
          <w:rFonts w:ascii="標楷體" w:eastAsia="標楷體" w:hAnsi="標楷體"/>
          <w:color w:val="000000"/>
          <w:sz w:val="28"/>
          <w:szCs w:val="28"/>
        </w:rPr>
        <w:t>如有第一目之情形而未終止合作關係前，人事總處或承辦</w:t>
      </w:r>
      <w:r>
        <w:rPr>
          <w:rFonts w:ascii="標楷體" w:eastAsia="標楷體" w:hAnsi="標楷體"/>
          <w:color w:val="000000"/>
          <w:sz w:val="28"/>
          <w:szCs w:val="28"/>
        </w:rPr>
        <w:lastRenderedPageBreak/>
        <w:t>單位亦得逕予刪除</w:t>
      </w:r>
      <w:r>
        <w:rPr>
          <w:rFonts w:ascii="標楷體" w:eastAsia="標楷體" w:hAnsi="標楷體"/>
          <w:color w:val="000000"/>
          <w:sz w:val="28"/>
          <w:szCs w:val="28"/>
        </w:rPr>
        <w:t>e</w:t>
      </w:r>
      <w:r>
        <w:rPr>
          <w:rFonts w:ascii="標楷體" w:eastAsia="標楷體" w:hAnsi="標楷體"/>
          <w:color w:val="000000"/>
          <w:sz w:val="28"/>
          <w:szCs w:val="28"/>
        </w:rPr>
        <w:t>化平台內之優惠訊息，並停止各項宣導。但應於刪除後通知優惠商店。</w:t>
      </w:r>
    </w:p>
    <w:p w:rsidR="003B5480" w:rsidRDefault="00D75DC5">
      <w:pPr>
        <w:pStyle w:val="a3"/>
        <w:numPr>
          <w:ilvl w:val="0"/>
          <w:numId w:val="8"/>
        </w:numPr>
        <w:tabs>
          <w:tab w:val="left" w:pos="528"/>
        </w:tabs>
        <w:spacing w:line="460" w:lineRule="exact"/>
        <w:jc w:val="both"/>
        <w:rPr>
          <w:rFonts w:ascii="標楷體" w:eastAsia="標楷體" w:hAnsi="標楷體"/>
          <w:color w:val="000000"/>
          <w:sz w:val="28"/>
          <w:szCs w:val="28"/>
        </w:rPr>
      </w:pPr>
      <w:r>
        <w:rPr>
          <w:rFonts w:ascii="標楷體" w:eastAsia="標楷體" w:hAnsi="標楷體"/>
          <w:color w:val="000000"/>
          <w:sz w:val="28"/>
          <w:szCs w:val="28"/>
        </w:rPr>
        <w:t>優惠商店自合作關係終止時起，不得再以任何形式表示其為本方案之優惠商店，如有違反致引發紛爭，由優惠商店自負相關法律責任。</w:t>
      </w:r>
    </w:p>
    <w:p w:rsidR="003B5480" w:rsidRDefault="00D75DC5">
      <w:pPr>
        <w:pStyle w:val="a3"/>
        <w:numPr>
          <w:ilvl w:val="0"/>
          <w:numId w:val="8"/>
        </w:numPr>
        <w:tabs>
          <w:tab w:val="left" w:pos="528"/>
        </w:tabs>
        <w:spacing w:line="460" w:lineRule="exact"/>
        <w:jc w:val="both"/>
        <w:rPr>
          <w:rFonts w:ascii="標楷體" w:eastAsia="標楷體" w:hAnsi="標楷體"/>
          <w:color w:val="000000"/>
          <w:sz w:val="28"/>
          <w:szCs w:val="28"/>
        </w:rPr>
      </w:pPr>
      <w:r>
        <w:rPr>
          <w:rFonts w:ascii="標楷體" w:eastAsia="標楷體" w:hAnsi="標楷體"/>
          <w:color w:val="000000"/>
          <w:sz w:val="28"/>
          <w:szCs w:val="28"/>
        </w:rPr>
        <w:t>優惠商店因經營型態改變或其他正當理由，致優惠內容或折扣條件等有增減調整時，應於一個月前以書面通知承辦單位。</w:t>
      </w:r>
    </w:p>
    <w:p w:rsidR="003B5480" w:rsidRDefault="00D75DC5">
      <w:pPr>
        <w:pStyle w:val="a3"/>
        <w:numPr>
          <w:ilvl w:val="0"/>
          <w:numId w:val="1"/>
        </w:numPr>
        <w:spacing w:line="460" w:lineRule="exact"/>
        <w:ind w:left="616" w:hanging="616"/>
        <w:jc w:val="both"/>
        <w:rPr>
          <w:rFonts w:ascii="標楷體" w:eastAsia="標楷體" w:hAnsi="標楷體"/>
          <w:color w:val="000000"/>
          <w:sz w:val="28"/>
          <w:szCs w:val="28"/>
        </w:rPr>
      </w:pPr>
      <w:r>
        <w:rPr>
          <w:rFonts w:ascii="標楷體" w:eastAsia="標楷體" w:hAnsi="標楷體"/>
          <w:color w:val="000000"/>
          <w:sz w:val="28"/>
          <w:szCs w:val="28"/>
        </w:rPr>
        <w:t>獎勵：承辦單位推動本方案著有績效者，人事總處得予行政獎勵或適當方式公開表揚。</w:t>
      </w:r>
    </w:p>
    <w:p w:rsidR="003B5480" w:rsidRDefault="00D75DC5">
      <w:pPr>
        <w:pStyle w:val="a3"/>
        <w:numPr>
          <w:ilvl w:val="0"/>
          <w:numId w:val="1"/>
        </w:numPr>
        <w:spacing w:line="460" w:lineRule="exact"/>
        <w:ind w:left="616" w:hanging="616"/>
        <w:jc w:val="both"/>
        <w:rPr>
          <w:rFonts w:ascii="標楷體" w:eastAsia="標楷體" w:hAnsi="標楷體"/>
          <w:color w:val="000000"/>
          <w:sz w:val="28"/>
          <w:szCs w:val="28"/>
        </w:rPr>
      </w:pPr>
      <w:r>
        <w:rPr>
          <w:rFonts w:ascii="標楷體" w:eastAsia="標楷體" w:hAnsi="標楷體"/>
          <w:color w:val="000000"/>
          <w:sz w:val="28"/>
          <w:szCs w:val="28"/>
        </w:rPr>
        <w:t>承辦單位應注意下列事項：</w:t>
      </w:r>
    </w:p>
    <w:p w:rsidR="003B5480" w:rsidRDefault="00D75DC5">
      <w:pPr>
        <w:pStyle w:val="a3"/>
        <w:numPr>
          <w:ilvl w:val="0"/>
          <w:numId w:val="10"/>
        </w:numPr>
        <w:spacing w:line="460" w:lineRule="exact"/>
        <w:ind w:left="1218" w:hanging="602"/>
        <w:jc w:val="both"/>
        <w:rPr>
          <w:rFonts w:ascii="標楷體" w:eastAsia="標楷體" w:hAnsi="標楷體"/>
          <w:color w:val="000000"/>
          <w:sz w:val="28"/>
          <w:szCs w:val="28"/>
        </w:rPr>
      </w:pPr>
      <w:r>
        <w:rPr>
          <w:rFonts w:ascii="標楷體" w:eastAsia="標楷體" w:hAnsi="標楷體"/>
          <w:color w:val="000000"/>
          <w:sz w:val="28"/>
          <w:szCs w:val="28"/>
        </w:rPr>
        <w:t>承辦單位與優惠商店辦理本方案時，應先查明該商店是否已與其他承辦單位合作，如優惠內容相同，不得再與該商店重複合作。</w:t>
      </w:r>
    </w:p>
    <w:p w:rsidR="003B5480" w:rsidRDefault="00D75DC5">
      <w:pPr>
        <w:pStyle w:val="a3"/>
        <w:numPr>
          <w:ilvl w:val="0"/>
          <w:numId w:val="10"/>
        </w:numPr>
        <w:spacing w:line="460" w:lineRule="exact"/>
        <w:ind w:left="1218" w:hanging="602"/>
        <w:jc w:val="both"/>
        <w:rPr>
          <w:rFonts w:ascii="標楷體" w:eastAsia="標楷體" w:hAnsi="標楷體"/>
          <w:color w:val="000000"/>
          <w:sz w:val="28"/>
          <w:szCs w:val="28"/>
        </w:rPr>
      </w:pPr>
      <w:r>
        <w:rPr>
          <w:rFonts w:ascii="標楷體" w:eastAsia="標楷體" w:hAnsi="標楷體"/>
          <w:color w:val="000000"/>
          <w:sz w:val="28"/>
          <w:szCs w:val="28"/>
        </w:rPr>
        <w:t>承辦單位與網路商店辦理本方案時，宜評估下列事項，並適時請資訊機關（單位）協助辦理：</w:t>
      </w:r>
    </w:p>
    <w:p w:rsidR="003B5480" w:rsidRDefault="00D75DC5">
      <w:pPr>
        <w:pStyle w:val="a3"/>
        <w:numPr>
          <w:ilvl w:val="0"/>
          <w:numId w:val="11"/>
        </w:numPr>
        <w:spacing w:line="460" w:lineRule="exact"/>
        <w:ind w:left="1666" w:hanging="434"/>
        <w:jc w:val="both"/>
        <w:rPr>
          <w:rFonts w:ascii="標楷體" w:eastAsia="標楷體" w:hAnsi="標楷體"/>
          <w:color w:val="000000"/>
          <w:sz w:val="28"/>
          <w:szCs w:val="28"/>
        </w:rPr>
      </w:pPr>
      <w:r>
        <w:rPr>
          <w:rFonts w:ascii="標楷體" w:eastAsia="標楷體" w:hAnsi="標楷體"/>
          <w:color w:val="000000"/>
          <w:sz w:val="28"/>
          <w:szCs w:val="28"/>
        </w:rPr>
        <w:t>電子商務網路交易平臺服務能力。</w:t>
      </w:r>
    </w:p>
    <w:p w:rsidR="003B5480" w:rsidRDefault="00D75DC5">
      <w:pPr>
        <w:pStyle w:val="a3"/>
        <w:numPr>
          <w:ilvl w:val="0"/>
          <w:numId w:val="11"/>
        </w:numPr>
        <w:spacing w:line="460" w:lineRule="exact"/>
        <w:ind w:left="1666" w:hanging="434"/>
        <w:jc w:val="both"/>
        <w:rPr>
          <w:rFonts w:ascii="標楷體" w:eastAsia="標楷體" w:hAnsi="標楷體"/>
          <w:color w:val="000000"/>
          <w:sz w:val="28"/>
          <w:szCs w:val="28"/>
        </w:rPr>
      </w:pPr>
      <w:r>
        <w:rPr>
          <w:rFonts w:ascii="標楷體" w:eastAsia="標楷體" w:hAnsi="標楷體"/>
          <w:color w:val="000000"/>
          <w:sz w:val="28"/>
          <w:szCs w:val="28"/>
        </w:rPr>
        <w:t>退（換）貨制度及付款機制。</w:t>
      </w:r>
    </w:p>
    <w:p w:rsidR="003B5480" w:rsidRDefault="00D75DC5">
      <w:pPr>
        <w:pStyle w:val="a3"/>
        <w:numPr>
          <w:ilvl w:val="0"/>
          <w:numId w:val="11"/>
        </w:numPr>
        <w:spacing w:line="460" w:lineRule="exact"/>
        <w:ind w:left="1666" w:hanging="434"/>
        <w:jc w:val="both"/>
        <w:rPr>
          <w:rFonts w:ascii="標楷體" w:eastAsia="標楷體" w:hAnsi="標楷體"/>
          <w:color w:val="000000"/>
          <w:sz w:val="28"/>
          <w:szCs w:val="28"/>
        </w:rPr>
      </w:pPr>
      <w:r>
        <w:rPr>
          <w:rFonts w:ascii="標楷體" w:eastAsia="標楷體" w:hAnsi="標楷體"/>
          <w:color w:val="000000"/>
          <w:sz w:val="28"/>
          <w:szCs w:val="28"/>
        </w:rPr>
        <w:t>網路商店基本資料、交易規範及個人資料之蒐集、處理與利用等事項是否得使消費者充分知悉。</w:t>
      </w:r>
    </w:p>
    <w:p w:rsidR="003B5480" w:rsidRDefault="00D75DC5">
      <w:pPr>
        <w:pStyle w:val="a3"/>
        <w:numPr>
          <w:ilvl w:val="0"/>
          <w:numId w:val="11"/>
        </w:numPr>
        <w:spacing w:line="460" w:lineRule="exact"/>
        <w:ind w:left="1666" w:hanging="434"/>
        <w:jc w:val="both"/>
        <w:rPr>
          <w:rFonts w:ascii="標楷體" w:eastAsia="標楷體" w:hAnsi="標楷體"/>
          <w:color w:val="000000"/>
          <w:sz w:val="28"/>
          <w:szCs w:val="28"/>
        </w:rPr>
      </w:pPr>
      <w:r>
        <w:rPr>
          <w:rFonts w:ascii="標楷體" w:eastAsia="標楷體" w:hAnsi="標楷體"/>
          <w:color w:val="000000"/>
          <w:sz w:val="28"/>
          <w:szCs w:val="28"/>
        </w:rPr>
        <w:t>其他需網路商店特別聲明之事項或公教員工之應注意事項。</w:t>
      </w:r>
    </w:p>
    <w:p w:rsidR="003B5480" w:rsidRDefault="00D75DC5">
      <w:pPr>
        <w:pStyle w:val="a3"/>
        <w:numPr>
          <w:ilvl w:val="0"/>
          <w:numId w:val="10"/>
        </w:numPr>
        <w:spacing w:line="460" w:lineRule="exact"/>
        <w:ind w:left="1218" w:hanging="616"/>
        <w:jc w:val="both"/>
        <w:rPr>
          <w:rFonts w:ascii="標楷體" w:eastAsia="標楷體" w:hAnsi="標楷體"/>
          <w:color w:val="000000"/>
          <w:sz w:val="28"/>
          <w:szCs w:val="28"/>
        </w:rPr>
      </w:pPr>
      <w:r>
        <w:rPr>
          <w:rFonts w:ascii="標楷體" w:eastAsia="標楷體" w:hAnsi="標楷體"/>
          <w:color w:val="000000"/>
          <w:sz w:val="28"/>
          <w:szCs w:val="28"/>
        </w:rPr>
        <w:t>承辦單位得與其他承辦單位聯合辦理，亦得請所屬機關（構）學校協助辦理。</w:t>
      </w:r>
    </w:p>
    <w:p w:rsidR="003B5480" w:rsidRDefault="00D75DC5">
      <w:pPr>
        <w:pStyle w:val="a3"/>
        <w:numPr>
          <w:ilvl w:val="0"/>
          <w:numId w:val="10"/>
        </w:numPr>
        <w:spacing w:line="460" w:lineRule="exact"/>
        <w:ind w:left="1218" w:hanging="616"/>
        <w:jc w:val="both"/>
        <w:rPr>
          <w:rFonts w:ascii="標楷體" w:eastAsia="標楷體" w:hAnsi="標楷體"/>
          <w:color w:val="000000"/>
          <w:sz w:val="28"/>
          <w:szCs w:val="28"/>
        </w:rPr>
      </w:pPr>
      <w:r>
        <w:rPr>
          <w:rFonts w:ascii="標楷體" w:eastAsia="標楷體" w:hAnsi="標楷體"/>
          <w:color w:val="000000"/>
          <w:sz w:val="28"/>
          <w:szCs w:val="28"/>
        </w:rPr>
        <w:t>承辦單位推動本方案時，應向優惠對象宣導，本方</w:t>
      </w:r>
      <w:r>
        <w:rPr>
          <w:rFonts w:ascii="標楷體" w:eastAsia="標楷體" w:hAnsi="標楷體"/>
          <w:color w:val="000000"/>
          <w:sz w:val="28"/>
          <w:szCs w:val="28"/>
        </w:rPr>
        <w:t>案提供之優惠，僅供優惠對象自由參考運用。優惠對象如與優惠商店發生消費糾紛，仍應依優惠對象與優惠商店訂立之契約為準，並依相關法令如消費者保護法或民法等相關規定解決，承辦單位不涉入處理。</w:t>
      </w:r>
    </w:p>
    <w:p w:rsidR="003B5480" w:rsidRDefault="00D75DC5">
      <w:pPr>
        <w:pStyle w:val="a3"/>
        <w:numPr>
          <w:ilvl w:val="0"/>
          <w:numId w:val="10"/>
        </w:numPr>
        <w:spacing w:line="460" w:lineRule="exact"/>
        <w:ind w:left="1218" w:hanging="616"/>
        <w:jc w:val="both"/>
        <w:rPr>
          <w:rFonts w:ascii="標楷體" w:eastAsia="標楷體" w:hAnsi="標楷體"/>
          <w:color w:val="000000"/>
          <w:sz w:val="28"/>
          <w:szCs w:val="28"/>
        </w:rPr>
      </w:pPr>
      <w:r>
        <w:rPr>
          <w:rFonts w:ascii="標楷體" w:eastAsia="標楷體" w:hAnsi="標楷體"/>
          <w:color w:val="000000"/>
          <w:sz w:val="28"/>
          <w:szCs w:val="28"/>
        </w:rPr>
        <w:t>承辦單位推動本方案不得經手任何金錢、物品及不代轉收件，亦不得收取任何財物回饋。</w:t>
      </w:r>
    </w:p>
    <w:p w:rsidR="003B5480" w:rsidRDefault="003B5480">
      <w:pPr>
        <w:pStyle w:val="a3"/>
        <w:spacing w:line="460" w:lineRule="exact"/>
        <w:ind w:left="1218"/>
        <w:jc w:val="both"/>
        <w:rPr>
          <w:rFonts w:ascii="標楷體" w:eastAsia="標楷體" w:hAnsi="標楷體"/>
          <w:color w:val="000000"/>
          <w:sz w:val="28"/>
          <w:szCs w:val="28"/>
        </w:rPr>
      </w:pPr>
    </w:p>
    <w:p w:rsidR="003B5480" w:rsidRDefault="003B5480">
      <w:pPr>
        <w:pStyle w:val="a3"/>
        <w:spacing w:line="460" w:lineRule="exact"/>
        <w:ind w:left="1218"/>
        <w:jc w:val="both"/>
        <w:rPr>
          <w:rFonts w:ascii="標楷體" w:eastAsia="標楷體" w:hAnsi="標楷體"/>
          <w:color w:val="000000"/>
          <w:sz w:val="28"/>
          <w:szCs w:val="28"/>
        </w:rPr>
      </w:pPr>
    </w:p>
    <w:p w:rsidR="003B5480" w:rsidRDefault="00D75DC5">
      <w:pPr>
        <w:spacing w:line="460" w:lineRule="exact"/>
        <w:jc w:val="cente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-158758</wp:posOffset>
                </wp:positionH>
                <wp:positionV relativeFrom="paragraph">
                  <wp:posOffset>-460683</wp:posOffset>
                </wp:positionV>
                <wp:extent cx="641981" cy="374647"/>
                <wp:effectExtent l="0" t="0" r="24769" b="25403"/>
                <wp:wrapNone/>
                <wp:docPr id="1" name="文字方塊 3"/>
                <wp:cNvGraphicFramePr/>
                <a:graphic xmlns:a="http://schemas.openxmlformats.org/drawingml/2006/main">
                  <a:graphicData uri="http://schemas.microsoft.com/office/word/2010/wordprocessingShape">
                    <wps:wsp>
                      <wps:cNvSpPr txBox="1"/>
                      <wps:spPr>
                        <a:xfrm>
                          <a:off x="0" y="0"/>
                          <a:ext cx="641981" cy="374647"/>
                        </a:xfrm>
                        <a:prstGeom prst="rect">
                          <a:avLst/>
                        </a:prstGeom>
                        <a:solidFill>
                          <a:srgbClr val="FFFFFF"/>
                        </a:solidFill>
                        <a:ln w="9528">
                          <a:solidFill>
                            <a:srgbClr val="000000"/>
                          </a:solidFill>
                          <a:prstDash val="solid"/>
                        </a:ln>
                      </wps:spPr>
                      <wps:txbx>
                        <w:txbxContent>
                          <w:p w:rsidR="003B5480" w:rsidRDefault="00D75DC5">
                            <w:pPr>
                              <w:jc w:val="center"/>
                              <w:rPr>
                                <w:rFonts w:ascii="標楷體" w:eastAsia="標楷體" w:hAnsi="標楷體"/>
                              </w:rPr>
                            </w:pPr>
                            <w:r>
                              <w:rPr>
                                <w:rFonts w:ascii="標楷體" w:eastAsia="標楷體" w:hAnsi="標楷體"/>
                              </w:rPr>
                              <w:t>附件</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2.5pt;margin-top:-36.25pt;width:50.55pt;height: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" strokeweight=".26467mm">
                <v:textbox>
                  <w:txbxContent>
                    <w:p w:rsidR="003B5480" w:rsidRDefault="00D75DC5">
                      <w:pPr>
                        <w:jc w:val="center"/>
                        <w:rPr>
                          <w:rFonts w:ascii="標楷體" w:eastAsia="標楷體" w:hAnsi="標楷體"/>
                        </w:rPr>
                      </w:pPr>
                      <w:r>
                        <w:rPr>
                          <w:rFonts w:ascii="標楷體" w:eastAsia="標楷體" w:hAnsi="標楷體"/>
                        </w:rPr>
                        <w:t>附件</w:t>
                      </w:r>
                    </w:p>
                  </w:txbxContent>
                </v:textbox>
              </v:shape>
            </w:pict>
          </mc:Fallback>
        </mc:AlternateContent>
      </w:r>
      <w:r>
        <w:rPr>
          <w:rFonts w:ascii="標楷體" w:eastAsia="標楷體" w:hAnsi="標楷體"/>
          <w:b/>
          <w:sz w:val="28"/>
          <w:szCs w:val="28"/>
        </w:rPr>
        <w:t>全國公教員工優惠方案同意書</w:t>
      </w:r>
    </w:p>
    <w:p w:rsidR="003B5480" w:rsidRDefault="00D75DC5">
      <w:pPr>
        <w:spacing w:line="460" w:lineRule="exact"/>
        <w:ind w:firstLine="588"/>
        <w:jc w:val="both"/>
        <w:rPr>
          <w:rFonts w:ascii="標楷體" w:eastAsia="標楷體" w:hAnsi="標楷體"/>
          <w:sz w:val="28"/>
          <w:szCs w:val="28"/>
        </w:rPr>
      </w:pPr>
      <w:r>
        <w:rPr>
          <w:rFonts w:ascii="標楷體" w:eastAsia="標楷體" w:hAnsi="標楷體"/>
          <w:sz w:val="28"/>
          <w:szCs w:val="28"/>
        </w:rPr>
        <w:t>茲緣於</w:t>
      </w:r>
      <w:r>
        <w:rPr>
          <w:rFonts w:ascii="標楷體" w:eastAsia="標楷體" w:hAnsi="標楷體"/>
          <w:sz w:val="28"/>
          <w:szCs w:val="28"/>
        </w:rPr>
        <w:t xml:space="preserve">____________________ </w:t>
      </w:r>
      <w:r>
        <w:rPr>
          <w:rFonts w:ascii="標楷體" w:eastAsia="標楷體" w:hAnsi="標楷體"/>
          <w:sz w:val="28"/>
          <w:szCs w:val="28"/>
        </w:rPr>
        <w:t>(</w:t>
      </w:r>
      <w:r>
        <w:rPr>
          <w:rFonts w:ascii="標楷體" w:eastAsia="標楷體" w:hAnsi="標楷體"/>
          <w:sz w:val="28"/>
          <w:szCs w:val="28"/>
        </w:rPr>
        <w:t>機關或團體全銜</w:t>
      </w:r>
      <w:r>
        <w:rPr>
          <w:rFonts w:ascii="標楷體" w:eastAsia="標楷體" w:hAnsi="標楷體"/>
          <w:sz w:val="28"/>
          <w:szCs w:val="28"/>
        </w:rPr>
        <w:t>)</w:t>
      </w:r>
      <w:r>
        <w:rPr>
          <w:rFonts w:ascii="標楷體" w:eastAsia="標楷體" w:hAnsi="標楷體"/>
          <w:sz w:val="28"/>
          <w:szCs w:val="28"/>
        </w:rPr>
        <w:t>（以下簡稱承辦單位</w:t>
      </w:r>
      <w:r>
        <w:rPr>
          <w:rFonts w:ascii="標楷體" w:eastAsia="標楷體" w:hAnsi="標楷體"/>
          <w:sz w:val="28"/>
          <w:szCs w:val="28"/>
        </w:rPr>
        <w:t>)</w:t>
      </w:r>
      <w:r>
        <w:rPr>
          <w:rFonts w:ascii="標楷體" w:eastAsia="標楷體" w:hAnsi="標楷體"/>
          <w:sz w:val="28"/>
          <w:szCs w:val="28"/>
        </w:rPr>
        <w:t>依全國公教員工優惠商店推動方案（以下簡稱本方案）接洽辦理消費優惠合作措施，經</w:t>
      </w:r>
      <w:r>
        <w:rPr>
          <w:rFonts w:ascii="標楷體" w:eastAsia="標楷體" w:hAnsi="標楷體"/>
          <w:sz w:val="28"/>
          <w:szCs w:val="28"/>
        </w:rPr>
        <w:t>____________________</w:t>
      </w:r>
      <w:r>
        <w:rPr>
          <w:rFonts w:ascii="標楷體" w:eastAsia="標楷體" w:hAnsi="標楷體"/>
          <w:sz w:val="28"/>
          <w:szCs w:val="28"/>
        </w:rPr>
        <w:t xml:space="preserve">（公司、商號或民宿全銜）（以下簡稱優惠商店）同意，並承諾遵守下列規範：　　</w:t>
      </w:r>
    </w:p>
    <w:p w:rsidR="003B5480" w:rsidRDefault="00D75DC5">
      <w:pPr>
        <w:numPr>
          <w:ilvl w:val="0"/>
          <w:numId w:val="12"/>
        </w:numPr>
        <w:spacing w:line="460" w:lineRule="exact"/>
        <w:ind w:left="574" w:hanging="574"/>
        <w:jc w:val="both"/>
        <w:rPr>
          <w:rFonts w:ascii="標楷體" w:eastAsia="標楷體" w:hAnsi="標楷體"/>
          <w:sz w:val="28"/>
          <w:szCs w:val="28"/>
        </w:rPr>
      </w:pPr>
      <w:r>
        <w:rPr>
          <w:rFonts w:ascii="標楷體" w:eastAsia="標楷體" w:hAnsi="標楷體"/>
          <w:sz w:val="28"/>
          <w:szCs w:val="28"/>
        </w:rPr>
        <w:t>優惠對象：全國各機關（構）、公立學校及公營事業機構現職、退休員工（含同行眷屬）及於上開機關（構）、學校服務之志工。</w:t>
      </w:r>
    </w:p>
    <w:p w:rsidR="003B5480" w:rsidRDefault="00D75DC5">
      <w:pPr>
        <w:numPr>
          <w:ilvl w:val="0"/>
          <w:numId w:val="12"/>
        </w:numPr>
        <w:spacing w:line="460" w:lineRule="exact"/>
        <w:ind w:left="574" w:hanging="574"/>
        <w:jc w:val="both"/>
      </w:pPr>
      <w:r>
        <w:rPr>
          <w:rFonts w:ascii="標楷體" w:eastAsia="標楷體" w:hAnsi="標楷體"/>
          <w:sz w:val="28"/>
          <w:szCs w:val="28"/>
        </w:rPr>
        <w:t>優惠期間：</w:t>
      </w:r>
      <w:r>
        <w:rPr>
          <w:rFonts w:ascii="Times New Roman" w:eastAsia="標楷體" w:hAnsi="Times New Roman"/>
          <w:sz w:val="28"/>
          <w:szCs w:val="28"/>
        </w:rPr>
        <w:t>自</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日起至</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日止</w:t>
      </w:r>
      <w:r>
        <w:rPr>
          <w:rFonts w:ascii="Times New Roman" w:eastAsia="標楷體" w:hAnsi="Times New Roman"/>
          <w:sz w:val="28"/>
          <w:szCs w:val="28"/>
        </w:rPr>
        <w:t>。</w:t>
      </w:r>
    </w:p>
    <w:p w:rsidR="003B5480" w:rsidRDefault="00D75DC5">
      <w:pPr>
        <w:numPr>
          <w:ilvl w:val="0"/>
          <w:numId w:val="12"/>
        </w:numPr>
        <w:spacing w:line="460" w:lineRule="exact"/>
        <w:ind w:left="574" w:hanging="574"/>
        <w:jc w:val="both"/>
      </w:pPr>
      <w:r>
        <w:rPr>
          <w:rFonts w:ascii="Times New Roman" w:eastAsia="標楷體" w:hAnsi="Times New Roman"/>
          <w:sz w:val="28"/>
          <w:szCs w:val="28"/>
        </w:rPr>
        <w:t>優惠項目：</w:t>
      </w:r>
    </w:p>
    <w:p w:rsidR="003B5480" w:rsidRDefault="00D75DC5">
      <w:pPr>
        <w:tabs>
          <w:tab w:val="left" w:pos="709"/>
          <w:tab w:val="left" w:pos="7895"/>
        </w:tabs>
        <w:spacing w:line="460" w:lineRule="exact"/>
        <w:ind w:left="880" w:right="144" w:hanging="294"/>
        <w:jc w:val="both"/>
      </w:pPr>
      <w:r>
        <w:rPr>
          <w:rFonts w:ascii="Times New Roman" w:eastAsia="標楷體" w:hAnsi="Times New Roman"/>
          <w:sz w:val="28"/>
          <w:szCs w:val="28"/>
        </w:rPr>
        <w:t>□</w:t>
      </w:r>
      <w:r>
        <w:rPr>
          <w:rFonts w:ascii="Times New Roman" w:eastAsia="標楷體" w:hAnsi="Times New Roman"/>
          <w:sz w:val="28"/>
          <w:szCs w:val="28"/>
          <w:u w:val="single"/>
        </w:rPr>
        <w:t>(</w:t>
      </w:r>
      <w:r>
        <w:rPr>
          <w:rFonts w:ascii="Times New Roman" w:eastAsia="標楷體" w:hAnsi="Times New Roman"/>
          <w:sz w:val="28"/>
          <w:szCs w:val="28"/>
          <w:u w:val="single"/>
        </w:rPr>
        <w:t>請分項說明</w:t>
      </w:r>
      <w:r>
        <w:rPr>
          <w:rFonts w:ascii="Times New Roman" w:eastAsia="標楷體" w:hAnsi="Times New Roman"/>
          <w:sz w:val="28"/>
          <w:szCs w:val="28"/>
          <w:u w:val="single"/>
        </w:rPr>
        <w:t>)</w:t>
      </w:r>
      <w:r>
        <w:rPr>
          <w:rFonts w:ascii="標楷體" w:eastAsia="標楷體" w:hAnsi="標楷體"/>
          <w:sz w:val="28"/>
          <w:szCs w:val="28"/>
        </w:rPr>
        <w:t xml:space="preserve">＿＿＿＿＿＿＿＿＿＿＿＿＿＿＿＿＿＿＿＿＿＿＿＿＿＿＿＿＿＿＿＿＿＿＿＿＿＿＿＿＿＿＿＿＿＿＿＿＿＿＿＿＿＿＿＿＿＿＿＿＿＿＿＿＿＿＿＿＿＿＿＿　</w:t>
      </w:r>
    </w:p>
    <w:p w:rsidR="003B5480" w:rsidRDefault="00D75DC5">
      <w:pPr>
        <w:tabs>
          <w:tab w:val="left" w:pos="602"/>
        </w:tabs>
        <w:spacing w:line="460" w:lineRule="exact"/>
        <w:ind w:left="1096" w:hanging="496"/>
        <w:jc w:val="both"/>
      </w:pPr>
      <w:r>
        <w:rPr>
          <w:rFonts w:ascii="Times New Roman" w:eastAsia="標楷體" w:hAnsi="Times New Roman"/>
          <w:sz w:val="28"/>
          <w:szCs w:val="28"/>
        </w:rPr>
        <w:t>□</w:t>
      </w:r>
      <w:r>
        <w:rPr>
          <w:rFonts w:ascii="Times New Roman" w:eastAsia="標楷體" w:hAnsi="Times New Roman"/>
          <w:sz w:val="28"/>
          <w:szCs w:val="28"/>
        </w:rPr>
        <w:t>詳如附件</w:t>
      </w:r>
      <w:r>
        <w:rPr>
          <w:rFonts w:ascii="標楷體" w:eastAsia="標楷體" w:hAnsi="標楷體"/>
          <w:sz w:val="28"/>
          <w:szCs w:val="28"/>
        </w:rPr>
        <w:t>（優惠項目較多者，請另附於本同意書後）。</w:t>
      </w:r>
    </w:p>
    <w:p w:rsidR="003B5480" w:rsidRDefault="00D75DC5">
      <w:pPr>
        <w:numPr>
          <w:ilvl w:val="0"/>
          <w:numId w:val="12"/>
        </w:numPr>
        <w:spacing w:line="460" w:lineRule="exact"/>
        <w:ind w:left="574" w:hanging="574"/>
        <w:jc w:val="both"/>
        <w:rPr>
          <w:rFonts w:ascii="標楷體" w:eastAsia="標楷體" w:hAnsi="標楷體"/>
          <w:sz w:val="28"/>
          <w:szCs w:val="28"/>
        </w:rPr>
      </w:pPr>
      <w:r>
        <w:rPr>
          <w:rFonts w:ascii="標楷體" w:eastAsia="標楷體" w:hAnsi="標楷體"/>
          <w:sz w:val="28"/>
          <w:szCs w:val="28"/>
        </w:rPr>
        <w:t>優惠商店承諾，已詳實填寫優惠項目及折扣</w:t>
      </w:r>
      <w:r>
        <w:rPr>
          <w:rFonts w:ascii="標楷體" w:eastAsia="標楷體" w:hAnsi="標楷體"/>
          <w:sz w:val="28"/>
          <w:szCs w:val="28"/>
        </w:rPr>
        <w:t>(</w:t>
      </w:r>
      <w:r>
        <w:rPr>
          <w:rFonts w:ascii="標楷體" w:eastAsia="標楷體" w:hAnsi="標楷體"/>
          <w:sz w:val="28"/>
          <w:szCs w:val="28"/>
        </w:rPr>
        <w:t>勿填寫不須合作即可享有優惠之項目或先提高訂價再打折等情形</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 xml:space="preserve"> </w:t>
      </w:r>
    </w:p>
    <w:p w:rsidR="003B5480" w:rsidRDefault="00D75DC5">
      <w:pPr>
        <w:numPr>
          <w:ilvl w:val="0"/>
          <w:numId w:val="12"/>
        </w:numPr>
        <w:spacing w:line="460" w:lineRule="exact"/>
        <w:ind w:left="574" w:hanging="574"/>
        <w:jc w:val="both"/>
        <w:rPr>
          <w:rFonts w:ascii="標楷體" w:eastAsia="標楷體" w:hAnsi="標楷體"/>
          <w:sz w:val="28"/>
          <w:szCs w:val="28"/>
        </w:rPr>
      </w:pPr>
      <w:r>
        <w:rPr>
          <w:rFonts w:ascii="標楷體" w:eastAsia="標楷體" w:hAnsi="標楷體"/>
          <w:sz w:val="28"/>
          <w:szCs w:val="28"/>
        </w:rPr>
        <w:t>優惠限制：</w:t>
      </w:r>
    </w:p>
    <w:p w:rsidR="003B5480" w:rsidRDefault="00D75DC5">
      <w:pPr>
        <w:tabs>
          <w:tab w:val="left" w:pos="8931"/>
        </w:tabs>
        <w:spacing w:line="460" w:lineRule="exact"/>
        <w:ind w:left="704" w:hanging="104"/>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 xml:space="preserve">無　</w:t>
      </w:r>
      <w:r>
        <w:rPr>
          <w:rFonts w:ascii="標楷體" w:eastAsia="標楷體" w:hAnsi="標楷體"/>
          <w:sz w:val="28"/>
          <w:szCs w:val="28"/>
        </w:rPr>
        <w:t>□</w:t>
      </w:r>
      <w:r>
        <w:rPr>
          <w:rFonts w:ascii="標楷體" w:eastAsia="標楷體" w:hAnsi="標楷體"/>
          <w:sz w:val="28"/>
          <w:szCs w:val="28"/>
        </w:rPr>
        <w:t>有，請敘明＿＿＿＿＿＿＿＿＿＿＿＿＿＿＿＿＿＿＿</w:t>
      </w:r>
    </w:p>
    <w:p w:rsidR="003B5480" w:rsidRDefault="00D75DC5">
      <w:pPr>
        <w:numPr>
          <w:ilvl w:val="0"/>
          <w:numId w:val="12"/>
        </w:numPr>
        <w:spacing w:line="460" w:lineRule="exact"/>
        <w:ind w:left="574" w:hanging="574"/>
        <w:jc w:val="both"/>
        <w:rPr>
          <w:rFonts w:ascii="標楷體" w:eastAsia="標楷體" w:hAnsi="標楷體"/>
          <w:sz w:val="28"/>
          <w:szCs w:val="28"/>
          <w:lang w:eastAsia="zh-HK"/>
        </w:rPr>
      </w:pPr>
      <w:r>
        <w:rPr>
          <w:rFonts w:ascii="標楷體" w:eastAsia="標楷體" w:hAnsi="標楷體"/>
          <w:sz w:val="28"/>
          <w:szCs w:val="28"/>
          <w:lang w:eastAsia="zh-HK"/>
        </w:rPr>
        <w:t>優惠商店同意，於入口處或收銀台等明顯易見之處，張貼優惠商店識別標誌貼紙，並應檢視足資識別優惠對象身分之相關證明文件，如職員證、教師證、</w:t>
      </w:r>
      <w:r>
        <w:rPr>
          <w:rFonts w:ascii="標楷體" w:eastAsia="標楷體" w:hAnsi="標楷體"/>
          <w:sz w:val="28"/>
          <w:szCs w:val="28"/>
          <w:lang w:eastAsia="zh-HK"/>
        </w:rPr>
        <w:t>退休證、志願服務紀錄冊或公務人員協會會員證等。（本點適用實體商店）</w:t>
      </w:r>
    </w:p>
    <w:p w:rsidR="003B5480" w:rsidRDefault="00D75DC5">
      <w:pPr>
        <w:numPr>
          <w:ilvl w:val="0"/>
          <w:numId w:val="12"/>
        </w:numPr>
        <w:spacing w:line="460" w:lineRule="exact"/>
        <w:ind w:left="574" w:hanging="574"/>
        <w:jc w:val="both"/>
        <w:rPr>
          <w:rFonts w:ascii="標楷體" w:eastAsia="標楷體" w:hAnsi="標楷體"/>
          <w:sz w:val="28"/>
          <w:szCs w:val="28"/>
          <w:lang w:eastAsia="zh-HK"/>
        </w:rPr>
      </w:pPr>
      <w:r>
        <w:rPr>
          <w:rFonts w:ascii="標楷體" w:eastAsia="標楷體" w:hAnsi="標楷體"/>
          <w:sz w:val="28"/>
          <w:szCs w:val="28"/>
          <w:lang w:eastAsia="zh-HK"/>
        </w:rPr>
        <w:t>優惠商店同意，於其電子商務網路交易平臺之網頁明顯處，公告為全國公教員工優惠商店，並提供識別優惠對象身分之方法。（本點適用網路商店）</w:t>
      </w:r>
    </w:p>
    <w:p w:rsidR="003B5480" w:rsidRDefault="00D75DC5">
      <w:pPr>
        <w:numPr>
          <w:ilvl w:val="0"/>
          <w:numId w:val="12"/>
        </w:numPr>
        <w:spacing w:line="460" w:lineRule="exact"/>
        <w:ind w:left="574" w:hanging="574"/>
        <w:jc w:val="both"/>
      </w:pPr>
      <w:r>
        <w:rPr>
          <w:rFonts w:ascii="標楷體" w:eastAsia="標楷體" w:hAnsi="標楷體"/>
          <w:sz w:val="28"/>
          <w:szCs w:val="28"/>
        </w:rPr>
        <w:t>優惠商店同意遵守本方案之內容（本方案內容請至公務福利</w:t>
      </w:r>
      <w:r>
        <w:rPr>
          <w:rFonts w:ascii="標楷體" w:eastAsia="標楷體" w:hAnsi="標楷體"/>
          <w:sz w:val="28"/>
          <w:szCs w:val="28"/>
        </w:rPr>
        <w:t>e</w:t>
      </w:r>
      <w:r>
        <w:rPr>
          <w:rFonts w:ascii="標楷體" w:eastAsia="標楷體" w:hAnsi="標楷體"/>
          <w:sz w:val="28"/>
          <w:szCs w:val="28"/>
        </w:rPr>
        <w:t>化平台閱覽），並瞭解承辦單位推動本方案不經手任何金錢、物品及不代轉收件，亦不收取任何財物回饋。</w:t>
      </w:r>
    </w:p>
    <w:p w:rsidR="003B5480" w:rsidRDefault="00D75DC5">
      <w:pPr>
        <w:numPr>
          <w:ilvl w:val="0"/>
          <w:numId w:val="12"/>
        </w:numPr>
        <w:spacing w:line="460" w:lineRule="exact"/>
        <w:ind w:left="574" w:hanging="574"/>
        <w:jc w:val="both"/>
        <w:rPr>
          <w:rFonts w:ascii="標楷體" w:eastAsia="標楷體" w:hAnsi="標楷體"/>
          <w:sz w:val="28"/>
          <w:szCs w:val="28"/>
        </w:rPr>
      </w:pPr>
      <w:r>
        <w:rPr>
          <w:rFonts w:ascii="標楷體" w:eastAsia="標楷體" w:hAnsi="標楷體"/>
          <w:sz w:val="28"/>
          <w:szCs w:val="28"/>
        </w:rPr>
        <w:t>本同意書所載之優惠，僅供優惠對象自由參考運用，優惠對象如依</w:t>
      </w:r>
      <w:r>
        <w:rPr>
          <w:rFonts w:ascii="標楷體" w:eastAsia="標楷體" w:hAnsi="標楷體"/>
          <w:sz w:val="28"/>
          <w:szCs w:val="28"/>
        </w:rPr>
        <w:lastRenderedPageBreak/>
        <w:t>本同意書約定之優惠消費，致與優惠商店發生消費糾紛，仍應依優惠對象與優惠商店訂立之契約為準，並依相關法令如</w:t>
      </w:r>
      <w:r>
        <w:rPr>
          <w:rFonts w:ascii="標楷體" w:eastAsia="標楷體" w:hAnsi="標楷體"/>
          <w:sz w:val="28"/>
          <w:szCs w:val="28"/>
        </w:rPr>
        <w:t>消費者保護法或民法等相關規定解決，承辦單位不涉入處理。</w:t>
      </w:r>
    </w:p>
    <w:p w:rsidR="003B5480" w:rsidRDefault="00D75DC5">
      <w:pPr>
        <w:numPr>
          <w:ilvl w:val="0"/>
          <w:numId w:val="12"/>
        </w:numPr>
        <w:spacing w:line="460" w:lineRule="exact"/>
        <w:ind w:left="574" w:hanging="574"/>
        <w:jc w:val="both"/>
      </w:pPr>
      <w:r>
        <w:rPr>
          <w:rFonts w:ascii="標楷體" w:eastAsia="標楷體" w:hAnsi="標楷體"/>
          <w:sz w:val="28"/>
          <w:szCs w:val="28"/>
        </w:rPr>
        <w:t>優惠商店同意，對於優惠對象因締約而蒐集、處理、利用個人資料者，應遵守個人資料保護法及相關法令規定，並採取適當之安全管理措施，以防止個人資料被竊取、竄改、毀損、滅失或洩漏。如有違反</w:t>
      </w:r>
      <w:r>
        <w:rPr>
          <w:rFonts w:ascii="標楷體" w:eastAsia="標楷體" w:hAnsi="標楷體"/>
          <w:sz w:val="28"/>
          <w:szCs w:val="28"/>
        </w:rPr>
        <w:t>個人</w:t>
      </w:r>
      <w:r>
        <w:rPr>
          <w:rFonts w:ascii="標楷體" w:eastAsia="標楷體" w:hAnsi="標楷體"/>
          <w:sz w:val="28"/>
          <w:szCs w:val="28"/>
        </w:rPr>
        <w:t>資料保護法或其他法令致個人資料遭不法蒐集、處理、利用或其他侵害當事人權利者，應由優惠商店負損害賠償責任。</w:t>
      </w:r>
    </w:p>
    <w:p w:rsidR="003B5480" w:rsidRDefault="00D75DC5">
      <w:pPr>
        <w:numPr>
          <w:ilvl w:val="0"/>
          <w:numId w:val="12"/>
        </w:numPr>
        <w:tabs>
          <w:tab w:val="left" w:pos="854"/>
        </w:tabs>
        <w:spacing w:line="460" w:lineRule="exact"/>
        <w:ind w:left="854" w:hanging="854"/>
        <w:jc w:val="both"/>
        <w:rPr>
          <w:rFonts w:ascii="標楷體" w:eastAsia="標楷體" w:hAnsi="標楷體"/>
          <w:sz w:val="28"/>
          <w:szCs w:val="28"/>
        </w:rPr>
      </w:pPr>
      <w:r>
        <w:rPr>
          <w:rFonts w:ascii="標楷體" w:eastAsia="標楷體" w:hAnsi="標楷體"/>
          <w:sz w:val="28"/>
          <w:szCs w:val="28"/>
        </w:rPr>
        <w:t>優惠商店同意，本同意書所載之優惠內容及優惠商店基本資料，由承辦單位刊登於公務福利</w:t>
      </w:r>
      <w:r>
        <w:rPr>
          <w:rFonts w:ascii="標楷體" w:eastAsia="標楷體" w:hAnsi="標楷體"/>
          <w:sz w:val="28"/>
          <w:szCs w:val="28"/>
        </w:rPr>
        <w:t>e</w:t>
      </w:r>
      <w:r>
        <w:rPr>
          <w:rFonts w:ascii="標楷體" w:eastAsia="標楷體" w:hAnsi="標楷體"/>
          <w:sz w:val="28"/>
          <w:szCs w:val="28"/>
        </w:rPr>
        <w:t>化平台內之「優惠商店」專區及以其他方式宣導轉達，供公教員工參考運用。</w:t>
      </w:r>
    </w:p>
    <w:p w:rsidR="003B5480" w:rsidRDefault="00D75DC5">
      <w:pPr>
        <w:numPr>
          <w:ilvl w:val="0"/>
          <w:numId w:val="12"/>
        </w:numPr>
        <w:tabs>
          <w:tab w:val="left" w:pos="854"/>
        </w:tabs>
        <w:spacing w:line="460" w:lineRule="exact"/>
        <w:ind w:left="854" w:hanging="854"/>
        <w:jc w:val="both"/>
        <w:rPr>
          <w:rFonts w:ascii="標楷體" w:eastAsia="標楷體" w:hAnsi="標楷體"/>
          <w:sz w:val="28"/>
          <w:szCs w:val="28"/>
        </w:rPr>
      </w:pPr>
      <w:r>
        <w:rPr>
          <w:rFonts w:ascii="標楷體" w:eastAsia="標楷體" w:hAnsi="標楷體"/>
          <w:sz w:val="28"/>
          <w:szCs w:val="28"/>
        </w:rPr>
        <w:t>如有下列情形之一者，優惠商店同意，承辦單位得以書面通知優惠商店終止合作關係，並刪除該商店於公務福利</w:t>
      </w:r>
      <w:r>
        <w:rPr>
          <w:rFonts w:ascii="標楷體" w:eastAsia="標楷體" w:hAnsi="標楷體"/>
          <w:sz w:val="28"/>
          <w:szCs w:val="28"/>
        </w:rPr>
        <w:t>e</w:t>
      </w:r>
      <w:r>
        <w:rPr>
          <w:rFonts w:ascii="標楷體" w:eastAsia="標楷體" w:hAnsi="標楷體"/>
          <w:sz w:val="28"/>
          <w:szCs w:val="28"/>
        </w:rPr>
        <w:t>化平台內之優惠訊息：</w:t>
      </w:r>
    </w:p>
    <w:p w:rsidR="003B5480" w:rsidRDefault="00D75DC5">
      <w:pPr>
        <w:numPr>
          <w:ilvl w:val="0"/>
          <w:numId w:val="13"/>
        </w:numPr>
        <w:tabs>
          <w:tab w:val="left" w:pos="1204"/>
          <w:tab w:val="left" w:pos="1400"/>
        </w:tabs>
        <w:spacing w:line="460" w:lineRule="exact"/>
        <w:ind w:left="2" w:firstLine="781"/>
        <w:jc w:val="both"/>
        <w:rPr>
          <w:rFonts w:ascii="標楷體" w:eastAsia="標楷體" w:hAnsi="標楷體"/>
          <w:sz w:val="28"/>
          <w:szCs w:val="28"/>
        </w:rPr>
      </w:pPr>
      <w:r>
        <w:rPr>
          <w:rFonts w:ascii="標楷體" w:eastAsia="標楷體" w:hAnsi="標楷體"/>
          <w:sz w:val="28"/>
          <w:szCs w:val="28"/>
        </w:rPr>
        <w:t>優惠商店對於優惠為不實之陳述或宣傳。</w:t>
      </w:r>
    </w:p>
    <w:p w:rsidR="003B5480" w:rsidRDefault="00D75DC5">
      <w:pPr>
        <w:numPr>
          <w:ilvl w:val="0"/>
          <w:numId w:val="13"/>
        </w:numPr>
        <w:tabs>
          <w:tab w:val="left" w:pos="851"/>
          <w:tab w:val="left" w:pos="1204"/>
          <w:tab w:val="left" w:pos="1400"/>
        </w:tabs>
        <w:spacing w:line="460" w:lineRule="exact"/>
        <w:ind w:left="1387" w:hanging="602"/>
        <w:jc w:val="both"/>
        <w:rPr>
          <w:rFonts w:ascii="標楷體" w:eastAsia="標楷體" w:hAnsi="標楷體"/>
          <w:sz w:val="28"/>
          <w:szCs w:val="28"/>
        </w:rPr>
      </w:pPr>
      <w:r>
        <w:rPr>
          <w:rFonts w:ascii="標楷體" w:eastAsia="標楷體" w:hAnsi="標楷體"/>
          <w:sz w:val="28"/>
          <w:szCs w:val="28"/>
        </w:rPr>
        <w:t>優惠商店對承辦單位或優惠對象有不正當行為或不公平之對待。</w:t>
      </w:r>
    </w:p>
    <w:p w:rsidR="003B5480" w:rsidRDefault="00D75DC5">
      <w:pPr>
        <w:numPr>
          <w:ilvl w:val="0"/>
          <w:numId w:val="13"/>
        </w:numPr>
        <w:tabs>
          <w:tab w:val="left" w:pos="1204"/>
          <w:tab w:val="left" w:pos="1400"/>
        </w:tabs>
        <w:spacing w:line="460" w:lineRule="exact"/>
        <w:ind w:left="1387" w:hanging="602"/>
        <w:jc w:val="both"/>
        <w:rPr>
          <w:rFonts w:ascii="標楷體" w:eastAsia="標楷體" w:hAnsi="標楷體"/>
          <w:sz w:val="28"/>
          <w:szCs w:val="28"/>
        </w:rPr>
      </w:pPr>
      <w:r>
        <w:rPr>
          <w:rFonts w:ascii="標楷體" w:eastAsia="標楷體" w:hAnsi="標楷體"/>
          <w:sz w:val="28"/>
          <w:szCs w:val="28"/>
        </w:rPr>
        <w:t>優惠商店違反本同意書約定或法令規定。</w:t>
      </w:r>
    </w:p>
    <w:p w:rsidR="003B5480" w:rsidRDefault="00D75DC5">
      <w:pPr>
        <w:numPr>
          <w:ilvl w:val="0"/>
          <w:numId w:val="13"/>
        </w:numPr>
        <w:tabs>
          <w:tab w:val="left" w:pos="1204"/>
          <w:tab w:val="left" w:pos="1400"/>
        </w:tabs>
        <w:spacing w:line="460" w:lineRule="exact"/>
        <w:ind w:left="1387" w:hanging="602"/>
        <w:jc w:val="both"/>
        <w:rPr>
          <w:rFonts w:ascii="標楷體" w:eastAsia="標楷體" w:hAnsi="標楷體"/>
          <w:sz w:val="28"/>
          <w:szCs w:val="28"/>
        </w:rPr>
      </w:pPr>
      <w:r>
        <w:rPr>
          <w:rFonts w:ascii="標楷體" w:eastAsia="標楷體" w:hAnsi="標楷體"/>
          <w:sz w:val="28"/>
          <w:szCs w:val="28"/>
        </w:rPr>
        <w:t>優惠商店有經營不善或其他不適於辦理本方案優惠之情形。</w:t>
      </w:r>
    </w:p>
    <w:p w:rsidR="003B5480" w:rsidRDefault="00D75DC5">
      <w:pPr>
        <w:numPr>
          <w:ilvl w:val="0"/>
          <w:numId w:val="13"/>
        </w:numPr>
        <w:tabs>
          <w:tab w:val="left" w:pos="1204"/>
          <w:tab w:val="left" w:pos="1400"/>
        </w:tabs>
        <w:spacing w:line="460" w:lineRule="exact"/>
        <w:ind w:left="1387" w:hanging="602"/>
        <w:jc w:val="both"/>
        <w:rPr>
          <w:rFonts w:ascii="標楷體" w:eastAsia="標楷體" w:hAnsi="標楷體"/>
          <w:sz w:val="28"/>
          <w:szCs w:val="28"/>
        </w:rPr>
      </w:pPr>
      <w:r>
        <w:rPr>
          <w:rFonts w:ascii="標楷體" w:eastAsia="標楷體" w:hAnsi="標楷體"/>
          <w:sz w:val="28"/>
          <w:szCs w:val="28"/>
        </w:rPr>
        <w:t>其他正當理由。</w:t>
      </w:r>
    </w:p>
    <w:p w:rsidR="003B5480" w:rsidRDefault="00D75DC5">
      <w:pPr>
        <w:tabs>
          <w:tab w:val="left" w:pos="8931"/>
        </w:tabs>
        <w:spacing w:line="460" w:lineRule="exact"/>
        <w:ind w:left="821" w:hanging="54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優惠商店如欲終止優惠合作關係，應有停止營業或其他正當理由，且應於一個月前以書面通知承辦單位。但有緊急或不可抗力之事由，不受一個月之限制。</w:t>
      </w:r>
    </w:p>
    <w:p w:rsidR="003B5480" w:rsidRDefault="00D75DC5">
      <w:pPr>
        <w:tabs>
          <w:tab w:val="left" w:pos="868"/>
          <w:tab w:val="left" w:pos="8931"/>
        </w:tabs>
        <w:spacing w:line="460" w:lineRule="exact"/>
        <w:ind w:left="840" w:hanging="574"/>
        <w:jc w:val="both"/>
        <w:rPr>
          <w:rFonts w:ascii="標楷體" w:eastAsia="標楷體" w:hAnsi="標楷體"/>
          <w:sz w:val="28"/>
          <w:szCs w:val="28"/>
        </w:rPr>
      </w:pPr>
      <w:r>
        <w:rPr>
          <w:rFonts w:ascii="標楷體" w:eastAsia="標楷體" w:hAnsi="標楷體"/>
          <w:sz w:val="28"/>
          <w:szCs w:val="28"/>
        </w:rPr>
        <w:t xml:space="preserve">　　如有第一項之情形而未終止合作關係前，行政院人事行政總處或承辦單位亦得逕予刪除公務福利</w:t>
      </w:r>
      <w:r>
        <w:rPr>
          <w:rFonts w:ascii="標楷體" w:eastAsia="標楷體" w:hAnsi="標楷體"/>
          <w:sz w:val="28"/>
          <w:szCs w:val="28"/>
        </w:rPr>
        <w:t>e</w:t>
      </w:r>
      <w:r>
        <w:rPr>
          <w:rFonts w:ascii="標楷體" w:eastAsia="標楷體" w:hAnsi="標楷體"/>
          <w:sz w:val="28"/>
          <w:szCs w:val="28"/>
        </w:rPr>
        <w:t>化平台內之優惠訊息，並停止各項宣導。但應於刪除後通知優惠商店。</w:t>
      </w:r>
    </w:p>
    <w:p w:rsidR="003B5480" w:rsidRDefault="00D75DC5">
      <w:pPr>
        <w:tabs>
          <w:tab w:val="left" w:pos="8931"/>
        </w:tabs>
        <w:spacing w:line="460" w:lineRule="exact"/>
        <w:ind w:left="845" w:hanging="574"/>
        <w:jc w:val="both"/>
        <w:rPr>
          <w:rFonts w:ascii="標楷體" w:eastAsia="標楷體" w:hAnsi="標楷體"/>
          <w:sz w:val="28"/>
          <w:szCs w:val="28"/>
        </w:rPr>
      </w:pPr>
      <w:r>
        <w:rPr>
          <w:rFonts w:ascii="標楷體" w:eastAsia="標楷體" w:hAnsi="標楷體"/>
          <w:sz w:val="28"/>
          <w:szCs w:val="28"/>
        </w:rPr>
        <w:t xml:space="preserve">　　優惠商店同意自合作關係終止時起，不得再以任何形式表示其為本方案之優惠商店，如有違反致引發紛爭，由優惠商店自負相關法律責任。</w:t>
      </w:r>
    </w:p>
    <w:p w:rsidR="003B5480" w:rsidRDefault="00D75DC5">
      <w:pPr>
        <w:tabs>
          <w:tab w:val="left" w:pos="8931"/>
        </w:tabs>
        <w:spacing w:line="460" w:lineRule="exact"/>
        <w:ind w:left="840"/>
        <w:jc w:val="both"/>
        <w:rPr>
          <w:rFonts w:ascii="標楷體" w:eastAsia="標楷體" w:hAnsi="標楷體"/>
          <w:sz w:val="28"/>
          <w:szCs w:val="28"/>
        </w:rPr>
      </w:pPr>
      <w:r>
        <w:rPr>
          <w:rFonts w:ascii="標楷體" w:eastAsia="標楷體" w:hAnsi="標楷體"/>
          <w:sz w:val="28"/>
          <w:szCs w:val="28"/>
        </w:rPr>
        <w:t>優惠商店因經營型態改變或其他正當理由，致優惠內容或折扣條</w:t>
      </w:r>
      <w:r>
        <w:rPr>
          <w:rFonts w:ascii="標楷體" w:eastAsia="標楷體" w:hAnsi="標楷體"/>
          <w:sz w:val="28"/>
          <w:szCs w:val="28"/>
        </w:rPr>
        <w:lastRenderedPageBreak/>
        <w:t>件等有增減調整時，同意於一個月前以書面通知承辦單位。</w:t>
      </w:r>
    </w:p>
    <w:p w:rsidR="003B5480" w:rsidRDefault="00D75DC5">
      <w:pPr>
        <w:numPr>
          <w:ilvl w:val="0"/>
          <w:numId w:val="12"/>
        </w:numPr>
        <w:tabs>
          <w:tab w:val="left" w:pos="882"/>
        </w:tabs>
        <w:spacing w:line="460" w:lineRule="exact"/>
        <w:ind w:left="868" w:hanging="854"/>
        <w:jc w:val="both"/>
        <w:rPr>
          <w:rFonts w:ascii="標楷體" w:eastAsia="標楷體" w:hAnsi="標楷體"/>
          <w:sz w:val="28"/>
          <w:szCs w:val="28"/>
        </w:rPr>
      </w:pPr>
      <w:r>
        <w:rPr>
          <w:rFonts w:ascii="標楷體" w:eastAsia="標楷體" w:hAnsi="標楷體"/>
          <w:sz w:val="28"/>
          <w:szCs w:val="28"/>
        </w:rPr>
        <w:t>優惠商店如提供優於本同意書約定之優惠內容時，應逕予優惠對象適用該優惠，無須修改本同意書之優惠內容。</w:t>
      </w:r>
    </w:p>
    <w:p w:rsidR="003B5480" w:rsidRDefault="00D75DC5">
      <w:pPr>
        <w:numPr>
          <w:ilvl w:val="0"/>
          <w:numId w:val="12"/>
        </w:numPr>
        <w:tabs>
          <w:tab w:val="left" w:pos="882"/>
        </w:tabs>
        <w:spacing w:line="460" w:lineRule="exact"/>
        <w:ind w:left="868" w:hanging="854"/>
        <w:jc w:val="both"/>
        <w:rPr>
          <w:rFonts w:ascii="標楷體" w:eastAsia="標楷體" w:hAnsi="標楷體"/>
          <w:sz w:val="28"/>
          <w:szCs w:val="28"/>
        </w:rPr>
      </w:pPr>
      <w:r>
        <w:rPr>
          <w:rFonts w:ascii="標楷體" w:eastAsia="標楷體" w:hAnsi="標楷體"/>
          <w:sz w:val="28"/>
          <w:szCs w:val="28"/>
        </w:rPr>
        <w:t>承辦單位通知優惠商店，以下列簽章處所載地址為準，地址如有變更，優惠商店應事先以書面通知承辦單位，優惠商店並同意於承辦單位收受該通知前，仍以原址作為其送達處所。</w:t>
      </w:r>
    </w:p>
    <w:p w:rsidR="003B5480" w:rsidRDefault="00D75DC5">
      <w:pPr>
        <w:numPr>
          <w:ilvl w:val="0"/>
          <w:numId w:val="12"/>
        </w:numPr>
        <w:tabs>
          <w:tab w:val="left" w:pos="882"/>
        </w:tabs>
        <w:spacing w:line="460" w:lineRule="exact"/>
        <w:ind w:left="868" w:hanging="854"/>
        <w:jc w:val="both"/>
        <w:rPr>
          <w:rFonts w:ascii="標楷體" w:eastAsia="標楷體" w:hAnsi="標楷體"/>
          <w:sz w:val="28"/>
          <w:szCs w:val="28"/>
        </w:rPr>
      </w:pPr>
      <w:r>
        <w:rPr>
          <w:rFonts w:ascii="標楷體" w:eastAsia="標楷體" w:hAnsi="標楷體"/>
          <w:sz w:val="28"/>
          <w:szCs w:val="28"/>
        </w:rPr>
        <w:t>優惠商店填寫本同意書前，已詳閱內容，並向承辦單位瞭解合作情形。</w:t>
      </w:r>
    </w:p>
    <w:p w:rsidR="003B5480" w:rsidRDefault="00D75DC5">
      <w:pPr>
        <w:numPr>
          <w:ilvl w:val="0"/>
          <w:numId w:val="12"/>
        </w:numPr>
        <w:tabs>
          <w:tab w:val="left" w:pos="882"/>
        </w:tabs>
        <w:spacing w:line="460" w:lineRule="exact"/>
        <w:ind w:left="868" w:hanging="854"/>
        <w:jc w:val="both"/>
      </w:pPr>
      <w:r>
        <w:rPr>
          <w:rFonts w:ascii="標楷體" w:eastAsia="標楷體" w:hAnsi="標楷體"/>
          <w:sz w:val="28"/>
          <w:szCs w:val="28"/>
        </w:rPr>
        <w:t>優惠商店承諾，已依法辦理完成</w:t>
      </w:r>
      <w:r>
        <w:rPr>
          <w:rFonts w:ascii="標楷體" w:eastAsia="標楷體" w:hAnsi="標楷體"/>
          <w:kern w:val="0"/>
          <w:sz w:val="28"/>
          <w:szCs w:val="28"/>
        </w:rPr>
        <w:t>公司、商業或民宿等應辦理之登記，領有相關證照而合法營業</w:t>
      </w:r>
      <w:r>
        <w:rPr>
          <w:rFonts w:ascii="標楷體" w:eastAsia="標楷體" w:hAnsi="標楷體"/>
          <w:sz w:val="28"/>
          <w:szCs w:val="28"/>
        </w:rPr>
        <w:t>，並填具優惠商店基本資料表及檢附相關立案證明文件影本為本同意書之附件。</w:t>
      </w:r>
    </w:p>
    <w:p w:rsidR="003B5480" w:rsidRDefault="00D75DC5">
      <w:pPr>
        <w:numPr>
          <w:ilvl w:val="0"/>
          <w:numId w:val="12"/>
        </w:numPr>
        <w:tabs>
          <w:tab w:val="left" w:pos="854"/>
        </w:tabs>
        <w:spacing w:line="460" w:lineRule="exact"/>
        <w:ind w:left="854" w:hanging="854"/>
        <w:jc w:val="both"/>
        <w:rPr>
          <w:rFonts w:ascii="標楷體" w:eastAsia="標楷體" w:hAnsi="標楷體"/>
          <w:sz w:val="28"/>
          <w:szCs w:val="28"/>
        </w:rPr>
      </w:pPr>
      <w:r>
        <w:rPr>
          <w:rFonts w:ascii="標楷體" w:eastAsia="標楷體" w:hAnsi="標楷體"/>
          <w:sz w:val="28"/>
          <w:szCs w:val="28"/>
        </w:rPr>
        <w:t>本同意書一式二份，優惠商店簽名蓋章後交付承辦單位，承辦單位與優惠商店各持一份。</w:t>
      </w:r>
    </w:p>
    <w:p w:rsidR="003B5480" w:rsidRDefault="00D75DC5">
      <w:pPr>
        <w:spacing w:line="460" w:lineRule="exact"/>
        <w:rPr>
          <w:rFonts w:ascii="標楷體" w:eastAsia="標楷體" w:hAnsi="標楷體"/>
          <w:sz w:val="28"/>
          <w:szCs w:val="28"/>
        </w:rPr>
      </w:pPr>
      <w:r>
        <w:rPr>
          <w:rFonts w:ascii="標楷體" w:eastAsia="標楷體" w:hAnsi="標楷體"/>
          <w:sz w:val="28"/>
          <w:szCs w:val="28"/>
        </w:rPr>
        <w:t>此致</w:t>
      </w:r>
    </w:p>
    <w:p w:rsidR="003B5480" w:rsidRDefault="00D75DC5">
      <w:pPr>
        <w:spacing w:line="460" w:lineRule="exact"/>
        <w:ind w:left="-20" w:hanging="50"/>
        <w:rPr>
          <w:rFonts w:ascii="標楷體" w:eastAsia="標楷體" w:hAnsi="標楷體"/>
          <w:szCs w:val="28"/>
        </w:rPr>
      </w:pPr>
      <w:r>
        <w:rPr>
          <w:rFonts w:ascii="標楷體" w:eastAsia="標楷體" w:hAnsi="標楷體"/>
          <w:szCs w:val="28"/>
        </w:rPr>
        <w:t>（承辦單位名稱全銜）</w:t>
      </w:r>
    </w:p>
    <w:p w:rsidR="003B5480" w:rsidRDefault="00D75DC5">
      <w:pPr>
        <w:spacing w:line="460" w:lineRule="exact"/>
        <w:ind w:left="-84" w:firstLine="14"/>
        <w:rPr>
          <w:rFonts w:ascii="標楷體" w:eastAsia="標楷體" w:hAnsi="標楷體"/>
          <w:sz w:val="28"/>
          <w:szCs w:val="28"/>
        </w:rPr>
      </w:pPr>
      <w:r>
        <w:rPr>
          <w:rFonts w:ascii="標楷體" w:eastAsia="標楷體" w:hAnsi="標楷體"/>
          <w:sz w:val="28"/>
          <w:szCs w:val="28"/>
        </w:rPr>
        <w:t>地址：＿＿＿＿＿＿＿＿＿＿</w:t>
      </w:r>
      <w:r>
        <w:rPr>
          <w:rFonts w:ascii="標楷體" w:eastAsia="標楷體" w:hAnsi="標楷體"/>
          <w:sz w:val="28"/>
          <w:szCs w:val="28"/>
        </w:rPr>
        <w:t>＿＿＿＿＿＿＿＿</w:t>
      </w:r>
    </w:p>
    <w:p w:rsidR="003B5480" w:rsidRDefault="00D75DC5">
      <w:pPr>
        <w:spacing w:line="460" w:lineRule="exact"/>
        <w:ind w:left="-84" w:firstLine="14"/>
      </w:pPr>
      <w:r>
        <w:rPr>
          <w:rFonts w:ascii="標楷體" w:eastAsia="標楷體" w:hAnsi="標楷體"/>
          <w:sz w:val="28"/>
          <w:szCs w:val="28"/>
        </w:rPr>
        <w:t>聯絡人：＿＿＿＿＿＿＿＿＿　電話：＿＿＿＿＿＿＿＿＿</w:t>
      </w:r>
    </w:p>
    <w:p w:rsidR="003B5480" w:rsidRDefault="00D75DC5">
      <w:pPr>
        <w:spacing w:line="460" w:lineRule="exact"/>
        <w:rPr>
          <w:rFonts w:ascii="標楷體" w:eastAsia="標楷體" w:hAnsi="標楷體"/>
          <w:sz w:val="28"/>
          <w:szCs w:val="28"/>
        </w:rPr>
      </w:pPr>
      <w:r>
        <w:rPr>
          <w:rFonts w:ascii="標楷體" w:eastAsia="標楷體" w:hAnsi="標楷體"/>
          <w:sz w:val="28"/>
          <w:szCs w:val="28"/>
        </w:rPr>
        <w:t xml:space="preserve">　　　　　立同意書人</w:t>
      </w:r>
    </w:p>
    <w:p w:rsidR="003B5480" w:rsidRDefault="003B5480">
      <w:pPr>
        <w:spacing w:line="460" w:lineRule="exact"/>
        <w:rPr>
          <w:rFonts w:ascii="標楷體" w:eastAsia="標楷體" w:hAnsi="標楷體"/>
          <w:sz w:val="28"/>
          <w:szCs w:val="28"/>
        </w:rPr>
      </w:pPr>
    </w:p>
    <w:p w:rsidR="003B5480" w:rsidRDefault="00D75DC5">
      <w:pPr>
        <w:spacing w:line="460" w:lineRule="exact"/>
        <w:ind w:firstLine="1708"/>
        <w:rPr>
          <w:rFonts w:ascii="標楷體" w:eastAsia="標楷體" w:hAnsi="標楷體"/>
          <w:sz w:val="28"/>
          <w:szCs w:val="28"/>
        </w:rPr>
      </w:pPr>
      <w:r>
        <w:rPr>
          <w:rFonts w:ascii="標楷體" w:eastAsia="標楷體" w:hAnsi="標楷體"/>
          <w:sz w:val="28"/>
          <w:szCs w:val="28"/>
        </w:rPr>
        <w:t>優惠商店名稱：</w:t>
      </w:r>
    </w:p>
    <w:p w:rsidR="003B5480" w:rsidRDefault="00D75DC5">
      <w:pPr>
        <w:spacing w:line="460" w:lineRule="exact"/>
        <w:ind w:left="1720" w:hanging="14"/>
        <w:rPr>
          <w:rFonts w:ascii="標楷體" w:eastAsia="標楷體" w:hAnsi="標楷體"/>
          <w:sz w:val="28"/>
          <w:szCs w:val="28"/>
        </w:rPr>
      </w:pPr>
      <w:r>
        <w:rPr>
          <w:rFonts w:ascii="標楷體" w:eastAsia="標楷體" w:hAnsi="標楷體"/>
          <w:sz w:val="28"/>
          <w:szCs w:val="28"/>
        </w:rPr>
        <w:t>設立登記之公司</w:t>
      </w:r>
      <w:r>
        <w:rPr>
          <w:rFonts w:ascii="標楷體" w:eastAsia="標楷體" w:hAnsi="標楷體"/>
          <w:sz w:val="28"/>
          <w:szCs w:val="28"/>
        </w:rPr>
        <w:t>(</w:t>
      </w:r>
      <w:r>
        <w:rPr>
          <w:rFonts w:ascii="標楷體" w:eastAsia="標楷體" w:hAnsi="標楷體"/>
          <w:sz w:val="28"/>
          <w:szCs w:val="28"/>
        </w:rPr>
        <w:t>商號、民宿</w:t>
      </w:r>
      <w:r>
        <w:rPr>
          <w:rFonts w:ascii="標楷體" w:eastAsia="標楷體" w:hAnsi="標楷體"/>
          <w:sz w:val="28"/>
          <w:szCs w:val="28"/>
        </w:rPr>
        <w:t>)</w:t>
      </w:r>
      <w:r>
        <w:rPr>
          <w:rFonts w:ascii="標楷體" w:eastAsia="標楷體" w:hAnsi="標楷體"/>
          <w:sz w:val="28"/>
          <w:szCs w:val="28"/>
        </w:rPr>
        <w:t>名稱：</w:t>
      </w:r>
    </w:p>
    <w:p w:rsidR="003B5480" w:rsidRDefault="003B5480">
      <w:pPr>
        <w:spacing w:line="460" w:lineRule="exact"/>
        <w:ind w:left="1720" w:hanging="14"/>
        <w:rPr>
          <w:rFonts w:ascii="標楷體" w:eastAsia="標楷體" w:hAnsi="標楷體"/>
          <w:sz w:val="28"/>
          <w:szCs w:val="28"/>
        </w:rPr>
      </w:pPr>
    </w:p>
    <w:p w:rsidR="003B5480" w:rsidRDefault="00D75DC5">
      <w:pPr>
        <w:spacing w:line="460" w:lineRule="exact"/>
        <w:ind w:left="-11" w:hanging="59"/>
      </w:pPr>
      <w:r>
        <w:rPr>
          <w:rFonts w:ascii="標楷體" w:eastAsia="標楷體" w:hAnsi="標楷體"/>
          <w:sz w:val="28"/>
          <w:szCs w:val="28"/>
        </w:rPr>
        <w:t xml:space="preserve">                                    </w:t>
      </w:r>
      <w:r>
        <w:rPr>
          <w:rFonts w:ascii="標楷體" w:eastAsia="標楷體" w:hAnsi="標楷體"/>
          <w:szCs w:val="28"/>
        </w:rPr>
        <w:t>（蓋公司、商號或民宿全銜章）</w:t>
      </w:r>
    </w:p>
    <w:p w:rsidR="003B5480" w:rsidRDefault="003B5480">
      <w:pPr>
        <w:tabs>
          <w:tab w:val="left" w:pos="1701"/>
        </w:tabs>
        <w:spacing w:line="460" w:lineRule="exact"/>
        <w:ind w:firstLine="1694"/>
        <w:rPr>
          <w:rFonts w:ascii="標楷體" w:eastAsia="標楷體" w:hAnsi="標楷體"/>
          <w:sz w:val="28"/>
          <w:szCs w:val="28"/>
        </w:rPr>
      </w:pPr>
    </w:p>
    <w:p w:rsidR="003B5480" w:rsidRDefault="003B5480">
      <w:pPr>
        <w:tabs>
          <w:tab w:val="left" w:pos="1701"/>
        </w:tabs>
        <w:spacing w:line="460" w:lineRule="exact"/>
        <w:ind w:firstLine="1694"/>
        <w:rPr>
          <w:rFonts w:ascii="標楷體" w:eastAsia="標楷體" w:hAnsi="標楷體"/>
          <w:sz w:val="28"/>
          <w:szCs w:val="28"/>
        </w:rPr>
      </w:pPr>
    </w:p>
    <w:p w:rsidR="003B5480" w:rsidRDefault="00D75DC5">
      <w:pPr>
        <w:tabs>
          <w:tab w:val="left" w:pos="1701"/>
        </w:tabs>
        <w:spacing w:line="460" w:lineRule="exact"/>
        <w:ind w:firstLine="1694"/>
        <w:rPr>
          <w:rFonts w:ascii="標楷體" w:eastAsia="標楷體" w:hAnsi="標楷體"/>
          <w:sz w:val="28"/>
          <w:szCs w:val="28"/>
        </w:rPr>
      </w:pPr>
      <w:r>
        <w:rPr>
          <w:rFonts w:ascii="標楷體" w:eastAsia="標楷體" w:hAnsi="標楷體"/>
          <w:sz w:val="28"/>
          <w:szCs w:val="28"/>
        </w:rPr>
        <w:t>地址：</w:t>
      </w:r>
    </w:p>
    <w:p w:rsidR="003B5480" w:rsidRDefault="00D75DC5">
      <w:pPr>
        <w:tabs>
          <w:tab w:val="left" w:pos="1418"/>
          <w:tab w:val="left" w:pos="1652"/>
          <w:tab w:val="left" w:pos="5245"/>
        </w:tabs>
        <w:spacing w:line="460" w:lineRule="exact"/>
        <w:ind w:left="120" w:right="-240" w:firstLine="1574"/>
      </w:pPr>
      <w:r>
        <w:rPr>
          <w:rFonts w:ascii="標楷體" w:eastAsia="標楷體" w:hAnsi="標楷體"/>
          <w:sz w:val="28"/>
          <w:szCs w:val="28"/>
        </w:rPr>
        <w:t>代表人</w:t>
      </w:r>
      <w:r>
        <w:rPr>
          <w:rFonts w:ascii="標楷體" w:eastAsia="標楷體" w:hAnsi="標楷體"/>
          <w:sz w:val="28"/>
          <w:szCs w:val="28"/>
        </w:rPr>
        <w:t>(</w:t>
      </w:r>
      <w:r>
        <w:rPr>
          <w:rFonts w:ascii="標楷體" w:eastAsia="標楷體" w:hAnsi="標楷體"/>
          <w:sz w:val="28"/>
          <w:szCs w:val="28"/>
        </w:rPr>
        <w:t>負責人</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Cs w:val="28"/>
        </w:rPr>
        <w:t>（請親自簽名或蓋私章）</w:t>
      </w:r>
    </w:p>
    <w:p w:rsidR="003B5480" w:rsidRDefault="00D75DC5">
      <w:pPr>
        <w:tabs>
          <w:tab w:val="left" w:pos="1418"/>
          <w:tab w:val="left" w:pos="1701"/>
        </w:tabs>
        <w:spacing w:line="460" w:lineRule="exact"/>
        <w:ind w:firstLine="1666"/>
        <w:rPr>
          <w:rFonts w:ascii="標楷體" w:eastAsia="標楷體" w:hAnsi="標楷體"/>
          <w:sz w:val="28"/>
          <w:szCs w:val="28"/>
        </w:rPr>
      </w:pPr>
      <w:r>
        <w:rPr>
          <w:rFonts w:ascii="標楷體" w:eastAsia="標楷體" w:hAnsi="標楷體"/>
          <w:sz w:val="28"/>
          <w:szCs w:val="28"/>
        </w:rPr>
        <w:t xml:space="preserve">　　</w:t>
      </w:r>
    </w:p>
    <w:p w:rsidR="003B5480" w:rsidRDefault="003B5480">
      <w:pPr>
        <w:spacing w:line="460" w:lineRule="exact"/>
        <w:rPr>
          <w:rFonts w:ascii="標楷體" w:eastAsia="標楷體" w:hAnsi="標楷體"/>
          <w:sz w:val="28"/>
          <w:szCs w:val="28"/>
        </w:rPr>
      </w:pPr>
    </w:p>
    <w:p w:rsidR="003B5480" w:rsidRDefault="003B5480">
      <w:pPr>
        <w:spacing w:line="460" w:lineRule="exact"/>
        <w:rPr>
          <w:rFonts w:ascii="標楷體" w:eastAsia="標楷體" w:hAnsi="標楷體"/>
          <w:sz w:val="28"/>
          <w:szCs w:val="28"/>
        </w:rPr>
      </w:pPr>
    </w:p>
    <w:p w:rsidR="003B5480" w:rsidRDefault="00D75DC5">
      <w:pPr>
        <w:spacing w:line="460" w:lineRule="exact"/>
        <w:jc w:val="center"/>
        <w:rPr>
          <w:rFonts w:ascii="標楷體" w:eastAsia="標楷體" w:hAnsi="標楷體"/>
          <w:sz w:val="28"/>
          <w:szCs w:val="28"/>
        </w:rPr>
      </w:pPr>
      <w:r>
        <w:rPr>
          <w:rFonts w:ascii="標楷體" w:eastAsia="標楷體" w:hAnsi="標楷體"/>
          <w:sz w:val="28"/>
          <w:szCs w:val="28"/>
        </w:rPr>
        <w:lastRenderedPageBreak/>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bl>
      <w:tblPr>
        <w:tblW w:w="8522" w:type="dxa"/>
        <w:jc w:val="center"/>
        <w:tblCellMar>
          <w:left w:w="10" w:type="dxa"/>
          <w:right w:w="10" w:type="dxa"/>
        </w:tblCellMar>
        <w:tblLook w:val="0000" w:firstRow="0" w:lastRow="0" w:firstColumn="0" w:lastColumn="0" w:noHBand="0" w:noVBand="0"/>
      </w:tblPr>
      <w:tblGrid>
        <w:gridCol w:w="1740"/>
        <w:gridCol w:w="1862"/>
        <w:gridCol w:w="6"/>
        <w:gridCol w:w="4914"/>
      </w:tblGrid>
      <w:tr w:rsidR="003B5480">
        <w:tblPrEx>
          <w:tblCellMar>
            <w:top w:w="0" w:type="dxa"/>
            <w:bottom w:w="0" w:type="dxa"/>
          </w:tblCellMar>
        </w:tblPrEx>
        <w:trPr>
          <w:trHeight w:val="709"/>
          <w:jc w:val="center"/>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jc w:val="center"/>
              <w:rPr>
                <w:rFonts w:ascii="標楷體" w:eastAsia="標楷體" w:hAnsi="標楷體"/>
                <w:b/>
                <w:sz w:val="28"/>
                <w:szCs w:val="28"/>
              </w:rPr>
            </w:pPr>
            <w:r>
              <w:rPr>
                <w:rFonts w:ascii="標楷體" w:eastAsia="標楷體" w:hAnsi="標楷體"/>
                <w:b/>
                <w:sz w:val="28"/>
                <w:szCs w:val="28"/>
              </w:rPr>
              <w:t>優惠商店基本資料表</w:t>
            </w:r>
          </w:p>
        </w:tc>
      </w:tr>
      <w:tr w:rsidR="003B5480">
        <w:tblPrEx>
          <w:tblCellMar>
            <w:top w:w="0" w:type="dxa"/>
            <w:bottom w:w="0" w:type="dxa"/>
          </w:tblCellMar>
        </w:tblPrEx>
        <w:trPr>
          <w:trHeight w:val="709"/>
          <w:jc w:val="center"/>
        </w:trPr>
        <w:tc>
          <w:tcPr>
            <w:tcW w:w="3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優惠商店名稱</w:t>
            </w:r>
          </w:p>
        </w:tc>
        <w:tc>
          <w:tcPr>
            <w:tcW w:w="4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3B5480">
            <w:pPr>
              <w:spacing w:line="460" w:lineRule="exact"/>
              <w:rPr>
                <w:rFonts w:ascii="標楷體" w:eastAsia="標楷體" w:hAnsi="標楷體"/>
                <w:b/>
                <w:sz w:val="28"/>
                <w:szCs w:val="28"/>
              </w:rPr>
            </w:pPr>
          </w:p>
        </w:tc>
      </w:tr>
      <w:tr w:rsidR="003B5480">
        <w:tblPrEx>
          <w:tblCellMar>
            <w:top w:w="0" w:type="dxa"/>
            <w:bottom w:w="0" w:type="dxa"/>
          </w:tblCellMar>
        </w:tblPrEx>
        <w:trPr>
          <w:trHeight w:val="715"/>
          <w:jc w:val="center"/>
        </w:trPr>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公司</w:t>
            </w:r>
            <w:r>
              <w:rPr>
                <w:rFonts w:ascii="標楷體" w:eastAsia="標楷體" w:hAnsi="標楷體"/>
                <w:sz w:val="28"/>
                <w:szCs w:val="28"/>
              </w:rPr>
              <w:t>(</w:t>
            </w:r>
            <w:r>
              <w:rPr>
                <w:rFonts w:ascii="標楷體" w:eastAsia="標楷體" w:hAnsi="標楷體"/>
                <w:sz w:val="28"/>
                <w:szCs w:val="28"/>
              </w:rPr>
              <w:t>商號、民宿</w:t>
            </w:r>
            <w:r>
              <w:rPr>
                <w:rFonts w:ascii="標楷體" w:eastAsia="標楷體" w:hAnsi="標楷體"/>
                <w:sz w:val="28"/>
                <w:szCs w:val="28"/>
              </w:rPr>
              <w:t>)</w:t>
            </w:r>
            <w:r>
              <w:rPr>
                <w:rFonts w:ascii="標楷體" w:eastAsia="標楷體" w:hAnsi="標楷體"/>
                <w:sz w:val="28"/>
                <w:szCs w:val="28"/>
              </w:rPr>
              <w:t>名稱</w:t>
            </w:r>
          </w:p>
          <w:p w:rsidR="003B5480" w:rsidRDefault="00D75DC5">
            <w:pPr>
              <w:spacing w:line="460" w:lineRule="exact"/>
              <w:rPr>
                <w:rFonts w:ascii="標楷體" w:eastAsia="標楷體" w:hAnsi="標楷體"/>
                <w:sz w:val="28"/>
                <w:szCs w:val="28"/>
              </w:rPr>
            </w:pPr>
            <w:r>
              <w:rPr>
                <w:rFonts w:ascii="標楷體" w:eastAsia="標楷體" w:hAnsi="標楷體"/>
                <w:sz w:val="28"/>
                <w:szCs w:val="28"/>
              </w:rPr>
              <w:t>（請填寫全銜）</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3B5480">
            <w:pPr>
              <w:spacing w:line="460" w:lineRule="exact"/>
              <w:jc w:val="center"/>
              <w:rPr>
                <w:rFonts w:ascii="標楷體" w:eastAsia="標楷體" w:hAnsi="標楷體"/>
                <w:sz w:val="28"/>
                <w:szCs w:val="28"/>
              </w:rPr>
            </w:pPr>
          </w:p>
        </w:tc>
      </w:tr>
      <w:tr w:rsidR="003B5480">
        <w:tblPrEx>
          <w:tblCellMar>
            <w:top w:w="0" w:type="dxa"/>
            <w:bottom w:w="0" w:type="dxa"/>
          </w:tblCellMar>
        </w:tblPrEx>
        <w:trPr>
          <w:trHeight w:val="714"/>
          <w:jc w:val="center"/>
        </w:trPr>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代表人</w:t>
            </w:r>
            <w:r>
              <w:rPr>
                <w:rFonts w:ascii="標楷體" w:eastAsia="標楷體" w:hAnsi="標楷體"/>
                <w:sz w:val="28"/>
                <w:szCs w:val="28"/>
              </w:rPr>
              <w:t>(</w:t>
            </w:r>
            <w:r>
              <w:rPr>
                <w:rFonts w:ascii="標楷體" w:eastAsia="標楷體" w:hAnsi="標楷體"/>
                <w:sz w:val="28"/>
                <w:szCs w:val="28"/>
              </w:rPr>
              <w:t>負責人</w:t>
            </w:r>
            <w:r>
              <w:rPr>
                <w:rFonts w:ascii="標楷體" w:eastAsia="標楷體" w:hAnsi="標楷體"/>
                <w:sz w:val="28"/>
                <w:szCs w:val="28"/>
              </w:rPr>
              <w:t>)</w:t>
            </w:r>
            <w:r>
              <w:rPr>
                <w:rFonts w:ascii="標楷體" w:eastAsia="標楷體" w:hAnsi="標楷體"/>
                <w:sz w:val="28"/>
                <w:szCs w:val="28"/>
              </w:rPr>
              <w:t>姓名</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3B5480">
            <w:pPr>
              <w:spacing w:line="460" w:lineRule="exact"/>
              <w:jc w:val="center"/>
              <w:rPr>
                <w:rFonts w:ascii="標楷體" w:eastAsia="標楷體" w:hAnsi="標楷體"/>
                <w:sz w:val="28"/>
                <w:szCs w:val="28"/>
              </w:rPr>
            </w:pPr>
          </w:p>
        </w:tc>
      </w:tr>
      <w:tr w:rsidR="003B5480">
        <w:tblPrEx>
          <w:tblCellMar>
            <w:top w:w="0" w:type="dxa"/>
            <w:bottom w:w="0" w:type="dxa"/>
          </w:tblCellMar>
        </w:tblPrEx>
        <w:trPr>
          <w:trHeight w:val="720"/>
          <w:jc w:val="center"/>
        </w:trPr>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聯絡人姓名</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3B5480">
            <w:pPr>
              <w:spacing w:line="460" w:lineRule="exact"/>
              <w:jc w:val="center"/>
              <w:rPr>
                <w:rFonts w:ascii="標楷體" w:eastAsia="標楷體" w:hAnsi="標楷體"/>
                <w:sz w:val="28"/>
                <w:szCs w:val="28"/>
              </w:rPr>
            </w:pPr>
          </w:p>
        </w:tc>
      </w:tr>
      <w:tr w:rsidR="003B5480">
        <w:tblPrEx>
          <w:tblCellMar>
            <w:top w:w="0" w:type="dxa"/>
            <w:bottom w:w="0" w:type="dxa"/>
          </w:tblCellMar>
        </w:tblPrEx>
        <w:trPr>
          <w:trHeight w:val="715"/>
          <w:jc w:val="center"/>
        </w:trPr>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電話</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3B5480">
            <w:pPr>
              <w:spacing w:line="460" w:lineRule="exact"/>
              <w:jc w:val="center"/>
              <w:rPr>
                <w:rFonts w:ascii="標楷體" w:eastAsia="標楷體" w:hAnsi="標楷體"/>
                <w:sz w:val="28"/>
                <w:szCs w:val="28"/>
              </w:rPr>
            </w:pPr>
          </w:p>
        </w:tc>
      </w:tr>
      <w:tr w:rsidR="003B5480">
        <w:tblPrEx>
          <w:tblCellMar>
            <w:top w:w="0" w:type="dxa"/>
            <w:bottom w:w="0" w:type="dxa"/>
          </w:tblCellMar>
        </w:tblPrEx>
        <w:trPr>
          <w:trHeight w:val="715"/>
          <w:jc w:val="center"/>
        </w:trPr>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公司</w:t>
            </w:r>
            <w:r>
              <w:rPr>
                <w:rFonts w:ascii="標楷體" w:eastAsia="標楷體" w:hAnsi="標楷體"/>
                <w:sz w:val="28"/>
                <w:szCs w:val="28"/>
              </w:rPr>
              <w:t>(</w:t>
            </w:r>
            <w:r>
              <w:rPr>
                <w:rFonts w:ascii="標楷體" w:eastAsia="標楷體" w:hAnsi="標楷體"/>
                <w:sz w:val="28"/>
                <w:szCs w:val="28"/>
              </w:rPr>
              <w:t>商號、民宿</w:t>
            </w:r>
            <w:r>
              <w:rPr>
                <w:rFonts w:ascii="標楷體" w:eastAsia="標楷體" w:hAnsi="標楷體"/>
                <w:sz w:val="28"/>
                <w:szCs w:val="28"/>
              </w:rPr>
              <w:t>)</w:t>
            </w:r>
            <w:r>
              <w:rPr>
                <w:rFonts w:ascii="標楷體" w:eastAsia="標楷體" w:hAnsi="標楷體"/>
                <w:sz w:val="28"/>
                <w:szCs w:val="28"/>
              </w:rPr>
              <w:t>地址</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3B5480">
            <w:pPr>
              <w:spacing w:line="460" w:lineRule="exact"/>
              <w:jc w:val="center"/>
              <w:rPr>
                <w:rFonts w:ascii="標楷體" w:eastAsia="標楷體" w:hAnsi="標楷體"/>
                <w:sz w:val="28"/>
                <w:szCs w:val="28"/>
              </w:rPr>
            </w:pPr>
          </w:p>
        </w:tc>
      </w:tr>
      <w:tr w:rsidR="003B5480">
        <w:tblPrEx>
          <w:tblCellMar>
            <w:top w:w="0" w:type="dxa"/>
            <w:bottom w:w="0" w:type="dxa"/>
          </w:tblCellMar>
        </w:tblPrEx>
        <w:trPr>
          <w:trHeight w:val="715"/>
          <w:jc w:val="center"/>
        </w:trPr>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營業地址</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3B5480">
            <w:pPr>
              <w:spacing w:line="460" w:lineRule="exact"/>
              <w:jc w:val="center"/>
              <w:rPr>
                <w:rFonts w:ascii="標楷體" w:eastAsia="標楷體" w:hAnsi="標楷體"/>
                <w:sz w:val="28"/>
                <w:szCs w:val="28"/>
              </w:rPr>
            </w:pPr>
          </w:p>
        </w:tc>
      </w:tr>
      <w:tr w:rsidR="003B5480">
        <w:tblPrEx>
          <w:tblCellMar>
            <w:top w:w="0" w:type="dxa"/>
            <w:bottom w:w="0" w:type="dxa"/>
          </w:tblCellMar>
        </w:tblPrEx>
        <w:trPr>
          <w:trHeight w:val="717"/>
          <w:jc w:val="center"/>
        </w:trPr>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傳真</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3B5480">
            <w:pPr>
              <w:spacing w:line="460" w:lineRule="exact"/>
              <w:jc w:val="center"/>
              <w:rPr>
                <w:rFonts w:ascii="標楷體" w:eastAsia="標楷體" w:hAnsi="標楷體"/>
                <w:sz w:val="28"/>
                <w:szCs w:val="28"/>
              </w:rPr>
            </w:pPr>
          </w:p>
        </w:tc>
      </w:tr>
      <w:tr w:rsidR="003B5480">
        <w:tblPrEx>
          <w:tblCellMar>
            <w:top w:w="0" w:type="dxa"/>
            <w:bottom w:w="0" w:type="dxa"/>
          </w:tblCellMar>
        </w:tblPrEx>
        <w:trPr>
          <w:trHeight w:val="717"/>
          <w:jc w:val="center"/>
        </w:trPr>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電子信箱</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3B5480">
            <w:pPr>
              <w:spacing w:line="460" w:lineRule="exact"/>
              <w:jc w:val="center"/>
              <w:rPr>
                <w:rFonts w:ascii="標楷體" w:eastAsia="標楷體" w:hAnsi="標楷體"/>
                <w:sz w:val="28"/>
                <w:szCs w:val="28"/>
              </w:rPr>
            </w:pPr>
          </w:p>
        </w:tc>
      </w:tr>
      <w:tr w:rsidR="003B5480">
        <w:tblPrEx>
          <w:tblCellMar>
            <w:top w:w="0" w:type="dxa"/>
            <w:bottom w:w="0" w:type="dxa"/>
          </w:tblCellMar>
        </w:tblPrEx>
        <w:trPr>
          <w:trHeight w:val="717"/>
          <w:jc w:val="center"/>
        </w:trPr>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營業時間</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3B5480">
            <w:pPr>
              <w:spacing w:line="460" w:lineRule="exact"/>
              <w:rPr>
                <w:rFonts w:ascii="標楷體" w:eastAsia="標楷體" w:hAnsi="標楷體"/>
                <w:sz w:val="28"/>
                <w:szCs w:val="28"/>
              </w:rPr>
            </w:pPr>
          </w:p>
        </w:tc>
      </w:tr>
      <w:tr w:rsidR="003B5480">
        <w:tblPrEx>
          <w:tblCellMar>
            <w:top w:w="0" w:type="dxa"/>
            <w:bottom w:w="0" w:type="dxa"/>
          </w:tblCellMar>
        </w:tblPrEx>
        <w:trPr>
          <w:trHeight w:val="1457"/>
          <w:jc w:val="center"/>
        </w:trPr>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行　　　　業　　　　　別</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食</w:t>
            </w:r>
            <w:r>
              <w:rPr>
                <w:rFonts w:ascii="標楷體" w:eastAsia="標楷體" w:hAnsi="標楷體"/>
                <w:sz w:val="28"/>
                <w:szCs w:val="28"/>
              </w:rPr>
              <w:t>□</w:t>
            </w:r>
            <w:r>
              <w:rPr>
                <w:rFonts w:ascii="標楷體" w:eastAsia="標楷體" w:hAnsi="標楷體"/>
                <w:sz w:val="28"/>
                <w:szCs w:val="28"/>
              </w:rPr>
              <w:t>衣</w:t>
            </w:r>
            <w:r>
              <w:rPr>
                <w:rFonts w:ascii="標楷體" w:eastAsia="標楷體" w:hAnsi="標楷體"/>
                <w:sz w:val="28"/>
                <w:szCs w:val="28"/>
              </w:rPr>
              <w:t>□</w:t>
            </w:r>
            <w:r>
              <w:rPr>
                <w:rFonts w:ascii="標楷體" w:eastAsia="標楷體" w:hAnsi="標楷體"/>
                <w:sz w:val="28"/>
                <w:szCs w:val="28"/>
              </w:rPr>
              <w:t>住</w:t>
            </w:r>
            <w:r>
              <w:rPr>
                <w:rFonts w:ascii="標楷體" w:eastAsia="標楷體" w:hAnsi="標楷體"/>
                <w:sz w:val="28"/>
                <w:szCs w:val="28"/>
              </w:rPr>
              <w:t>□</w:t>
            </w:r>
            <w:r>
              <w:rPr>
                <w:rFonts w:ascii="標楷體" w:eastAsia="標楷體" w:hAnsi="標楷體"/>
                <w:sz w:val="28"/>
                <w:szCs w:val="28"/>
              </w:rPr>
              <w:t>行</w:t>
            </w:r>
            <w:r>
              <w:rPr>
                <w:rFonts w:ascii="標楷體" w:eastAsia="標楷體" w:hAnsi="標楷體"/>
                <w:sz w:val="28"/>
                <w:szCs w:val="28"/>
              </w:rPr>
              <w:t>□</w:t>
            </w:r>
            <w:r>
              <w:rPr>
                <w:rFonts w:ascii="標楷體" w:eastAsia="標楷體" w:hAnsi="標楷體"/>
                <w:sz w:val="28"/>
                <w:szCs w:val="28"/>
              </w:rPr>
              <w:t>育樂</w:t>
            </w:r>
            <w:r>
              <w:rPr>
                <w:rFonts w:ascii="標楷體" w:eastAsia="標楷體" w:hAnsi="標楷體"/>
                <w:sz w:val="28"/>
                <w:szCs w:val="28"/>
              </w:rPr>
              <w:t>□</w:t>
            </w:r>
            <w:r>
              <w:rPr>
                <w:rFonts w:ascii="標楷體" w:eastAsia="標楷體" w:hAnsi="標楷體"/>
                <w:sz w:val="28"/>
                <w:szCs w:val="28"/>
              </w:rPr>
              <w:t>托育</w:t>
            </w:r>
          </w:p>
          <w:p w:rsidR="003B5480" w:rsidRDefault="00D75DC5">
            <w:pPr>
              <w:spacing w:line="46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醫療</w:t>
            </w:r>
            <w:r>
              <w:rPr>
                <w:rFonts w:ascii="標楷體" w:eastAsia="標楷體" w:hAnsi="標楷體"/>
                <w:sz w:val="28"/>
                <w:szCs w:val="28"/>
              </w:rPr>
              <w:t>□</w:t>
            </w:r>
            <w:r>
              <w:rPr>
                <w:rFonts w:ascii="標楷體" w:eastAsia="標楷體" w:hAnsi="標楷體"/>
                <w:sz w:val="28"/>
                <w:szCs w:val="28"/>
              </w:rPr>
              <w:t>金融</w:t>
            </w:r>
            <w:r>
              <w:rPr>
                <w:rFonts w:ascii="標楷體" w:eastAsia="標楷體" w:hAnsi="標楷體"/>
                <w:sz w:val="28"/>
                <w:szCs w:val="28"/>
              </w:rPr>
              <w:t>□</w:t>
            </w:r>
            <w:r>
              <w:rPr>
                <w:rFonts w:ascii="標楷體" w:eastAsia="標楷體" w:hAnsi="標楷體"/>
                <w:sz w:val="28"/>
                <w:szCs w:val="28"/>
              </w:rPr>
              <w:t>保險</w:t>
            </w:r>
            <w:r>
              <w:rPr>
                <w:rFonts w:ascii="標楷體" w:eastAsia="標楷體" w:hAnsi="標楷體"/>
                <w:sz w:val="28"/>
                <w:szCs w:val="28"/>
              </w:rPr>
              <w:t>□</w:t>
            </w:r>
            <w:r>
              <w:rPr>
                <w:rFonts w:ascii="標楷體" w:eastAsia="標楷體" w:hAnsi="標楷體"/>
                <w:sz w:val="28"/>
                <w:szCs w:val="28"/>
              </w:rPr>
              <w:t>其他，請</w:t>
            </w:r>
          </w:p>
          <w:p w:rsidR="003B5480" w:rsidRDefault="00D75DC5">
            <w:pPr>
              <w:spacing w:line="460" w:lineRule="exact"/>
              <w:rPr>
                <w:rFonts w:ascii="標楷體" w:eastAsia="標楷體" w:hAnsi="標楷體"/>
                <w:sz w:val="28"/>
                <w:szCs w:val="28"/>
              </w:rPr>
            </w:pPr>
            <w:r>
              <w:rPr>
                <w:rFonts w:ascii="標楷體" w:eastAsia="標楷體" w:hAnsi="標楷體"/>
                <w:sz w:val="28"/>
                <w:szCs w:val="28"/>
              </w:rPr>
              <w:t>說明</w:t>
            </w:r>
            <w:r>
              <w:rPr>
                <w:rFonts w:ascii="標楷體" w:eastAsia="標楷體" w:hAnsi="標楷體"/>
                <w:sz w:val="28"/>
                <w:szCs w:val="28"/>
              </w:rPr>
              <w:t>________________________</w:t>
            </w:r>
          </w:p>
        </w:tc>
      </w:tr>
      <w:tr w:rsidR="003B5480">
        <w:tblPrEx>
          <w:tblCellMar>
            <w:top w:w="0" w:type="dxa"/>
            <w:bottom w:w="0" w:type="dxa"/>
          </w:tblCellMar>
        </w:tblPrEx>
        <w:trPr>
          <w:trHeight w:val="715"/>
          <w:jc w:val="center"/>
        </w:trPr>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主要營業項目</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3B5480">
            <w:pPr>
              <w:spacing w:line="460" w:lineRule="exact"/>
              <w:jc w:val="center"/>
              <w:rPr>
                <w:rFonts w:ascii="標楷體" w:eastAsia="標楷體" w:hAnsi="標楷體"/>
                <w:sz w:val="28"/>
                <w:szCs w:val="28"/>
              </w:rPr>
            </w:pPr>
          </w:p>
        </w:tc>
      </w:tr>
      <w:tr w:rsidR="003B5480">
        <w:tblPrEx>
          <w:tblCellMar>
            <w:top w:w="0" w:type="dxa"/>
            <w:bottom w:w="0" w:type="dxa"/>
          </w:tblCellMar>
        </w:tblPrEx>
        <w:trPr>
          <w:trHeight w:val="698"/>
          <w:jc w:val="center"/>
        </w:trPr>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公司（商號、民宿）網址或優惠訊息網址</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jc w:val="center"/>
              <w:rPr>
                <w:rFonts w:ascii="標楷體" w:eastAsia="標楷體" w:hAnsi="標楷體"/>
                <w:sz w:val="28"/>
                <w:szCs w:val="28"/>
              </w:rPr>
            </w:pPr>
            <w:r>
              <w:rPr>
                <w:rFonts w:ascii="標楷體" w:eastAsia="標楷體" w:hAnsi="標楷體"/>
                <w:sz w:val="28"/>
                <w:szCs w:val="28"/>
              </w:rPr>
              <w:t xml:space="preserve"> </w:t>
            </w:r>
          </w:p>
        </w:tc>
      </w:tr>
      <w:tr w:rsidR="003B5480">
        <w:tblPrEx>
          <w:tblCellMar>
            <w:top w:w="0" w:type="dxa"/>
            <w:bottom w:w="0" w:type="dxa"/>
          </w:tblCellMar>
        </w:tblPrEx>
        <w:trPr>
          <w:trHeight w:val="713"/>
          <w:jc w:val="center"/>
        </w:trPr>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立案字號或營利事業</w:t>
            </w:r>
          </w:p>
          <w:p w:rsidR="003B5480" w:rsidRDefault="00D75DC5">
            <w:pPr>
              <w:spacing w:line="460" w:lineRule="exact"/>
              <w:rPr>
                <w:rFonts w:ascii="標楷體" w:eastAsia="標楷體" w:hAnsi="標楷體"/>
                <w:sz w:val="28"/>
                <w:szCs w:val="28"/>
              </w:rPr>
            </w:pPr>
            <w:r>
              <w:rPr>
                <w:rFonts w:ascii="標楷體" w:eastAsia="標楷體" w:hAnsi="標楷體"/>
                <w:sz w:val="28"/>
                <w:szCs w:val="28"/>
              </w:rPr>
              <w:t>統一編號</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w:t>
            </w:r>
          </w:p>
        </w:tc>
      </w:tr>
      <w:tr w:rsidR="003B5480">
        <w:tblPrEx>
          <w:tblCellMar>
            <w:top w:w="0" w:type="dxa"/>
            <w:bottom w:w="0" w:type="dxa"/>
          </w:tblCellMar>
        </w:tblPrEx>
        <w:trPr>
          <w:trHeight w:val="1003"/>
          <w:jc w:val="center"/>
        </w:trPr>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接　受　付　款　方　式</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現金</w:t>
            </w:r>
            <w:r>
              <w:rPr>
                <w:rFonts w:ascii="標楷體" w:eastAsia="標楷體" w:hAnsi="標楷體"/>
                <w:sz w:val="28"/>
                <w:szCs w:val="28"/>
              </w:rPr>
              <w:t>□</w:t>
            </w:r>
            <w:r>
              <w:rPr>
                <w:rFonts w:ascii="標楷體" w:eastAsia="標楷體" w:hAnsi="標楷體"/>
                <w:sz w:val="28"/>
                <w:szCs w:val="28"/>
              </w:rPr>
              <w:t>信用卡</w:t>
            </w:r>
            <w:r>
              <w:rPr>
                <w:rFonts w:ascii="標楷體" w:eastAsia="標楷體" w:hAnsi="標楷體"/>
                <w:sz w:val="28"/>
                <w:szCs w:val="28"/>
              </w:rPr>
              <w:t>□</w:t>
            </w:r>
            <w:r>
              <w:rPr>
                <w:rFonts w:ascii="標楷體" w:eastAsia="標楷體" w:hAnsi="標楷體"/>
                <w:sz w:val="28"/>
                <w:szCs w:val="28"/>
              </w:rPr>
              <w:t>匯款</w:t>
            </w:r>
            <w:r>
              <w:rPr>
                <w:rFonts w:ascii="標楷體" w:eastAsia="標楷體" w:hAnsi="標楷體"/>
                <w:sz w:val="28"/>
                <w:szCs w:val="28"/>
              </w:rPr>
              <w:t>□</w:t>
            </w:r>
            <w:r>
              <w:rPr>
                <w:rFonts w:ascii="標楷體" w:eastAsia="標楷體" w:hAnsi="標楷體"/>
                <w:sz w:val="28"/>
                <w:szCs w:val="28"/>
              </w:rPr>
              <w:t>其他，</w:t>
            </w:r>
          </w:p>
          <w:p w:rsidR="003B5480" w:rsidRDefault="00D75DC5">
            <w:pPr>
              <w:spacing w:line="460" w:lineRule="exact"/>
              <w:rPr>
                <w:rFonts w:ascii="標楷體" w:eastAsia="標楷體" w:hAnsi="標楷體"/>
                <w:sz w:val="28"/>
                <w:szCs w:val="28"/>
              </w:rPr>
            </w:pPr>
            <w:r>
              <w:rPr>
                <w:rFonts w:ascii="標楷體" w:eastAsia="標楷體" w:hAnsi="標楷體"/>
                <w:sz w:val="28"/>
                <w:szCs w:val="28"/>
              </w:rPr>
              <w:t>請說明</w:t>
            </w:r>
            <w:r>
              <w:rPr>
                <w:rFonts w:ascii="標楷體" w:eastAsia="標楷體" w:hAnsi="標楷體"/>
                <w:sz w:val="28"/>
                <w:szCs w:val="28"/>
              </w:rPr>
              <w:t>_____________________</w:t>
            </w:r>
          </w:p>
        </w:tc>
      </w:tr>
      <w:tr w:rsidR="003B5480">
        <w:tblPrEx>
          <w:tblCellMar>
            <w:top w:w="0" w:type="dxa"/>
            <w:bottom w:w="0" w:type="dxa"/>
          </w:tblCellMar>
        </w:tblPrEx>
        <w:trPr>
          <w:trHeight w:val="2393"/>
          <w:jc w:val="center"/>
        </w:trPr>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lastRenderedPageBreak/>
              <w:t>備　　　　　　　　　　註</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本公司</w:t>
            </w:r>
            <w:r>
              <w:rPr>
                <w:rFonts w:ascii="標楷體" w:eastAsia="標楷體" w:hAnsi="標楷體"/>
                <w:sz w:val="28"/>
                <w:szCs w:val="28"/>
              </w:rPr>
              <w:t>(</w:t>
            </w:r>
            <w:r>
              <w:rPr>
                <w:rFonts w:ascii="標楷體" w:eastAsia="標楷體" w:hAnsi="標楷體"/>
                <w:sz w:val="28"/>
                <w:szCs w:val="28"/>
              </w:rPr>
              <w:t>商號、民宿</w:t>
            </w:r>
            <w:r>
              <w:rPr>
                <w:rFonts w:ascii="標楷體" w:eastAsia="標楷體" w:hAnsi="標楷體"/>
                <w:sz w:val="28"/>
                <w:szCs w:val="28"/>
              </w:rPr>
              <w:t>)</w:t>
            </w:r>
            <w:r>
              <w:rPr>
                <w:rFonts w:ascii="標楷體" w:eastAsia="標楷體" w:hAnsi="標楷體"/>
                <w:sz w:val="28"/>
                <w:szCs w:val="28"/>
              </w:rPr>
              <w:t>無連鎖店</w:t>
            </w:r>
          </w:p>
          <w:p w:rsidR="003B5480" w:rsidRDefault="00D75DC5">
            <w:pPr>
              <w:spacing w:line="460" w:lineRule="exact"/>
              <w:ind w:left="280"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提供之優惠適用全國連鎖店（請附連鎖店名稱、地址及電話等資料）</w:t>
            </w:r>
          </w:p>
          <w:p w:rsidR="003B5480" w:rsidRDefault="00D75DC5">
            <w:pPr>
              <w:spacing w:line="460" w:lineRule="exact"/>
              <w:ind w:left="280"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提供之優惠僅適用</w:t>
            </w:r>
            <w:r>
              <w:rPr>
                <w:rFonts w:ascii="標楷體" w:eastAsia="標楷體" w:hAnsi="標楷體"/>
                <w:sz w:val="28"/>
                <w:szCs w:val="28"/>
              </w:rPr>
              <w:t>_________</w:t>
            </w:r>
            <w:r>
              <w:rPr>
                <w:rFonts w:ascii="標楷體" w:eastAsia="標楷體" w:hAnsi="標楷體"/>
                <w:sz w:val="28"/>
                <w:szCs w:val="28"/>
              </w:rPr>
              <w:t>分店</w:t>
            </w:r>
          </w:p>
          <w:p w:rsidR="003B5480" w:rsidRDefault="00D75DC5">
            <w:pPr>
              <w:spacing w:line="46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其他，請說明＿＿＿＿＿＿＿＿＿</w:t>
            </w:r>
          </w:p>
        </w:tc>
      </w:tr>
      <w:tr w:rsidR="003B5480">
        <w:tblPrEx>
          <w:tblCellMar>
            <w:top w:w="0" w:type="dxa"/>
            <w:bottom w:w="0" w:type="dxa"/>
          </w:tblCellMar>
        </w:tblPrEx>
        <w:trPr>
          <w:trHeight w:val="1020"/>
          <w:jc w:val="center"/>
        </w:trPr>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補　充　說　明　事　項</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rPr>
                <w:rFonts w:ascii="標楷體" w:eastAsia="標楷體" w:hAnsi="標楷體"/>
                <w:sz w:val="28"/>
                <w:szCs w:val="28"/>
              </w:rPr>
            </w:pPr>
            <w:r>
              <w:rPr>
                <w:rFonts w:ascii="標楷體" w:eastAsia="標楷體" w:hAnsi="標楷體"/>
                <w:sz w:val="28"/>
                <w:szCs w:val="28"/>
              </w:rPr>
              <w:t xml:space="preserve"> </w:t>
            </w:r>
          </w:p>
        </w:tc>
      </w:tr>
      <w:tr w:rsidR="003B5480">
        <w:tblPrEx>
          <w:tblCellMar>
            <w:top w:w="0" w:type="dxa"/>
            <w:bottom w:w="0" w:type="dxa"/>
          </w:tblCellMar>
        </w:tblPrEx>
        <w:trPr>
          <w:trHeight w:val="690"/>
          <w:jc w:val="center"/>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jc w:val="center"/>
              <w:rPr>
                <w:rFonts w:ascii="標楷體" w:eastAsia="標楷體" w:hAnsi="標楷體"/>
                <w:sz w:val="28"/>
                <w:szCs w:val="28"/>
              </w:rPr>
            </w:pPr>
            <w:r>
              <w:rPr>
                <w:rFonts w:ascii="標楷體" w:eastAsia="標楷體" w:hAnsi="標楷體"/>
                <w:sz w:val="28"/>
                <w:szCs w:val="28"/>
              </w:rPr>
              <w:t>公司</w:t>
            </w:r>
            <w:r>
              <w:rPr>
                <w:rFonts w:ascii="標楷體" w:eastAsia="標楷體" w:hAnsi="標楷體"/>
                <w:sz w:val="28"/>
                <w:szCs w:val="28"/>
              </w:rPr>
              <w:t>(</w:t>
            </w:r>
            <w:r>
              <w:rPr>
                <w:rFonts w:ascii="標楷體" w:eastAsia="標楷體" w:hAnsi="標楷體"/>
                <w:sz w:val="28"/>
                <w:szCs w:val="28"/>
              </w:rPr>
              <w:t>商號、民宿</w:t>
            </w:r>
            <w:r>
              <w:rPr>
                <w:rFonts w:ascii="標楷體" w:eastAsia="標楷體" w:hAnsi="標楷體"/>
                <w:sz w:val="28"/>
                <w:szCs w:val="28"/>
              </w:rPr>
              <w:t>)</w:t>
            </w:r>
            <w:r>
              <w:rPr>
                <w:rFonts w:ascii="標楷體" w:eastAsia="標楷體" w:hAnsi="標楷體"/>
                <w:sz w:val="28"/>
                <w:szCs w:val="28"/>
              </w:rPr>
              <w:t>簡介</w:t>
            </w:r>
          </w:p>
        </w:tc>
      </w:tr>
      <w:tr w:rsidR="003B5480">
        <w:tblPrEx>
          <w:tblCellMar>
            <w:top w:w="0" w:type="dxa"/>
            <w:bottom w:w="0" w:type="dxa"/>
          </w:tblCellMar>
        </w:tblPrEx>
        <w:trPr>
          <w:trHeight w:val="1426"/>
          <w:jc w:val="center"/>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480" w:rsidRDefault="003B5480">
            <w:pPr>
              <w:spacing w:line="460" w:lineRule="exact"/>
              <w:rPr>
                <w:rFonts w:ascii="標楷體" w:eastAsia="標楷體" w:hAnsi="標楷體"/>
                <w:sz w:val="28"/>
                <w:szCs w:val="28"/>
              </w:rPr>
            </w:pPr>
          </w:p>
          <w:p w:rsidR="003B5480" w:rsidRDefault="003B5480">
            <w:pPr>
              <w:spacing w:line="460" w:lineRule="exact"/>
              <w:rPr>
                <w:rFonts w:ascii="標楷體" w:eastAsia="標楷體" w:hAnsi="標楷體"/>
                <w:sz w:val="28"/>
                <w:szCs w:val="28"/>
              </w:rPr>
            </w:pPr>
          </w:p>
          <w:p w:rsidR="003B5480" w:rsidRDefault="003B5480">
            <w:pPr>
              <w:spacing w:line="460" w:lineRule="exact"/>
              <w:rPr>
                <w:rFonts w:ascii="標楷體" w:eastAsia="標楷體" w:hAnsi="標楷體"/>
                <w:sz w:val="28"/>
                <w:szCs w:val="28"/>
              </w:rPr>
            </w:pPr>
          </w:p>
          <w:p w:rsidR="003B5480" w:rsidRDefault="003B5480">
            <w:pPr>
              <w:spacing w:line="460" w:lineRule="exact"/>
              <w:rPr>
                <w:rFonts w:ascii="標楷體" w:eastAsia="標楷體" w:hAnsi="標楷體"/>
                <w:sz w:val="28"/>
                <w:szCs w:val="28"/>
              </w:rPr>
            </w:pPr>
          </w:p>
          <w:p w:rsidR="003B5480" w:rsidRDefault="003B5480">
            <w:pPr>
              <w:spacing w:line="460" w:lineRule="exact"/>
              <w:rPr>
                <w:rFonts w:ascii="標楷體" w:eastAsia="標楷體" w:hAnsi="標楷體"/>
                <w:sz w:val="28"/>
                <w:szCs w:val="28"/>
              </w:rPr>
            </w:pPr>
          </w:p>
          <w:p w:rsidR="003B5480" w:rsidRDefault="003B5480">
            <w:pPr>
              <w:spacing w:line="460" w:lineRule="exact"/>
              <w:rPr>
                <w:rFonts w:ascii="標楷體" w:eastAsia="標楷體" w:hAnsi="標楷體"/>
                <w:sz w:val="28"/>
                <w:szCs w:val="28"/>
              </w:rPr>
            </w:pPr>
          </w:p>
          <w:p w:rsidR="003B5480" w:rsidRDefault="003B5480">
            <w:pPr>
              <w:spacing w:line="460" w:lineRule="exact"/>
              <w:rPr>
                <w:rFonts w:ascii="標楷體" w:eastAsia="標楷體" w:hAnsi="標楷體"/>
                <w:sz w:val="28"/>
                <w:szCs w:val="28"/>
              </w:rPr>
            </w:pPr>
          </w:p>
          <w:p w:rsidR="003B5480" w:rsidRDefault="003B5480">
            <w:pPr>
              <w:spacing w:line="460" w:lineRule="exact"/>
              <w:rPr>
                <w:rFonts w:ascii="標楷體" w:eastAsia="標楷體" w:hAnsi="標楷體"/>
                <w:sz w:val="28"/>
                <w:szCs w:val="28"/>
              </w:rPr>
            </w:pPr>
          </w:p>
          <w:p w:rsidR="003B5480" w:rsidRDefault="003B5480">
            <w:pPr>
              <w:spacing w:line="460" w:lineRule="exact"/>
              <w:rPr>
                <w:rFonts w:ascii="標楷體" w:eastAsia="標楷體" w:hAnsi="標楷體"/>
                <w:sz w:val="28"/>
                <w:szCs w:val="28"/>
              </w:rPr>
            </w:pPr>
          </w:p>
          <w:p w:rsidR="003B5480" w:rsidRDefault="003B5480">
            <w:pPr>
              <w:spacing w:line="460" w:lineRule="exact"/>
              <w:rPr>
                <w:rFonts w:ascii="標楷體" w:eastAsia="標楷體" w:hAnsi="標楷體"/>
                <w:sz w:val="28"/>
                <w:szCs w:val="28"/>
              </w:rPr>
            </w:pPr>
          </w:p>
          <w:p w:rsidR="003B5480" w:rsidRDefault="003B5480">
            <w:pPr>
              <w:spacing w:line="460" w:lineRule="exact"/>
              <w:rPr>
                <w:rFonts w:ascii="標楷體" w:eastAsia="標楷體" w:hAnsi="標楷體"/>
                <w:sz w:val="28"/>
                <w:szCs w:val="28"/>
              </w:rPr>
            </w:pPr>
          </w:p>
          <w:p w:rsidR="003B5480" w:rsidRDefault="003B5480">
            <w:pPr>
              <w:spacing w:line="460" w:lineRule="exact"/>
              <w:rPr>
                <w:rFonts w:ascii="標楷體" w:eastAsia="標楷體" w:hAnsi="標楷體"/>
                <w:sz w:val="28"/>
                <w:szCs w:val="28"/>
              </w:rPr>
            </w:pPr>
          </w:p>
          <w:p w:rsidR="003B5480" w:rsidRDefault="003B5480">
            <w:pPr>
              <w:spacing w:line="460" w:lineRule="exact"/>
              <w:rPr>
                <w:rFonts w:ascii="標楷體" w:eastAsia="標楷體" w:hAnsi="標楷體"/>
                <w:sz w:val="28"/>
                <w:szCs w:val="28"/>
              </w:rPr>
            </w:pPr>
          </w:p>
          <w:p w:rsidR="003B5480" w:rsidRDefault="003B5480">
            <w:pPr>
              <w:spacing w:line="460" w:lineRule="exact"/>
              <w:rPr>
                <w:rFonts w:ascii="標楷體" w:eastAsia="標楷體" w:hAnsi="標楷體"/>
                <w:sz w:val="28"/>
                <w:szCs w:val="28"/>
              </w:rPr>
            </w:pPr>
          </w:p>
          <w:p w:rsidR="003B5480" w:rsidRDefault="003B5480">
            <w:pPr>
              <w:spacing w:line="460" w:lineRule="exact"/>
              <w:rPr>
                <w:rFonts w:ascii="標楷體" w:eastAsia="標楷體" w:hAnsi="標楷體"/>
                <w:sz w:val="28"/>
                <w:szCs w:val="28"/>
              </w:rPr>
            </w:pPr>
          </w:p>
          <w:p w:rsidR="003B5480" w:rsidRDefault="003B5480">
            <w:pPr>
              <w:spacing w:line="460" w:lineRule="exact"/>
              <w:rPr>
                <w:rFonts w:ascii="標楷體" w:eastAsia="標楷體" w:hAnsi="標楷體"/>
                <w:sz w:val="28"/>
                <w:szCs w:val="28"/>
              </w:rPr>
            </w:pPr>
          </w:p>
        </w:tc>
      </w:tr>
      <w:tr w:rsidR="003B5480">
        <w:tblPrEx>
          <w:tblCellMar>
            <w:top w:w="0" w:type="dxa"/>
            <w:bottom w:w="0" w:type="dxa"/>
          </w:tblCellMar>
        </w:tblPrEx>
        <w:trPr>
          <w:trHeight w:val="878"/>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jc w:val="both"/>
              <w:rPr>
                <w:rFonts w:ascii="標楷體" w:eastAsia="標楷體" w:hAnsi="標楷體"/>
                <w:sz w:val="28"/>
                <w:szCs w:val="28"/>
              </w:rPr>
            </w:pPr>
            <w:r>
              <w:rPr>
                <w:rFonts w:ascii="標楷體" w:eastAsia="標楷體" w:hAnsi="標楷體"/>
                <w:sz w:val="28"/>
                <w:szCs w:val="28"/>
              </w:rPr>
              <w:t>公司</w:t>
            </w:r>
            <w:r>
              <w:rPr>
                <w:rFonts w:ascii="標楷體" w:eastAsia="標楷體" w:hAnsi="標楷體"/>
                <w:sz w:val="28"/>
                <w:szCs w:val="28"/>
              </w:rPr>
              <w:t>(</w:t>
            </w:r>
            <w:r>
              <w:rPr>
                <w:rFonts w:ascii="標楷體" w:eastAsia="標楷體" w:hAnsi="標楷體"/>
                <w:sz w:val="28"/>
                <w:szCs w:val="28"/>
              </w:rPr>
              <w:t>商號、民宿</w:t>
            </w:r>
            <w:r>
              <w:rPr>
                <w:rFonts w:ascii="標楷體" w:eastAsia="標楷體" w:hAnsi="標楷體"/>
                <w:sz w:val="28"/>
                <w:szCs w:val="28"/>
              </w:rPr>
              <w:t>)</w:t>
            </w:r>
            <w:r>
              <w:rPr>
                <w:rFonts w:ascii="標楷體" w:eastAsia="標楷體" w:hAnsi="標楷體"/>
                <w:sz w:val="28"/>
                <w:szCs w:val="28"/>
              </w:rPr>
              <w:t>名稱及代表人</w:t>
            </w:r>
            <w:r>
              <w:rPr>
                <w:rFonts w:ascii="標楷體" w:eastAsia="標楷體" w:hAnsi="標楷體"/>
                <w:sz w:val="28"/>
                <w:szCs w:val="28"/>
              </w:rPr>
              <w:t>(</w:t>
            </w:r>
            <w:r>
              <w:rPr>
                <w:rFonts w:ascii="標楷體" w:eastAsia="標楷體" w:hAnsi="標楷體"/>
                <w:sz w:val="28"/>
                <w:szCs w:val="28"/>
              </w:rPr>
              <w:t>負責人</w:t>
            </w:r>
            <w:r>
              <w:rPr>
                <w:rFonts w:ascii="標楷體" w:eastAsia="標楷體" w:hAnsi="標楷體"/>
                <w:sz w:val="28"/>
                <w:szCs w:val="28"/>
              </w:rPr>
              <w:t>)</w:t>
            </w:r>
          </w:p>
        </w:tc>
        <w:tc>
          <w:tcPr>
            <w:tcW w:w="6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480" w:rsidRDefault="00D75DC5">
            <w:pPr>
              <w:spacing w:line="460" w:lineRule="exact"/>
              <w:ind w:left="3981" w:hanging="266"/>
              <w:jc w:val="both"/>
              <w:rPr>
                <w:rFonts w:ascii="標楷體" w:eastAsia="標楷體" w:hAnsi="標楷體"/>
                <w:sz w:val="28"/>
                <w:szCs w:val="28"/>
              </w:rPr>
            </w:pPr>
            <w:r>
              <w:rPr>
                <w:rFonts w:ascii="標楷體" w:eastAsia="標楷體" w:hAnsi="標楷體"/>
                <w:sz w:val="28"/>
                <w:szCs w:val="28"/>
              </w:rPr>
              <w:t>（請蓋公司、商號或民</w:t>
            </w:r>
            <w:r>
              <w:rPr>
                <w:rFonts w:ascii="標楷體" w:eastAsia="標楷體" w:hAnsi="標楷體"/>
                <w:sz w:val="28"/>
                <w:szCs w:val="28"/>
              </w:rPr>
              <w:t xml:space="preserve">                 </w:t>
            </w:r>
            <w:r>
              <w:rPr>
                <w:rFonts w:ascii="標楷體" w:eastAsia="標楷體" w:hAnsi="標楷體"/>
                <w:sz w:val="28"/>
                <w:szCs w:val="28"/>
              </w:rPr>
              <w:t>宿全銜章並親自簽名或蓋私章）</w:t>
            </w:r>
          </w:p>
        </w:tc>
      </w:tr>
    </w:tbl>
    <w:p w:rsidR="003B5480" w:rsidRDefault="003B5480">
      <w:pPr>
        <w:spacing w:line="460" w:lineRule="exact"/>
        <w:jc w:val="both"/>
        <w:rPr>
          <w:rFonts w:ascii="標楷體" w:eastAsia="標楷體" w:hAnsi="標楷體"/>
          <w:color w:val="000000"/>
          <w:sz w:val="28"/>
          <w:szCs w:val="28"/>
        </w:rPr>
      </w:pPr>
    </w:p>
    <w:sectPr w:rsidR="003B5480">
      <w:footerReference w:type="default" r:id="rId8"/>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C5" w:rsidRDefault="00D75DC5">
      <w:r>
        <w:separator/>
      </w:r>
    </w:p>
  </w:endnote>
  <w:endnote w:type="continuationSeparator" w:id="0">
    <w:p w:rsidR="00D75DC5" w:rsidRDefault="00D7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E7" w:rsidRDefault="00D75DC5">
    <w:pPr>
      <w:pStyle w:val="a6"/>
      <w:jc w:val="center"/>
    </w:pPr>
    <w:r>
      <w:rPr>
        <w:lang w:val="zh-TW"/>
      </w:rPr>
      <w:fldChar w:fldCharType="begin"/>
    </w:r>
    <w:r>
      <w:rPr>
        <w:lang w:val="zh-TW"/>
      </w:rPr>
      <w:instrText xml:space="preserve"> PAGE </w:instrText>
    </w:r>
    <w:r>
      <w:rPr>
        <w:lang w:val="zh-TW"/>
      </w:rPr>
      <w:fldChar w:fldCharType="separate"/>
    </w:r>
    <w:r w:rsidR="00741960">
      <w:rPr>
        <w:noProof/>
        <w:lang w:val="zh-TW"/>
      </w:rPr>
      <w:t>8</w:t>
    </w:r>
    <w:r>
      <w:rPr>
        <w:lang w:val="zh-TW"/>
      </w:rPr>
      <w:fldChar w:fldCharType="end"/>
    </w:r>
  </w:p>
  <w:p w:rsidR="00BA22E7" w:rsidRDefault="00D75D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C5" w:rsidRDefault="00D75DC5">
      <w:r>
        <w:rPr>
          <w:color w:val="000000"/>
        </w:rPr>
        <w:separator/>
      </w:r>
    </w:p>
  </w:footnote>
  <w:footnote w:type="continuationSeparator" w:id="0">
    <w:p w:rsidR="00D75DC5" w:rsidRDefault="00D75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4E48"/>
    <w:multiLevelType w:val="multilevel"/>
    <w:tmpl w:val="F0A81E68"/>
    <w:lvl w:ilvl="0">
      <w:start w:val="1"/>
      <w:numFmt w:val="decimal"/>
      <w:lvlText w:val="%1、"/>
      <w:lvlJc w:val="left"/>
      <w:pPr>
        <w:ind w:left="1721" w:hanging="480"/>
      </w:pPr>
    </w:lvl>
    <w:lvl w:ilvl="1">
      <w:start w:val="1"/>
      <w:numFmt w:val="decimalFullWidth"/>
      <w:lvlText w:val="（%2）"/>
      <w:lvlJc w:val="left"/>
      <w:pPr>
        <w:ind w:left="2606" w:hanging="885"/>
      </w:pPr>
    </w:lvl>
    <w:lvl w:ilvl="2">
      <w:start w:val="1"/>
      <w:numFmt w:val="lowerRoman"/>
      <w:lvlText w:val="%3."/>
      <w:lvlJc w:val="right"/>
      <w:pPr>
        <w:ind w:left="2681" w:hanging="480"/>
      </w:pPr>
    </w:lvl>
    <w:lvl w:ilvl="3">
      <w:start w:val="1"/>
      <w:numFmt w:val="decimal"/>
      <w:lvlText w:val="%4."/>
      <w:lvlJc w:val="left"/>
      <w:pPr>
        <w:ind w:left="3161" w:hanging="480"/>
      </w:pPr>
    </w:lvl>
    <w:lvl w:ilvl="4">
      <w:start w:val="1"/>
      <w:numFmt w:val="ideographTraditional"/>
      <w:lvlText w:val="%5、"/>
      <w:lvlJc w:val="left"/>
      <w:pPr>
        <w:ind w:left="3641" w:hanging="480"/>
      </w:pPr>
    </w:lvl>
    <w:lvl w:ilvl="5">
      <w:start w:val="1"/>
      <w:numFmt w:val="lowerRoman"/>
      <w:lvlText w:val="%6."/>
      <w:lvlJc w:val="right"/>
      <w:pPr>
        <w:ind w:left="4121" w:hanging="480"/>
      </w:pPr>
    </w:lvl>
    <w:lvl w:ilvl="6">
      <w:start w:val="1"/>
      <w:numFmt w:val="decimal"/>
      <w:lvlText w:val="%7."/>
      <w:lvlJc w:val="left"/>
      <w:pPr>
        <w:ind w:left="4601" w:hanging="480"/>
      </w:pPr>
    </w:lvl>
    <w:lvl w:ilvl="7">
      <w:start w:val="1"/>
      <w:numFmt w:val="ideographTraditional"/>
      <w:lvlText w:val="%8、"/>
      <w:lvlJc w:val="left"/>
      <w:pPr>
        <w:ind w:left="5081" w:hanging="480"/>
      </w:pPr>
    </w:lvl>
    <w:lvl w:ilvl="8">
      <w:start w:val="1"/>
      <w:numFmt w:val="lowerRoman"/>
      <w:lvlText w:val="%9."/>
      <w:lvlJc w:val="right"/>
      <w:pPr>
        <w:ind w:left="5561" w:hanging="480"/>
      </w:pPr>
    </w:lvl>
  </w:abstractNum>
  <w:abstractNum w:abstractNumId="1">
    <w:nsid w:val="1FFB0AF6"/>
    <w:multiLevelType w:val="multilevel"/>
    <w:tmpl w:val="40742486"/>
    <w:lvl w:ilvl="0">
      <w:start w:val="1"/>
      <w:numFmt w:val="taiwaneseCountingThousand"/>
      <w:lvlText w:val="(%1)"/>
      <w:lvlJc w:val="left"/>
      <w:pPr>
        <w:ind w:left="1440" w:hanging="480"/>
      </w:pPr>
    </w:lvl>
    <w:lvl w:ilvl="1">
      <w:start w:val="1"/>
      <w:numFmt w:val="decimalFullWidth"/>
      <w:lvlText w:val="%2、"/>
      <w:lvlJc w:val="left"/>
      <w:pPr>
        <w:ind w:left="2160" w:hanging="72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nsid w:val="29740AB6"/>
    <w:multiLevelType w:val="multilevel"/>
    <w:tmpl w:val="2828F47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nsid w:val="2B761198"/>
    <w:multiLevelType w:val="multilevel"/>
    <w:tmpl w:val="66EAB0D0"/>
    <w:lvl w:ilvl="0">
      <w:start w:val="1"/>
      <w:numFmt w:val="taiwaneseCountingThousand"/>
      <w:lvlText w:val="(%1)"/>
      <w:lvlJc w:val="left"/>
      <w:pPr>
        <w:ind w:left="1440" w:hanging="480"/>
      </w:pPr>
    </w:lvl>
    <w:lvl w:ilvl="1">
      <w:start w:val="1"/>
      <w:numFmt w:val="decimalFullWidth"/>
      <w:lvlText w:val="%2、"/>
      <w:lvlJc w:val="left"/>
      <w:pPr>
        <w:ind w:left="2160" w:hanging="72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nsid w:val="2C7F3CA3"/>
    <w:multiLevelType w:val="multilevel"/>
    <w:tmpl w:val="0846D950"/>
    <w:lvl w:ilvl="0">
      <w:start w:val="1"/>
      <w:numFmt w:val="decimal"/>
      <w:lvlText w:val="%1."/>
      <w:lvlJc w:val="left"/>
      <w:pPr>
        <w:ind w:left="1241" w:hanging="480"/>
      </w:pPr>
    </w:lvl>
    <w:lvl w:ilvl="1">
      <w:start w:val="1"/>
      <w:numFmt w:val="decimal"/>
      <w:lvlText w:val="%2、"/>
      <w:lvlJc w:val="left"/>
      <w:pPr>
        <w:ind w:left="1721" w:hanging="480"/>
      </w:pPr>
    </w:lvl>
    <w:lvl w:ilvl="2">
      <w:start w:val="1"/>
      <w:numFmt w:val="lowerRoman"/>
      <w:lvlText w:val="%3."/>
      <w:lvlJc w:val="right"/>
      <w:pPr>
        <w:ind w:left="2201" w:hanging="480"/>
      </w:pPr>
    </w:lvl>
    <w:lvl w:ilvl="3">
      <w:start w:val="1"/>
      <w:numFmt w:val="decimal"/>
      <w:lvlText w:val="%4."/>
      <w:lvlJc w:val="left"/>
      <w:pPr>
        <w:ind w:left="2681" w:hanging="480"/>
      </w:pPr>
    </w:lvl>
    <w:lvl w:ilvl="4">
      <w:start w:val="1"/>
      <w:numFmt w:val="ideographTraditional"/>
      <w:lvlText w:val="%5、"/>
      <w:lvlJc w:val="left"/>
      <w:pPr>
        <w:ind w:left="3161" w:hanging="480"/>
      </w:pPr>
    </w:lvl>
    <w:lvl w:ilvl="5">
      <w:start w:val="1"/>
      <w:numFmt w:val="lowerRoman"/>
      <w:lvlText w:val="%6."/>
      <w:lvlJc w:val="right"/>
      <w:pPr>
        <w:ind w:left="3641" w:hanging="480"/>
      </w:pPr>
    </w:lvl>
    <w:lvl w:ilvl="6">
      <w:start w:val="1"/>
      <w:numFmt w:val="decimal"/>
      <w:lvlText w:val="%7."/>
      <w:lvlJc w:val="left"/>
      <w:pPr>
        <w:ind w:left="4121" w:hanging="480"/>
      </w:pPr>
    </w:lvl>
    <w:lvl w:ilvl="7">
      <w:start w:val="1"/>
      <w:numFmt w:val="ideographTraditional"/>
      <w:lvlText w:val="%8、"/>
      <w:lvlJc w:val="left"/>
      <w:pPr>
        <w:ind w:left="4601" w:hanging="480"/>
      </w:pPr>
    </w:lvl>
    <w:lvl w:ilvl="8">
      <w:start w:val="1"/>
      <w:numFmt w:val="lowerRoman"/>
      <w:lvlText w:val="%9."/>
      <w:lvlJc w:val="right"/>
      <w:pPr>
        <w:ind w:left="5081" w:hanging="480"/>
      </w:pPr>
    </w:lvl>
  </w:abstractNum>
  <w:abstractNum w:abstractNumId="5">
    <w:nsid w:val="2D537D3E"/>
    <w:multiLevelType w:val="multilevel"/>
    <w:tmpl w:val="32C2C84A"/>
    <w:lvl w:ilvl="0">
      <w:start w:val="1"/>
      <w:numFmt w:val="decimal"/>
      <w:lvlText w:val="%1、"/>
      <w:lvlJc w:val="left"/>
      <w:pPr>
        <w:ind w:left="1721" w:hanging="480"/>
      </w:pPr>
    </w:lvl>
    <w:lvl w:ilvl="1">
      <w:start w:val="1"/>
      <w:numFmt w:val="ideographTraditional"/>
      <w:lvlText w:val="%2、"/>
      <w:lvlJc w:val="left"/>
      <w:pPr>
        <w:ind w:left="2201" w:hanging="480"/>
      </w:pPr>
    </w:lvl>
    <w:lvl w:ilvl="2">
      <w:start w:val="1"/>
      <w:numFmt w:val="lowerRoman"/>
      <w:lvlText w:val="%3."/>
      <w:lvlJc w:val="right"/>
      <w:pPr>
        <w:ind w:left="2681" w:hanging="480"/>
      </w:pPr>
    </w:lvl>
    <w:lvl w:ilvl="3">
      <w:start w:val="1"/>
      <w:numFmt w:val="decimal"/>
      <w:lvlText w:val="%4."/>
      <w:lvlJc w:val="left"/>
      <w:pPr>
        <w:ind w:left="3161" w:hanging="480"/>
      </w:pPr>
    </w:lvl>
    <w:lvl w:ilvl="4">
      <w:start w:val="1"/>
      <w:numFmt w:val="ideographTraditional"/>
      <w:lvlText w:val="%5、"/>
      <w:lvlJc w:val="left"/>
      <w:pPr>
        <w:ind w:left="3641" w:hanging="480"/>
      </w:pPr>
    </w:lvl>
    <w:lvl w:ilvl="5">
      <w:start w:val="1"/>
      <w:numFmt w:val="lowerRoman"/>
      <w:lvlText w:val="%6."/>
      <w:lvlJc w:val="right"/>
      <w:pPr>
        <w:ind w:left="4121" w:hanging="480"/>
      </w:pPr>
    </w:lvl>
    <w:lvl w:ilvl="6">
      <w:start w:val="1"/>
      <w:numFmt w:val="decimal"/>
      <w:lvlText w:val="%7."/>
      <w:lvlJc w:val="left"/>
      <w:pPr>
        <w:ind w:left="4601" w:hanging="480"/>
      </w:pPr>
    </w:lvl>
    <w:lvl w:ilvl="7">
      <w:start w:val="1"/>
      <w:numFmt w:val="ideographTraditional"/>
      <w:lvlText w:val="%8、"/>
      <w:lvlJc w:val="left"/>
      <w:pPr>
        <w:ind w:left="5081" w:hanging="480"/>
      </w:pPr>
    </w:lvl>
    <w:lvl w:ilvl="8">
      <w:start w:val="1"/>
      <w:numFmt w:val="lowerRoman"/>
      <w:lvlText w:val="%9."/>
      <w:lvlJc w:val="right"/>
      <w:pPr>
        <w:ind w:left="5561" w:hanging="480"/>
      </w:pPr>
    </w:lvl>
  </w:abstractNum>
  <w:abstractNum w:abstractNumId="6">
    <w:nsid w:val="2D8F0673"/>
    <w:multiLevelType w:val="multilevel"/>
    <w:tmpl w:val="2B6C3B42"/>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7">
    <w:nsid w:val="3B710C06"/>
    <w:multiLevelType w:val="multilevel"/>
    <w:tmpl w:val="E5AC874C"/>
    <w:lvl w:ilvl="0">
      <w:start w:val="1"/>
      <w:numFmt w:val="taiwaneseCountingThousand"/>
      <w:lvlText w:val="%1、"/>
      <w:lvlJc w:val="left"/>
      <w:pPr>
        <w:ind w:left="480" w:hanging="48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43AA1D58"/>
    <w:multiLevelType w:val="multilevel"/>
    <w:tmpl w:val="F44E0AFA"/>
    <w:lvl w:ilvl="0">
      <w:start w:val="1"/>
      <w:numFmt w:val="decimal"/>
      <w:lvlText w:val="%1、"/>
      <w:lvlJc w:val="left"/>
      <w:pPr>
        <w:ind w:left="1721" w:hanging="480"/>
      </w:pPr>
    </w:lvl>
    <w:lvl w:ilvl="1">
      <w:start w:val="1"/>
      <w:numFmt w:val="ideographTraditional"/>
      <w:lvlText w:val="%2、"/>
      <w:lvlJc w:val="left"/>
      <w:pPr>
        <w:ind w:left="2201" w:hanging="480"/>
      </w:pPr>
    </w:lvl>
    <w:lvl w:ilvl="2">
      <w:start w:val="1"/>
      <w:numFmt w:val="lowerRoman"/>
      <w:lvlText w:val="%3."/>
      <w:lvlJc w:val="right"/>
      <w:pPr>
        <w:ind w:left="2681" w:hanging="480"/>
      </w:pPr>
    </w:lvl>
    <w:lvl w:ilvl="3">
      <w:start w:val="1"/>
      <w:numFmt w:val="decimal"/>
      <w:lvlText w:val="%4."/>
      <w:lvlJc w:val="left"/>
      <w:pPr>
        <w:ind w:left="3161" w:hanging="480"/>
      </w:pPr>
    </w:lvl>
    <w:lvl w:ilvl="4">
      <w:start w:val="1"/>
      <w:numFmt w:val="ideographTraditional"/>
      <w:lvlText w:val="%5、"/>
      <w:lvlJc w:val="left"/>
      <w:pPr>
        <w:ind w:left="3641" w:hanging="480"/>
      </w:pPr>
    </w:lvl>
    <w:lvl w:ilvl="5">
      <w:start w:val="1"/>
      <w:numFmt w:val="lowerRoman"/>
      <w:lvlText w:val="%6."/>
      <w:lvlJc w:val="right"/>
      <w:pPr>
        <w:ind w:left="4121" w:hanging="480"/>
      </w:pPr>
    </w:lvl>
    <w:lvl w:ilvl="6">
      <w:start w:val="1"/>
      <w:numFmt w:val="decimal"/>
      <w:lvlText w:val="%7."/>
      <w:lvlJc w:val="left"/>
      <w:pPr>
        <w:ind w:left="4601" w:hanging="480"/>
      </w:pPr>
    </w:lvl>
    <w:lvl w:ilvl="7">
      <w:start w:val="1"/>
      <w:numFmt w:val="ideographTraditional"/>
      <w:lvlText w:val="%8、"/>
      <w:lvlJc w:val="left"/>
      <w:pPr>
        <w:ind w:left="5081" w:hanging="480"/>
      </w:pPr>
    </w:lvl>
    <w:lvl w:ilvl="8">
      <w:start w:val="1"/>
      <w:numFmt w:val="lowerRoman"/>
      <w:lvlText w:val="%9."/>
      <w:lvlJc w:val="right"/>
      <w:pPr>
        <w:ind w:left="5561" w:hanging="480"/>
      </w:pPr>
    </w:lvl>
  </w:abstractNum>
  <w:abstractNum w:abstractNumId="9">
    <w:nsid w:val="4E820FF5"/>
    <w:multiLevelType w:val="multilevel"/>
    <w:tmpl w:val="B394D93C"/>
    <w:lvl w:ilvl="0">
      <w:start w:val="1"/>
      <w:numFmt w:val="decimal"/>
      <w:lvlText w:val="(%1)"/>
      <w:lvlJc w:val="left"/>
      <w:pPr>
        <w:ind w:left="1054" w:hanging="480"/>
      </w:pPr>
    </w:lvl>
    <w:lvl w:ilvl="1">
      <w:start w:val="1"/>
      <w:numFmt w:val="decimal"/>
      <w:lvlText w:val="(%2)"/>
      <w:lvlJc w:val="left"/>
      <w:pPr>
        <w:ind w:left="1534" w:hanging="480"/>
      </w:pPr>
    </w:lvl>
    <w:lvl w:ilvl="2">
      <w:start w:val="1"/>
      <w:numFmt w:val="lowerRoman"/>
      <w:lvlText w:val="%3."/>
      <w:lvlJc w:val="right"/>
      <w:pPr>
        <w:ind w:left="2014" w:hanging="480"/>
      </w:pPr>
    </w:lvl>
    <w:lvl w:ilvl="3">
      <w:start w:val="1"/>
      <w:numFmt w:val="decimal"/>
      <w:lvlText w:val="%4."/>
      <w:lvlJc w:val="left"/>
      <w:pPr>
        <w:ind w:left="2494" w:hanging="480"/>
      </w:pPr>
    </w:lvl>
    <w:lvl w:ilvl="4">
      <w:start w:val="1"/>
      <w:numFmt w:val="ideographTraditional"/>
      <w:lvlText w:val="%5、"/>
      <w:lvlJc w:val="left"/>
      <w:pPr>
        <w:ind w:left="2974" w:hanging="480"/>
      </w:pPr>
    </w:lvl>
    <w:lvl w:ilvl="5">
      <w:start w:val="1"/>
      <w:numFmt w:val="lowerRoman"/>
      <w:lvlText w:val="%6."/>
      <w:lvlJc w:val="right"/>
      <w:pPr>
        <w:ind w:left="3454" w:hanging="480"/>
      </w:pPr>
    </w:lvl>
    <w:lvl w:ilvl="6">
      <w:start w:val="1"/>
      <w:numFmt w:val="decimal"/>
      <w:lvlText w:val="%7."/>
      <w:lvlJc w:val="left"/>
      <w:pPr>
        <w:ind w:left="3934" w:hanging="480"/>
      </w:pPr>
    </w:lvl>
    <w:lvl w:ilvl="7">
      <w:start w:val="1"/>
      <w:numFmt w:val="ideographTraditional"/>
      <w:lvlText w:val="%8、"/>
      <w:lvlJc w:val="left"/>
      <w:pPr>
        <w:ind w:left="4414" w:hanging="480"/>
      </w:pPr>
    </w:lvl>
    <w:lvl w:ilvl="8">
      <w:start w:val="1"/>
      <w:numFmt w:val="lowerRoman"/>
      <w:lvlText w:val="%9."/>
      <w:lvlJc w:val="right"/>
      <w:pPr>
        <w:ind w:left="4894" w:hanging="480"/>
      </w:pPr>
    </w:lvl>
  </w:abstractNum>
  <w:abstractNum w:abstractNumId="10">
    <w:nsid w:val="76B96E6F"/>
    <w:multiLevelType w:val="multilevel"/>
    <w:tmpl w:val="E6B445CE"/>
    <w:lvl w:ilvl="0">
      <w:start w:val="1"/>
      <w:numFmt w:val="taiwaneseCountingThousand"/>
      <w:lvlText w:val="(%1)"/>
      <w:lvlJc w:val="left"/>
      <w:pPr>
        <w:ind w:left="1346" w:hanging="480"/>
      </w:pPr>
    </w:lvl>
    <w:lvl w:ilvl="1">
      <w:start w:val="1"/>
      <w:numFmt w:val="ideographTraditional"/>
      <w:lvlText w:val="%2、"/>
      <w:lvlJc w:val="left"/>
      <w:pPr>
        <w:ind w:left="1826" w:hanging="480"/>
      </w:pPr>
    </w:lvl>
    <w:lvl w:ilvl="2">
      <w:start w:val="1"/>
      <w:numFmt w:val="lowerRoman"/>
      <w:lvlText w:val="%3."/>
      <w:lvlJc w:val="right"/>
      <w:pPr>
        <w:ind w:left="2306" w:hanging="480"/>
      </w:pPr>
    </w:lvl>
    <w:lvl w:ilvl="3">
      <w:start w:val="1"/>
      <w:numFmt w:val="decimal"/>
      <w:lvlText w:val="%4."/>
      <w:lvlJc w:val="left"/>
      <w:pPr>
        <w:ind w:left="2786" w:hanging="480"/>
      </w:pPr>
    </w:lvl>
    <w:lvl w:ilvl="4">
      <w:start w:val="1"/>
      <w:numFmt w:val="ideographTraditional"/>
      <w:lvlText w:val="%5、"/>
      <w:lvlJc w:val="left"/>
      <w:pPr>
        <w:ind w:left="3266" w:hanging="480"/>
      </w:pPr>
    </w:lvl>
    <w:lvl w:ilvl="5">
      <w:start w:val="1"/>
      <w:numFmt w:val="lowerRoman"/>
      <w:lvlText w:val="%6."/>
      <w:lvlJc w:val="right"/>
      <w:pPr>
        <w:ind w:left="3746" w:hanging="480"/>
      </w:pPr>
    </w:lvl>
    <w:lvl w:ilvl="6">
      <w:start w:val="1"/>
      <w:numFmt w:val="decimal"/>
      <w:lvlText w:val="%7."/>
      <w:lvlJc w:val="left"/>
      <w:pPr>
        <w:ind w:left="4226" w:hanging="480"/>
      </w:pPr>
    </w:lvl>
    <w:lvl w:ilvl="7">
      <w:start w:val="1"/>
      <w:numFmt w:val="ideographTraditional"/>
      <w:lvlText w:val="%8、"/>
      <w:lvlJc w:val="left"/>
      <w:pPr>
        <w:ind w:left="4706" w:hanging="480"/>
      </w:pPr>
    </w:lvl>
    <w:lvl w:ilvl="8">
      <w:start w:val="1"/>
      <w:numFmt w:val="lowerRoman"/>
      <w:lvlText w:val="%9."/>
      <w:lvlJc w:val="right"/>
      <w:pPr>
        <w:ind w:left="5186" w:hanging="480"/>
      </w:pPr>
    </w:lvl>
  </w:abstractNum>
  <w:abstractNum w:abstractNumId="11">
    <w:nsid w:val="77553859"/>
    <w:multiLevelType w:val="multilevel"/>
    <w:tmpl w:val="C1380E6A"/>
    <w:lvl w:ilvl="0">
      <w:start w:val="1"/>
      <w:numFmt w:val="taiwaneseCountingThousand"/>
      <w:lvlText w:val="(%1)"/>
      <w:lvlJc w:val="left"/>
      <w:pPr>
        <w:ind w:left="1440" w:hanging="480"/>
      </w:pPr>
    </w:lvl>
    <w:lvl w:ilvl="1">
      <w:start w:val="1"/>
      <w:numFmt w:val="decimalFullWidth"/>
      <w:lvlText w:val="%2、"/>
      <w:lvlJc w:val="left"/>
      <w:pPr>
        <w:ind w:left="2160" w:hanging="72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2">
    <w:nsid w:val="7A125AE2"/>
    <w:multiLevelType w:val="multilevel"/>
    <w:tmpl w:val="D3B2E2B6"/>
    <w:lvl w:ilvl="0">
      <w:start w:val="1"/>
      <w:numFmt w:val="taiwaneseCountingThousand"/>
      <w:lvlText w:val="%1、"/>
      <w:lvlJc w:val="left"/>
      <w:pPr>
        <w:ind w:left="813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2"/>
  </w:num>
  <w:num w:numId="3">
    <w:abstractNumId w:val="1"/>
  </w:num>
  <w:num w:numId="4">
    <w:abstractNumId w:val="4"/>
  </w:num>
  <w:num w:numId="5">
    <w:abstractNumId w:val="8"/>
  </w:num>
  <w:num w:numId="6">
    <w:abstractNumId w:val="5"/>
  </w:num>
  <w:num w:numId="7">
    <w:abstractNumId w:val="3"/>
  </w:num>
  <w:num w:numId="8">
    <w:abstractNumId w:val="0"/>
  </w:num>
  <w:num w:numId="9">
    <w:abstractNumId w:val="9"/>
  </w:num>
  <w:num w:numId="10">
    <w:abstractNumId w:val="11"/>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5480"/>
    <w:rsid w:val="003B5480"/>
    <w:rsid w:val="00741960"/>
    <w:rsid w:val="00D75D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陳哲宇</cp:lastModifiedBy>
  <cp:revision>2</cp:revision>
  <cp:lastPrinted>2017-08-22T03:04:00Z</cp:lastPrinted>
  <dcterms:created xsi:type="dcterms:W3CDTF">2020-08-06T11:36:00Z</dcterms:created>
  <dcterms:modified xsi:type="dcterms:W3CDTF">2020-08-06T11:36:00Z</dcterms:modified>
</cp:coreProperties>
</file>