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19E" w:rsidRDefault="0047019E" w:rsidP="0047019E">
      <w:pPr>
        <w:jc w:val="center"/>
        <w:rPr>
          <w:rFonts w:ascii="標楷體" w:eastAsia="標楷體" w:hAnsi="標楷體"/>
          <w:b/>
          <w:sz w:val="48"/>
          <w:szCs w:val="48"/>
        </w:rPr>
      </w:pPr>
    </w:p>
    <w:p w:rsidR="00B57115" w:rsidRPr="00B57115" w:rsidRDefault="009E6675" w:rsidP="009E6675">
      <w:pPr>
        <w:jc w:val="center"/>
        <w:rPr>
          <w:rFonts w:ascii="標楷體" w:eastAsia="標楷體" w:hAnsi="標楷體"/>
          <w:b/>
          <w:sz w:val="60"/>
          <w:szCs w:val="60"/>
        </w:rPr>
      </w:pPr>
      <w:r w:rsidRPr="00B57115">
        <w:rPr>
          <w:rFonts w:ascii="標楷體" w:eastAsia="標楷體" w:hAnsi="標楷體" w:hint="eastAsia"/>
          <w:b/>
          <w:sz w:val="60"/>
          <w:szCs w:val="60"/>
        </w:rPr>
        <w:t>臺中市政府</w:t>
      </w:r>
    </w:p>
    <w:p w:rsidR="0047019E" w:rsidRPr="00B57115" w:rsidRDefault="00866E33" w:rsidP="009E6675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B57115">
        <w:rPr>
          <w:rFonts w:ascii="標楷體" w:eastAsia="標楷體" w:hAnsi="標楷體" w:hint="eastAsia"/>
          <w:b/>
          <w:sz w:val="48"/>
          <w:szCs w:val="48"/>
        </w:rPr>
        <w:t>人事</w:t>
      </w:r>
      <w:r w:rsidR="0047019E" w:rsidRPr="00B57115">
        <w:rPr>
          <w:rFonts w:ascii="標楷體" w:eastAsia="標楷體" w:hAnsi="標楷體" w:hint="eastAsia"/>
          <w:b/>
          <w:sz w:val="48"/>
          <w:szCs w:val="48"/>
        </w:rPr>
        <w:t>業務內部控制制度共通性作業範例</w:t>
      </w:r>
    </w:p>
    <w:p w:rsidR="0047019E" w:rsidRPr="00866E33" w:rsidRDefault="0047019E" w:rsidP="0047019E">
      <w:pPr>
        <w:jc w:val="center"/>
        <w:rPr>
          <w:rFonts w:ascii="標楷體" w:eastAsia="標楷體" w:hAnsi="標楷體"/>
          <w:sz w:val="36"/>
          <w:szCs w:val="36"/>
        </w:rPr>
      </w:pPr>
    </w:p>
    <w:p w:rsidR="0047019E" w:rsidRDefault="0047019E" w:rsidP="0047019E">
      <w:pPr>
        <w:jc w:val="center"/>
        <w:rPr>
          <w:rFonts w:ascii="標楷體" w:eastAsia="標楷體" w:hAnsi="標楷體"/>
          <w:sz w:val="36"/>
          <w:szCs w:val="36"/>
        </w:rPr>
      </w:pPr>
    </w:p>
    <w:p w:rsidR="0047019E" w:rsidRDefault="00DA322E" w:rsidP="0047019E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noProof/>
          <w:kern w:val="0"/>
          <w:sz w:val="96"/>
          <w:szCs w:val="96"/>
        </w:rPr>
        <w:drawing>
          <wp:inline distT="0" distB="0" distL="0" distR="0">
            <wp:extent cx="5253990" cy="2351405"/>
            <wp:effectExtent l="0" t="0" r="3810" b="0"/>
            <wp:docPr id="1" name="圖片 1" descr="252117309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2521173097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3990" cy="235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19E" w:rsidRDefault="0047019E" w:rsidP="0047019E">
      <w:pPr>
        <w:jc w:val="center"/>
        <w:rPr>
          <w:rFonts w:ascii="標楷體" w:eastAsia="標楷體" w:hAnsi="標楷體"/>
          <w:sz w:val="36"/>
          <w:szCs w:val="36"/>
        </w:rPr>
      </w:pPr>
    </w:p>
    <w:p w:rsidR="0047019E" w:rsidRDefault="0047019E" w:rsidP="0047019E">
      <w:pPr>
        <w:jc w:val="center"/>
        <w:rPr>
          <w:rFonts w:ascii="標楷體" w:eastAsia="標楷體" w:hAnsi="標楷體"/>
          <w:sz w:val="36"/>
          <w:szCs w:val="36"/>
        </w:rPr>
      </w:pPr>
    </w:p>
    <w:p w:rsidR="0047019E" w:rsidRDefault="0047019E" w:rsidP="0047019E">
      <w:pPr>
        <w:jc w:val="center"/>
        <w:rPr>
          <w:rFonts w:ascii="標楷體" w:eastAsia="標楷體" w:hAnsi="標楷體"/>
          <w:sz w:val="36"/>
          <w:szCs w:val="36"/>
        </w:rPr>
      </w:pPr>
      <w:bookmarkStart w:id="0" w:name="_GoBack"/>
      <w:bookmarkEnd w:id="0"/>
    </w:p>
    <w:p w:rsidR="0047019E" w:rsidRDefault="0047019E" w:rsidP="0047019E">
      <w:pPr>
        <w:jc w:val="center"/>
        <w:rPr>
          <w:rFonts w:ascii="標楷體" w:eastAsia="標楷體" w:hAnsi="標楷體"/>
          <w:sz w:val="36"/>
          <w:szCs w:val="36"/>
        </w:rPr>
      </w:pPr>
    </w:p>
    <w:p w:rsidR="0047019E" w:rsidRDefault="0047019E" w:rsidP="0047019E">
      <w:pPr>
        <w:jc w:val="center"/>
        <w:rPr>
          <w:rFonts w:ascii="標楷體" w:eastAsia="標楷體" w:hAnsi="標楷體"/>
          <w:sz w:val="36"/>
          <w:szCs w:val="36"/>
        </w:rPr>
      </w:pPr>
    </w:p>
    <w:p w:rsidR="0047019E" w:rsidRDefault="0047019E" w:rsidP="0047019E">
      <w:pPr>
        <w:jc w:val="center"/>
        <w:rPr>
          <w:rFonts w:ascii="標楷體" w:eastAsia="標楷體" w:hAnsi="標楷體"/>
          <w:sz w:val="36"/>
          <w:szCs w:val="36"/>
        </w:rPr>
      </w:pPr>
    </w:p>
    <w:p w:rsidR="0047019E" w:rsidRPr="00E51C82" w:rsidRDefault="009E6675" w:rsidP="009E6675">
      <w:pPr>
        <w:rPr>
          <w:rFonts w:ascii="標楷體" w:eastAsia="標楷體" w:hAnsi="標楷體"/>
          <w:b/>
          <w:sz w:val="48"/>
          <w:szCs w:val="48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               </w:t>
      </w:r>
      <w:r w:rsidR="008709C4">
        <w:rPr>
          <w:rFonts w:ascii="標楷體" w:eastAsia="標楷體" w:hAnsi="標楷體" w:hint="eastAsia"/>
          <w:sz w:val="36"/>
          <w:szCs w:val="36"/>
        </w:rPr>
        <w:t xml:space="preserve">     </w:t>
      </w:r>
    </w:p>
    <w:p w:rsidR="0047019E" w:rsidRPr="00E51C82" w:rsidRDefault="0047019E" w:rsidP="00B57115">
      <w:pPr>
        <w:jc w:val="distribute"/>
        <w:rPr>
          <w:rFonts w:ascii="標楷體" w:eastAsia="標楷體" w:hAnsi="標楷體"/>
          <w:b/>
          <w:sz w:val="48"/>
          <w:szCs w:val="48"/>
        </w:rPr>
      </w:pPr>
      <w:r w:rsidRPr="00E51C82">
        <w:rPr>
          <w:rFonts w:ascii="標楷體" w:eastAsia="標楷體" w:hAnsi="標楷體" w:hint="eastAsia"/>
          <w:b/>
          <w:sz w:val="48"/>
          <w:szCs w:val="48"/>
        </w:rPr>
        <w:t>中華民國</w:t>
      </w:r>
      <w:r w:rsidR="008709C4">
        <w:rPr>
          <w:rFonts w:ascii="標楷體" w:eastAsia="標楷體" w:hAnsi="標楷體" w:hint="eastAsia"/>
          <w:b/>
          <w:sz w:val="48"/>
          <w:szCs w:val="48"/>
        </w:rPr>
        <w:t>10</w:t>
      </w:r>
      <w:r w:rsidR="00DA322E">
        <w:rPr>
          <w:rFonts w:ascii="標楷體" w:eastAsia="標楷體" w:hAnsi="標楷體" w:hint="eastAsia"/>
          <w:b/>
          <w:sz w:val="48"/>
          <w:szCs w:val="48"/>
        </w:rPr>
        <w:t>7</w:t>
      </w:r>
      <w:r w:rsidRPr="00E51C82">
        <w:rPr>
          <w:rFonts w:ascii="標楷體" w:eastAsia="標楷體" w:hAnsi="標楷體" w:hint="eastAsia"/>
          <w:b/>
          <w:sz w:val="48"/>
          <w:szCs w:val="48"/>
        </w:rPr>
        <w:t>年</w:t>
      </w:r>
      <w:r w:rsidR="000304F4">
        <w:rPr>
          <w:rFonts w:ascii="標楷體" w:eastAsia="標楷體" w:hAnsi="標楷體" w:hint="eastAsia"/>
          <w:b/>
          <w:sz w:val="48"/>
          <w:szCs w:val="48"/>
        </w:rPr>
        <w:t>12</w:t>
      </w:r>
      <w:r w:rsidRPr="00E51C82">
        <w:rPr>
          <w:rFonts w:ascii="標楷體" w:eastAsia="標楷體" w:hAnsi="標楷體" w:hint="eastAsia"/>
          <w:b/>
          <w:sz w:val="48"/>
          <w:szCs w:val="48"/>
        </w:rPr>
        <w:t>月</w:t>
      </w:r>
    </w:p>
    <w:sectPr w:rsidR="0047019E" w:rsidRPr="00E51C82" w:rsidSect="00937FDC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4AD" w:rsidRDefault="00A824AD">
      <w:r>
        <w:separator/>
      </w:r>
    </w:p>
  </w:endnote>
  <w:endnote w:type="continuationSeparator" w:id="0">
    <w:p w:rsidR="00A824AD" w:rsidRDefault="00A82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4B2" w:rsidRDefault="007A64B2" w:rsidP="00C10FA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64B2" w:rsidRDefault="007A64B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4B2" w:rsidRDefault="007A64B2" w:rsidP="00C10FA1">
    <w:pPr>
      <w:pStyle w:val="a4"/>
      <w:framePr w:wrap="around" w:vAnchor="text" w:hAnchor="margin" w:xAlign="center" w:y="1"/>
      <w:rPr>
        <w:rStyle w:val="a5"/>
      </w:rPr>
    </w:pPr>
  </w:p>
  <w:p w:rsidR="00937FDC" w:rsidRDefault="00937F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4AD" w:rsidRDefault="00A824AD">
      <w:r>
        <w:separator/>
      </w:r>
    </w:p>
  </w:footnote>
  <w:footnote w:type="continuationSeparator" w:id="0">
    <w:p w:rsidR="00A824AD" w:rsidRDefault="00A82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365A"/>
    <w:multiLevelType w:val="hybridMultilevel"/>
    <w:tmpl w:val="F572D2FC"/>
    <w:lvl w:ilvl="0" w:tplc="983835A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8E56E4B"/>
    <w:multiLevelType w:val="hybridMultilevel"/>
    <w:tmpl w:val="E5D6E658"/>
    <w:lvl w:ilvl="0" w:tplc="550C0548">
      <w:start w:val="1"/>
      <w:numFmt w:val="taiwaneseCountingThousa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20"/>
        </w:tabs>
        <w:ind w:left="8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0"/>
        </w:tabs>
        <w:ind w:left="17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60"/>
        </w:tabs>
        <w:ind w:left="22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0"/>
        </w:tabs>
        <w:ind w:left="27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00"/>
        </w:tabs>
        <w:ind w:left="37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0"/>
        </w:tabs>
        <w:ind w:left="4180" w:hanging="480"/>
      </w:pPr>
    </w:lvl>
  </w:abstractNum>
  <w:abstractNum w:abstractNumId="2">
    <w:nsid w:val="0DB86EB0"/>
    <w:multiLevelType w:val="multilevel"/>
    <w:tmpl w:val="51ACA8F4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09A1C25"/>
    <w:multiLevelType w:val="multilevel"/>
    <w:tmpl w:val="E5D6E658"/>
    <w:lvl w:ilvl="0">
      <w:start w:val="1"/>
      <w:numFmt w:val="taiwaneseCountingThousa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820"/>
        </w:tabs>
        <w:ind w:left="820" w:hanging="480"/>
      </w:pPr>
    </w:lvl>
    <w:lvl w:ilvl="2">
      <w:start w:val="1"/>
      <w:numFmt w:val="lowerRoman"/>
      <w:lvlText w:val="%3."/>
      <w:lvlJc w:val="right"/>
      <w:pPr>
        <w:tabs>
          <w:tab w:val="num" w:pos="1300"/>
        </w:tabs>
        <w:ind w:left="1300" w:hanging="480"/>
      </w:pPr>
    </w:lvl>
    <w:lvl w:ilvl="3">
      <w:start w:val="1"/>
      <w:numFmt w:val="decimal"/>
      <w:lvlText w:val="%4."/>
      <w:lvlJc w:val="left"/>
      <w:pPr>
        <w:tabs>
          <w:tab w:val="num" w:pos="1780"/>
        </w:tabs>
        <w:ind w:left="1780" w:hanging="480"/>
      </w:pPr>
    </w:lvl>
    <w:lvl w:ilvl="4">
      <w:start w:val="1"/>
      <w:numFmt w:val="ideographTraditional"/>
      <w:lvlText w:val="%5、"/>
      <w:lvlJc w:val="left"/>
      <w:pPr>
        <w:tabs>
          <w:tab w:val="num" w:pos="2260"/>
        </w:tabs>
        <w:ind w:left="2260" w:hanging="480"/>
      </w:pPr>
    </w:lvl>
    <w:lvl w:ilvl="5">
      <w:start w:val="1"/>
      <w:numFmt w:val="lowerRoman"/>
      <w:lvlText w:val="%6."/>
      <w:lvlJc w:val="right"/>
      <w:pPr>
        <w:tabs>
          <w:tab w:val="num" w:pos="2740"/>
        </w:tabs>
        <w:ind w:left="2740" w:hanging="480"/>
      </w:pPr>
    </w:lvl>
    <w:lvl w:ilvl="6">
      <w:start w:val="1"/>
      <w:numFmt w:val="decimal"/>
      <w:lvlText w:val="%7."/>
      <w:lvlJc w:val="left"/>
      <w:pPr>
        <w:tabs>
          <w:tab w:val="num" w:pos="3220"/>
        </w:tabs>
        <w:ind w:left="3220" w:hanging="480"/>
      </w:pPr>
    </w:lvl>
    <w:lvl w:ilvl="7">
      <w:start w:val="1"/>
      <w:numFmt w:val="ideographTraditional"/>
      <w:lvlText w:val="%8、"/>
      <w:lvlJc w:val="left"/>
      <w:pPr>
        <w:tabs>
          <w:tab w:val="num" w:pos="3700"/>
        </w:tabs>
        <w:ind w:left="3700" w:hanging="480"/>
      </w:pPr>
    </w:lvl>
    <w:lvl w:ilvl="8">
      <w:start w:val="1"/>
      <w:numFmt w:val="lowerRoman"/>
      <w:lvlText w:val="%9."/>
      <w:lvlJc w:val="right"/>
      <w:pPr>
        <w:tabs>
          <w:tab w:val="num" w:pos="4180"/>
        </w:tabs>
        <w:ind w:left="4180" w:hanging="480"/>
      </w:pPr>
    </w:lvl>
  </w:abstractNum>
  <w:abstractNum w:abstractNumId="4">
    <w:nsid w:val="15A345D7"/>
    <w:multiLevelType w:val="multilevel"/>
    <w:tmpl w:val="F572D2FC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D0C0E05"/>
    <w:multiLevelType w:val="multilevel"/>
    <w:tmpl w:val="1E203D3A"/>
    <w:lvl w:ilvl="0">
      <w:start w:val="1"/>
      <w:numFmt w:val="taiwaneseCountingThousand"/>
      <w:lvlText w:val="%1、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6">
    <w:nsid w:val="30060729"/>
    <w:multiLevelType w:val="multilevel"/>
    <w:tmpl w:val="7040E8CA"/>
    <w:styleLink w:val="1"/>
    <w:lvl w:ilvl="0">
      <w:start w:val="1"/>
      <w:numFmt w:val="none"/>
      <w:lvlText w:val="%1(一)"/>
      <w:lvlJc w:val="left"/>
      <w:pPr>
        <w:tabs>
          <w:tab w:val="num" w:pos="840"/>
        </w:tabs>
        <w:ind w:left="840" w:hanging="360"/>
      </w:pPr>
      <w:rPr>
        <w:rFonts w:ascii="新細明體" w:hAnsi="新細明體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7">
    <w:nsid w:val="37514A77"/>
    <w:multiLevelType w:val="multilevel"/>
    <w:tmpl w:val="105E4B3A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C5A04A7"/>
    <w:multiLevelType w:val="multilevel"/>
    <w:tmpl w:val="F572D2FC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EEB30F7"/>
    <w:multiLevelType w:val="multilevel"/>
    <w:tmpl w:val="105E4B3A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61DF7712"/>
    <w:multiLevelType w:val="multilevel"/>
    <w:tmpl w:val="105E4B3A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67DB770B"/>
    <w:multiLevelType w:val="hybridMultilevel"/>
    <w:tmpl w:val="51ACA8F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6BB96C46"/>
    <w:multiLevelType w:val="hybridMultilevel"/>
    <w:tmpl w:val="1B109D10"/>
    <w:lvl w:ilvl="0" w:tplc="3792325A">
      <w:start w:val="1"/>
      <w:numFmt w:val="taiwaneseCountingThousand"/>
      <w:lvlText w:val="%1、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2EC8F792">
      <w:start w:val="1"/>
      <w:numFmt w:val="taiwaneseCountingThousand"/>
      <w:lvlText w:val="(%2)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3">
    <w:nsid w:val="746632B7"/>
    <w:multiLevelType w:val="hybridMultilevel"/>
    <w:tmpl w:val="105E4B3A"/>
    <w:lvl w:ilvl="0" w:tplc="387AEAE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4"/>
  </w:num>
  <w:num w:numId="5">
    <w:abstractNumId w:val="1"/>
  </w:num>
  <w:num w:numId="6">
    <w:abstractNumId w:val="3"/>
  </w:num>
  <w:num w:numId="7">
    <w:abstractNumId w:val="11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12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499"/>
    <w:rsid w:val="000304F4"/>
    <w:rsid w:val="00047133"/>
    <w:rsid w:val="00097F5A"/>
    <w:rsid w:val="000A454D"/>
    <w:rsid w:val="000B594A"/>
    <w:rsid w:val="000E2D71"/>
    <w:rsid w:val="000E4499"/>
    <w:rsid w:val="000E5594"/>
    <w:rsid w:val="000E7680"/>
    <w:rsid w:val="00110F71"/>
    <w:rsid w:val="001B3F3B"/>
    <w:rsid w:val="001C7209"/>
    <w:rsid w:val="001F36A2"/>
    <w:rsid w:val="00204E23"/>
    <w:rsid w:val="002512D7"/>
    <w:rsid w:val="002936C4"/>
    <w:rsid w:val="00304A3F"/>
    <w:rsid w:val="00306B86"/>
    <w:rsid w:val="003109DE"/>
    <w:rsid w:val="00312858"/>
    <w:rsid w:val="003134D2"/>
    <w:rsid w:val="00324A02"/>
    <w:rsid w:val="0037210C"/>
    <w:rsid w:val="00425DF5"/>
    <w:rsid w:val="00463C35"/>
    <w:rsid w:val="0047019E"/>
    <w:rsid w:val="004F6F46"/>
    <w:rsid w:val="00535E83"/>
    <w:rsid w:val="00563B89"/>
    <w:rsid w:val="00564D13"/>
    <w:rsid w:val="005827A9"/>
    <w:rsid w:val="005C2825"/>
    <w:rsid w:val="005F01F7"/>
    <w:rsid w:val="006275D2"/>
    <w:rsid w:val="00745358"/>
    <w:rsid w:val="00752372"/>
    <w:rsid w:val="0077353A"/>
    <w:rsid w:val="00783C98"/>
    <w:rsid w:val="007879FF"/>
    <w:rsid w:val="007A1735"/>
    <w:rsid w:val="007A64B2"/>
    <w:rsid w:val="007C0FA1"/>
    <w:rsid w:val="007F5856"/>
    <w:rsid w:val="00811B9B"/>
    <w:rsid w:val="00811D46"/>
    <w:rsid w:val="00866E33"/>
    <w:rsid w:val="008709C4"/>
    <w:rsid w:val="008862D7"/>
    <w:rsid w:val="00911AC1"/>
    <w:rsid w:val="00937D9A"/>
    <w:rsid w:val="00937FDC"/>
    <w:rsid w:val="00982312"/>
    <w:rsid w:val="009D3AF4"/>
    <w:rsid w:val="009D486A"/>
    <w:rsid w:val="009D75FE"/>
    <w:rsid w:val="009E6675"/>
    <w:rsid w:val="009F72F6"/>
    <w:rsid w:val="00A22F06"/>
    <w:rsid w:val="00A416DC"/>
    <w:rsid w:val="00A505CE"/>
    <w:rsid w:val="00A824AD"/>
    <w:rsid w:val="00AC10EB"/>
    <w:rsid w:val="00AD0AC7"/>
    <w:rsid w:val="00B045A6"/>
    <w:rsid w:val="00B04C82"/>
    <w:rsid w:val="00B369C5"/>
    <w:rsid w:val="00B57115"/>
    <w:rsid w:val="00B61F04"/>
    <w:rsid w:val="00B67361"/>
    <w:rsid w:val="00B8090E"/>
    <w:rsid w:val="00B83E7C"/>
    <w:rsid w:val="00B978E2"/>
    <w:rsid w:val="00BB3AFA"/>
    <w:rsid w:val="00BB3DCA"/>
    <w:rsid w:val="00BC0AD7"/>
    <w:rsid w:val="00BD1726"/>
    <w:rsid w:val="00C10FA1"/>
    <w:rsid w:val="00C138E9"/>
    <w:rsid w:val="00C243C3"/>
    <w:rsid w:val="00C32C79"/>
    <w:rsid w:val="00CB1889"/>
    <w:rsid w:val="00CB4DF5"/>
    <w:rsid w:val="00CC6CF7"/>
    <w:rsid w:val="00CE3F25"/>
    <w:rsid w:val="00CF7D57"/>
    <w:rsid w:val="00D62425"/>
    <w:rsid w:val="00D86D72"/>
    <w:rsid w:val="00DA322E"/>
    <w:rsid w:val="00DD7D77"/>
    <w:rsid w:val="00E01C61"/>
    <w:rsid w:val="00E055E6"/>
    <w:rsid w:val="00E11B69"/>
    <w:rsid w:val="00E21AF8"/>
    <w:rsid w:val="00E2609C"/>
    <w:rsid w:val="00ED452B"/>
    <w:rsid w:val="00EF58AB"/>
    <w:rsid w:val="00F00244"/>
    <w:rsid w:val="00F0367D"/>
    <w:rsid w:val="00FB6C63"/>
    <w:rsid w:val="00FF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樣式1"/>
    <w:rsid w:val="00B369C5"/>
    <w:pPr>
      <w:numPr>
        <w:numId w:val="1"/>
      </w:numPr>
    </w:pPr>
  </w:style>
  <w:style w:type="paragraph" w:styleId="a3">
    <w:name w:val="Date"/>
    <w:basedOn w:val="a"/>
    <w:next w:val="a"/>
    <w:rsid w:val="00AC10EB"/>
    <w:pPr>
      <w:jc w:val="right"/>
    </w:pPr>
  </w:style>
  <w:style w:type="paragraph" w:styleId="a4">
    <w:name w:val="footer"/>
    <w:basedOn w:val="a"/>
    <w:rsid w:val="007A64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7A64B2"/>
  </w:style>
  <w:style w:type="paragraph" w:styleId="a6">
    <w:name w:val="header"/>
    <w:basedOn w:val="a"/>
    <w:rsid w:val="00937F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"/>
    <w:semiHidden/>
    <w:rsid w:val="00AD0AC7"/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樣式1"/>
    <w:rsid w:val="00B369C5"/>
    <w:pPr>
      <w:numPr>
        <w:numId w:val="1"/>
      </w:numPr>
    </w:pPr>
  </w:style>
  <w:style w:type="paragraph" w:styleId="a3">
    <w:name w:val="Date"/>
    <w:basedOn w:val="a"/>
    <w:next w:val="a"/>
    <w:rsid w:val="00AC10EB"/>
    <w:pPr>
      <w:jc w:val="right"/>
    </w:pPr>
  </w:style>
  <w:style w:type="paragraph" w:styleId="a4">
    <w:name w:val="footer"/>
    <w:basedOn w:val="a"/>
    <w:rsid w:val="007A64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7A64B2"/>
  </w:style>
  <w:style w:type="paragraph" w:styleId="a6">
    <w:name w:val="header"/>
    <w:basedOn w:val="a"/>
    <w:rsid w:val="00937F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"/>
    <w:semiHidden/>
    <w:rsid w:val="00AD0AC7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>NTA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實施「委託金融機構經收國稅計付手續費作業計畫」      之效益研析報告</dc:title>
  <dc:creator>郭耀祖</dc:creator>
  <cp:lastModifiedBy>賴寶如</cp:lastModifiedBy>
  <cp:revision>3</cp:revision>
  <cp:lastPrinted>2016-06-17T02:44:00Z</cp:lastPrinted>
  <dcterms:created xsi:type="dcterms:W3CDTF">2018-10-23T02:20:00Z</dcterms:created>
  <dcterms:modified xsi:type="dcterms:W3CDTF">2019-01-02T01:46:00Z</dcterms:modified>
</cp:coreProperties>
</file>