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322" w:rsidRDefault="00C57322" w:rsidP="00C57322">
      <w:pPr>
        <w:pStyle w:val="a8"/>
        <w:tabs>
          <w:tab w:val="clear" w:pos="4153"/>
          <w:tab w:val="clear" w:pos="8306"/>
          <w:tab w:val="left" w:pos="5220"/>
        </w:tabs>
        <w:spacing w:line="420" w:lineRule="exact"/>
        <w:ind w:left="-125"/>
        <w:jc w:val="center"/>
        <w:rPr>
          <w:rFonts w:ascii="標楷體" w:eastAsia="標楷體" w:hAnsi="標楷體"/>
          <w:b/>
          <w:color w:val="FF0000"/>
          <w:kern w:val="0"/>
          <w:sz w:val="36"/>
          <w:szCs w:val="36"/>
        </w:rPr>
      </w:pPr>
      <w:r>
        <w:rPr>
          <w:rFonts w:ascii="標楷體" w:eastAsia="標楷體" w:hAnsi="標楷體" w:hint="eastAsia"/>
          <w:b/>
          <w:kern w:val="0"/>
          <w:sz w:val="36"/>
          <w:szCs w:val="36"/>
        </w:rPr>
        <w:t>（機關名稱）</w:t>
      </w:r>
      <w:r>
        <w:rPr>
          <w:rFonts w:ascii="標楷體" w:eastAsia="標楷體" w:hAnsi="標楷體" w:hint="eastAsia"/>
          <w:b/>
          <w:color w:val="FF0000"/>
          <w:kern w:val="0"/>
          <w:sz w:val="36"/>
          <w:szCs w:val="36"/>
        </w:rPr>
        <w:t>（單位名稱）</w:t>
      </w:r>
      <w:r w:rsidRPr="00C57322">
        <w:rPr>
          <w:rFonts w:ascii="標楷體" w:eastAsia="標楷體" w:hAnsi="標楷體" w:hint="eastAsia"/>
          <w:b/>
          <w:color w:val="FF0000"/>
          <w:kern w:val="0"/>
          <w:sz w:val="36"/>
          <w:szCs w:val="36"/>
        </w:rPr>
        <w:t>聘僱人員離職給與作業</w:t>
      </w:r>
    </w:p>
    <w:p w:rsidR="008B76E7" w:rsidRDefault="00C57322" w:rsidP="00C57322">
      <w:pPr>
        <w:pStyle w:val="a8"/>
        <w:tabs>
          <w:tab w:val="clear" w:pos="4153"/>
          <w:tab w:val="clear" w:pos="8306"/>
          <w:tab w:val="left" w:pos="5220"/>
        </w:tabs>
        <w:spacing w:line="480" w:lineRule="exact"/>
        <w:ind w:left="-125"/>
        <w:jc w:val="center"/>
      </w:pPr>
      <w:r>
        <w:rPr>
          <w:rFonts w:ascii="標楷體" w:eastAsia="標楷體" w:hAnsi="標楷體" w:hint="eastAsia"/>
          <w:color w:val="FF0000"/>
          <w:kern w:val="0"/>
          <w:sz w:val="36"/>
          <w:szCs w:val="36"/>
          <w:lang w:val="x-none" w:eastAsia="x-none"/>
        </w:rPr>
        <w:t>【</w:t>
      </w:r>
      <w:r>
        <w:rPr>
          <w:rFonts w:ascii="標楷體" w:eastAsia="標楷體" w:hAnsi="標楷體" w:hint="eastAsia"/>
          <w:color w:val="FF0000"/>
          <w:kern w:val="0"/>
          <w:sz w:val="36"/>
          <w:szCs w:val="36"/>
        </w:rPr>
        <w:t>共通性作業範例</w:t>
      </w:r>
      <w:r>
        <w:rPr>
          <w:rFonts w:ascii="標楷體" w:eastAsia="標楷體" w:hAnsi="標楷體" w:hint="eastAsia"/>
          <w:color w:val="FF0000"/>
          <w:kern w:val="0"/>
          <w:sz w:val="36"/>
          <w:szCs w:val="36"/>
          <w:lang w:val="x-none" w:eastAsia="x-none"/>
        </w:rPr>
        <w:t>】</w:t>
      </w:r>
    </w:p>
    <w:tbl>
      <w:tblPr>
        <w:tblW w:w="9720" w:type="dxa"/>
        <w:tblCellMar>
          <w:left w:w="10" w:type="dxa"/>
          <w:right w:w="10" w:type="dxa"/>
        </w:tblCellMar>
        <w:tblLook w:val="0000" w:firstRow="0" w:lastRow="0" w:firstColumn="0" w:lastColumn="0" w:noHBand="0" w:noVBand="0"/>
      </w:tblPr>
      <w:tblGrid>
        <w:gridCol w:w="1368"/>
        <w:gridCol w:w="8352"/>
      </w:tblGrid>
      <w:tr w:rsidR="008B76E7">
        <w:trPr>
          <w:trHeight w:val="485"/>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pPr>
              <w:snapToGrid w:val="0"/>
              <w:spacing w:line="400" w:lineRule="atLeast"/>
              <w:jc w:val="center"/>
              <w:rPr>
                <w:rFonts w:ascii="標楷體" w:eastAsia="標楷體" w:hAnsi="標楷體"/>
                <w:b/>
                <w:sz w:val="28"/>
                <w:szCs w:val="28"/>
              </w:rPr>
            </w:pPr>
            <w:r>
              <w:rPr>
                <w:rFonts w:ascii="標楷體" w:eastAsia="標楷體" w:hAnsi="標楷體"/>
                <w:b/>
                <w:sz w:val="28"/>
                <w:szCs w:val="28"/>
              </w:rPr>
              <w:t>項目編號</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pPr>
              <w:spacing w:line="320" w:lineRule="exact"/>
            </w:pPr>
            <w:r>
              <w:rPr>
                <w:rFonts w:ascii="標楷體" w:eastAsia="標楷體" w:hAnsi="標楷體"/>
                <w:color w:val="000000"/>
                <w:sz w:val="28"/>
                <w:szCs w:val="28"/>
              </w:rPr>
              <w:t>EJ09</w:t>
            </w:r>
          </w:p>
        </w:tc>
      </w:tr>
      <w:tr w:rsidR="008B76E7">
        <w:trPr>
          <w:trHeight w:val="506"/>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pPr>
              <w:snapToGrid w:val="0"/>
              <w:spacing w:line="400" w:lineRule="atLeast"/>
              <w:jc w:val="center"/>
              <w:rPr>
                <w:rFonts w:ascii="標楷體" w:eastAsia="標楷體" w:hAnsi="標楷體"/>
                <w:b/>
                <w:sz w:val="28"/>
                <w:szCs w:val="28"/>
              </w:rPr>
            </w:pPr>
            <w:r>
              <w:rPr>
                <w:rFonts w:ascii="標楷體" w:eastAsia="標楷體" w:hAnsi="標楷體"/>
                <w:b/>
                <w:sz w:val="28"/>
                <w:szCs w:val="28"/>
              </w:rPr>
              <w:t>項目名稱</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pPr>
              <w:snapToGrid w:val="0"/>
              <w:spacing w:line="400" w:lineRule="atLeast"/>
              <w:jc w:val="both"/>
            </w:pPr>
            <w:r>
              <w:rPr>
                <w:rFonts w:ascii="標楷體" w:eastAsia="標楷體" w:hAnsi="標楷體"/>
                <w:bCs/>
                <w:color w:val="000000"/>
                <w:sz w:val="28"/>
                <w:szCs w:val="28"/>
              </w:rPr>
              <w:t>聘僱人員</w:t>
            </w:r>
            <w:r w:rsidR="00E77CD0" w:rsidRPr="009F0854">
              <w:rPr>
                <w:rFonts w:ascii="標楷體" w:eastAsia="標楷體" w:hAnsi="標楷體" w:hint="eastAsia"/>
                <w:bCs/>
                <w:sz w:val="28"/>
                <w:szCs w:val="28"/>
              </w:rPr>
              <w:t>離職</w:t>
            </w:r>
            <w:r w:rsidR="00E77CD0">
              <w:rPr>
                <w:rFonts w:ascii="標楷體" w:eastAsia="標楷體" w:hAnsi="標楷體" w:hint="eastAsia"/>
                <w:bCs/>
                <w:color w:val="FF0000"/>
                <w:sz w:val="28"/>
                <w:szCs w:val="28"/>
              </w:rPr>
              <w:t>給與</w:t>
            </w:r>
            <w:r>
              <w:rPr>
                <w:rFonts w:ascii="標楷體" w:eastAsia="標楷體" w:hAnsi="標楷體"/>
                <w:bCs/>
                <w:color w:val="000000"/>
                <w:sz w:val="28"/>
                <w:szCs w:val="28"/>
              </w:rPr>
              <w:t>作業</w:t>
            </w:r>
          </w:p>
        </w:tc>
      </w:tr>
      <w:tr w:rsidR="008B76E7">
        <w:trPr>
          <w:trHeight w:val="508"/>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pPr>
              <w:snapToGrid w:val="0"/>
              <w:spacing w:line="400" w:lineRule="atLeast"/>
              <w:jc w:val="center"/>
              <w:rPr>
                <w:rFonts w:ascii="標楷體" w:eastAsia="標楷體" w:hAnsi="標楷體"/>
                <w:b/>
                <w:sz w:val="28"/>
                <w:szCs w:val="28"/>
              </w:rPr>
            </w:pPr>
            <w:r>
              <w:rPr>
                <w:rFonts w:ascii="標楷體" w:eastAsia="標楷體" w:hAnsi="標楷體"/>
                <w:b/>
                <w:sz w:val="28"/>
                <w:szCs w:val="28"/>
              </w:rPr>
              <w:t>承辦單位</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pPr>
              <w:snapToGrid w:val="0"/>
              <w:spacing w:line="400" w:lineRule="atLeast"/>
              <w:jc w:val="both"/>
              <w:rPr>
                <w:rFonts w:ascii="標楷體" w:eastAsia="標楷體" w:hAnsi="標楷體"/>
                <w:sz w:val="28"/>
                <w:szCs w:val="28"/>
              </w:rPr>
            </w:pPr>
            <w:r>
              <w:rPr>
                <w:rFonts w:ascii="標楷體" w:eastAsia="標楷體" w:hAnsi="標楷體"/>
                <w:sz w:val="28"/>
                <w:szCs w:val="28"/>
              </w:rPr>
              <w:t>人事單位</w:t>
            </w:r>
          </w:p>
        </w:tc>
      </w:tr>
      <w:tr w:rsidR="008B76E7" w:rsidTr="00C57322">
        <w:trPr>
          <w:trHeight w:val="3085"/>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76E7" w:rsidRDefault="00F84DEC">
            <w:pPr>
              <w:snapToGrid w:val="0"/>
              <w:spacing w:line="400" w:lineRule="atLeast"/>
              <w:jc w:val="center"/>
              <w:rPr>
                <w:rFonts w:ascii="標楷體" w:eastAsia="標楷體" w:hAnsi="標楷體"/>
                <w:b/>
                <w:sz w:val="28"/>
                <w:szCs w:val="28"/>
              </w:rPr>
            </w:pPr>
            <w:r>
              <w:rPr>
                <w:rFonts w:ascii="標楷體" w:eastAsia="標楷體" w:hAnsi="標楷體"/>
                <w:b/>
                <w:sz w:val="28"/>
                <w:szCs w:val="28"/>
              </w:rPr>
              <w:t>作業程序說明</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pPr>
              <w:overflowPunct w:val="0"/>
              <w:snapToGrid w:val="0"/>
              <w:spacing w:line="400" w:lineRule="exact"/>
              <w:ind w:left="577" w:hanging="577"/>
              <w:jc w:val="both"/>
              <w:rPr>
                <w:rFonts w:ascii="標楷體" w:eastAsia="標楷體" w:hAnsi="標楷體"/>
                <w:color w:val="000000"/>
                <w:sz w:val="28"/>
                <w:szCs w:val="28"/>
              </w:rPr>
            </w:pPr>
            <w:r>
              <w:rPr>
                <w:rFonts w:ascii="標楷體" w:eastAsia="標楷體" w:hAnsi="標楷體"/>
                <w:color w:val="000000"/>
                <w:sz w:val="28"/>
                <w:szCs w:val="28"/>
              </w:rPr>
              <w:t>一、聘僱人員</w:t>
            </w:r>
            <w:r w:rsidR="00E77CD0" w:rsidRPr="00E77CD0">
              <w:rPr>
                <w:rFonts w:ascii="標楷體" w:eastAsia="標楷體" w:hAnsi="標楷體" w:hint="eastAsia"/>
                <w:color w:val="FF0000"/>
                <w:sz w:val="28"/>
                <w:szCs w:val="28"/>
              </w:rPr>
              <w:t>係提存</w:t>
            </w:r>
            <w:r w:rsidR="00E77CD0">
              <w:rPr>
                <w:rFonts w:ascii="標楷體" w:eastAsia="標楷體" w:hAnsi="標楷體" w:hint="eastAsia"/>
                <w:color w:val="FF0000"/>
                <w:sz w:val="28"/>
                <w:szCs w:val="28"/>
              </w:rPr>
              <w:t>離職儲</w:t>
            </w:r>
            <w:r w:rsidR="00606752">
              <w:rPr>
                <w:rFonts w:ascii="標楷體" w:eastAsia="標楷體" w:hAnsi="標楷體" w:hint="eastAsia"/>
                <w:color w:val="FF0000"/>
                <w:sz w:val="28"/>
                <w:szCs w:val="28"/>
              </w:rPr>
              <w:t>金</w:t>
            </w:r>
            <w:r w:rsidR="00E77CD0">
              <w:rPr>
                <w:rFonts w:ascii="標楷體" w:eastAsia="標楷體" w:hAnsi="標楷體" w:hint="eastAsia"/>
                <w:color w:val="FF0000"/>
                <w:sz w:val="28"/>
                <w:szCs w:val="28"/>
              </w:rPr>
              <w:t>者於</w:t>
            </w:r>
            <w:r>
              <w:rPr>
                <w:rFonts w:ascii="標楷體" w:eastAsia="標楷體" w:hAnsi="標楷體"/>
                <w:color w:val="000000"/>
                <w:sz w:val="28"/>
                <w:szCs w:val="28"/>
              </w:rPr>
              <w:t>離職或亡故</w:t>
            </w:r>
            <w:r w:rsidR="00E77CD0">
              <w:rPr>
                <w:rFonts w:ascii="標楷體" w:eastAsia="標楷體" w:hAnsi="標楷體" w:hint="eastAsia"/>
                <w:color w:val="FF0000"/>
                <w:sz w:val="28"/>
                <w:szCs w:val="28"/>
              </w:rPr>
              <w:t>時</w:t>
            </w:r>
            <w:r>
              <w:rPr>
                <w:rFonts w:ascii="標楷體" w:eastAsia="標楷體" w:hAnsi="標楷體"/>
                <w:color w:val="000000"/>
                <w:sz w:val="28"/>
                <w:szCs w:val="28"/>
              </w:rPr>
              <w:t>由</w:t>
            </w:r>
            <w:r w:rsidRPr="00E77CD0">
              <w:rPr>
                <w:rFonts w:ascii="標楷體" w:eastAsia="標楷體" w:hAnsi="標楷體"/>
                <w:color w:val="FF0000"/>
                <w:sz w:val="28"/>
                <w:szCs w:val="28"/>
              </w:rPr>
              <w:t>其</w:t>
            </w:r>
            <w:r w:rsidR="00E77CD0">
              <w:rPr>
                <w:rFonts w:ascii="標楷體" w:eastAsia="標楷體" w:hAnsi="標楷體" w:hint="eastAsia"/>
                <w:color w:val="FF0000"/>
                <w:sz w:val="28"/>
                <w:szCs w:val="28"/>
              </w:rPr>
              <w:t>當事</w:t>
            </w:r>
            <w:r w:rsidR="00E77CD0" w:rsidRPr="00E77CD0">
              <w:rPr>
                <w:rFonts w:ascii="標楷體" w:eastAsia="標楷體" w:hAnsi="標楷體" w:hint="eastAsia"/>
                <w:color w:val="FF0000"/>
                <w:sz w:val="28"/>
                <w:szCs w:val="28"/>
              </w:rPr>
              <w:t>人或</w:t>
            </w:r>
            <w:r w:rsidR="00E77CD0">
              <w:rPr>
                <w:rFonts w:ascii="標楷體" w:eastAsia="標楷體" w:hAnsi="標楷體" w:hint="eastAsia"/>
                <w:color w:val="FF0000"/>
                <w:sz w:val="28"/>
                <w:szCs w:val="28"/>
              </w:rPr>
              <w:t>其</w:t>
            </w:r>
            <w:r>
              <w:rPr>
                <w:rFonts w:ascii="標楷體" w:eastAsia="標楷體" w:hAnsi="標楷體"/>
                <w:color w:val="000000"/>
                <w:sz w:val="28"/>
                <w:szCs w:val="28"/>
              </w:rPr>
              <w:t>家屬提出申請。</w:t>
            </w:r>
          </w:p>
          <w:p w:rsidR="008B76E7" w:rsidRDefault="00F84DEC">
            <w:pPr>
              <w:overflowPunct w:val="0"/>
              <w:snapToGrid w:val="0"/>
              <w:spacing w:line="400" w:lineRule="exact"/>
              <w:ind w:left="577" w:hanging="577"/>
              <w:jc w:val="both"/>
              <w:rPr>
                <w:rFonts w:ascii="標楷體" w:eastAsia="標楷體" w:hAnsi="標楷體"/>
                <w:color w:val="000000"/>
                <w:sz w:val="28"/>
                <w:szCs w:val="28"/>
              </w:rPr>
            </w:pPr>
            <w:r>
              <w:rPr>
                <w:rFonts w:ascii="標楷體" w:eastAsia="標楷體" w:hAnsi="標楷體"/>
                <w:color w:val="000000"/>
                <w:sz w:val="28"/>
                <w:szCs w:val="28"/>
              </w:rPr>
              <w:t>二、聘僱人員服務機關受理申請並核定離職儲金數額。</w:t>
            </w:r>
          </w:p>
          <w:p w:rsidR="008B76E7" w:rsidRDefault="00F84DEC">
            <w:pPr>
              <w:overflowPunct w:val="0"/>
              <w:snapToGrid w:val="0"/>
              <w:spacing w:line="400" w:lineRule="exact"/>
              <w:ind w:left="577" w:hanging="577"/>
              <w:jc w:val="both"/>
              <w:rPr>
                <w:rFonts w:ascii="標楷體" w:eastAsia="標楷體" w:hAnsi="標楷體"/>
                <w:color w:val="000000"/>
                <w:sz w:val="28"/>
                <w:szCs w:val="28"/>
              </w:rPr>
            </w:pPr>
            <w:r>
              <w:rPr>
                <w:rFonts w:ascii="標楷體" w:eastAsia="標楷體" w:hAnsi="標楷體"/>
                <w:color w:val="000000"/>
                <w:sz w:val="28"/>
                <w:szCs w:val="28"/>
              </w:rPr>
              <w:t>三、通知原開立專戶儲存孳息之金融機構辦理離職儲金結清手續。</w:t>
            </w:r>
          </w:p>
          <w:p w:rsidR="00E77CD0" w:rsidRDefault="00F84DEC" w:rsidP="00E77CD0">
            <w:pPr>
              <w:overflowPunct w:val="0"/>
              <w:snapToGrid w:val="0"/>
              <w:spacing w:line="400" w:lineRule="exact"/>
              <w:ind w:left="577" w:hanging="577"/>
              <w:jc w:val="both"/>
              <w:rPr>
                <w:rFonts w:ascii="標楷體" w:eastAsia="標楷體" w:hAnsi="標楷體"/>
                <w:color w:val="000000"/>
                <w:sz w:val="28"/>
                <w:szCs w:val="28"/>
              </w:rPr>
            </w:pPr>
            <w:r>
              <w:rPr>
                <w:rFonts w:ascii="標楷體" w:eastAsia="標楷體" w:hAnsi="標楷體"/>
                <w:color w:val="000000"/>
                <w:sz w:val="28"/>
                <w:szCs w:val="28"/>
              </w:rPr>
              <w:t>四、聘僱人員服務機關發給離職儲金。</w:t>
            </w:r>
          </w:p>
          <w:p w:rsidR="00E77CD0" w:rsidRPr="00E77CD0" w:rsidRDefault="00E77CD0" w:rsidP="00E77CD0">
            <w:pPr>
              <w:overflowPunct w:val="0"/>
              <w:snapToGrid w:val="0"/>
              <w:spacing w:line="400" w:lineRule="exact"/>
              <w:ind w:left="577" w:hanging="577"/>
              <w:jc w:val="both"/>
              <w:rPr>
                <w:rFonts w:ascii="標楷體" w:eastAsia="標楷體" w:hAnsi="標楷體"/>
                <w:color w:val="FF0000"/>
                <w:sz w:val="28"/>
                <w:szCs w:val="28"/>
              </w:rPr>
            </w:pPr>
            <w:r>
              <w:rPr>
                <w:rFonts w:ascii="標楷體" w:eastAsia="標楷體" w:hAnsi="標楷體" w:hint="eastAsia"/>
                <w:color w:val="FF0000"/>
                <w:sz w:val="28"/>
                <w:szCs w:val="28"/>
              </w:rPr>
              <w:t>五、聘僱人員係依勞工退休金條例提繳退休金者，</w:t>
            </w:r>
            <w:r w:rsidR="006803B9">
              <w:rPr>
                <w:rFonts w:ascii="標楷體" w:eastAsia="標楷體" w:hAnsi="標楷體" w:hint="eastAsia"/>
                <w:color w:val="FF0000"/>
                <w:sz w:val="28"/>
                <w:szCs w:val="28"/>
              </w:rPr>
              <w:t>依該條例有關</w:t>
            </w:r>
            <w:r w:rsidR="006803B9" w:rsidRPr="006803B9">
              <w:rPr>
                <w:rFonts w:ascii="標楷體" w:eastAsia="標楷體" w:hAnsi="標楷體" w:hint="eastAsia"/>
                <w:color w:val="FF0000"/>
                <w:sz w:val="28"/>
                <w:szCs w:val="28"/>
              </w:rPr>
              <w:t>退休金專戶之提繳與請領</w:t>
            </w:r>
            <w:r w:rsidR="006803B9">
              <w:rPr>
                <w:rFonts w:ascii="標楷體" w:eastAsia="標楷體" w:hAnsi="標楷體" w:hint="eastAsia"/>
                <w:color w:val="FF0000"/>
                <w:sz w:val="28"/>
                <w:szCs w:val="28"/>
              </w:rPr>
              <w:t>相關規定辦理。</w:t>
            </w:r>
          </w:p>
        </w:tc>
      </w:tr>
      <w:tr w:rsidR="008B76E7" w:rsidTr="00C57322">
        <w:trPr>
          <w:trHeight w:val="8639"/>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76E7" w:rsidRDefault="00F84DEC">
            <w:pPr>
              <w:snapToGrid w:val="0"/>
              <w:spacing w:line="400" w:lineRule="atLeast"/>
              <w:jc w:val="center"/>
              <w:rPr>
                <w:rFonts w:ascii="標楷體" w:eastAsia="標楷體" w:hAnsi="標楷體"/>
                <w:b/>
                <w:sz w:val="28"/>
                <w:szCs w:val="28"/>
              </w:rPr>
            </w:pPr>
            <w:r>
              <w:rPr>
                <w:rFonts w:ascii="標楷體" w:eastAsia="標楷體" w:hAnsi="標楷體"/>
                <w:b/>
                <w:sz w:val="28"/>
                <w:szCs w:val="28"/>
              </w:rPr>
              <w:t>控制重點</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B76E7" w:rsidRDefault="00F84DEC" w:rsidP="00C57322">
            <w:pPr>
              <w:snapToGrid w:val="0"/>
              <w:spacing w:line="400" w:lineRule="exact"/>
              <w:ind w:left="632" w:hanging="610"/>
              <w:jc w:val="both"/>
              <w:rPr>
                <w:rFonts w:ascii="標楷體" w:eastAsia="標楷體" w:hAnsi="標楷體"/>
                <w:sz w:val="28"/>
                <w:szCs w:val="28"/>
              </w:rPr>
            </w:pPr>
            <w:r>
              <w:rPr>
                <w:rFonts w:ascii="標楷體" w:eastAsia="標楷體" w:hAnsi="標楷體"/>
                <w:sz w:val="28"/>
                <w:szCs w:val="28"/>
              </w:rPr>
              <w:t>一、</w:t>
            </w:r>
            <w:r w:rsidRPr="006803B9">
              <w:rPr>
                <w:rFonts w:ascii="標楷體" w:eastAsia="標楷體" w:hAnsi="標楷體"/>
                <w:color w:val="FF0000"/>
                <w:sz w:val="28"/>
                <w:szCs w:val="28"/>
              </w:rPr>
              <w:t>各機關學校聘僱人員</w:t>
            </w:r>
            <w:r w:rsidR="006803B9" w:rsidRPr="006803B9">
              <w:rPr>
                <w:rFonts w:ascii="標楷體" w:eastAsia="標楷體" w:hAnsi="標楷體" w:hint="eastAsia"/>
                <w:color w:val="FF0000"/>
                <w:sz w:val="28"/>
                <w:szCs w:val="28"/>
              </w:rPr>
              <w:t>提存離職儲金者</w:t>
            </w:r>
            <w:r w:rsidRPr="006803B9">
              <w:rPr>
                <w:rFonts w:ascii="標楷體" w:eastAsia="標楷體" w:hAnsi="標楷體"/>
                <w:color w:val="FF0000"/>
                <w:sz w:val="28"/>
                <w:szCs w:val="28"/>
              </w:rPr>
              <w:t>，</w:t>
            </w:r>
            <w:r>
              <w:rPr>
                <w:rFonts w:ascii="標楷體" w:eastAsia="標楷體" w:hAnsi="標楷體"/>
                <w:sz w:val="28"/>
                <w:szCs w:val="28"/>
              </w:rPr>
              <w:t>應於聘僱契約內訂定聘僱人員每月按月支報酬之百分之十二提存儲金，其中百分之五十由聘僱人員於每月報酬中扣繳作為自提儲金；另百分之五十由聘僱機關學校提撥作為公提儲金。</w:t>
            </w:r>
          </w:p>
          <w:p w:rsidR="008B76E7" w:rsidRDefault="00F84DEC" w:rsidP="00C57322">
            <w:pPr>
              <w:snapToGrid w:val="0"/>
              <w:spacing w:line="400" w:lineRule="exact"/>
              <w:ind w:left="632" w:hanging="610"/>
              <w:jc w:val="both"/>
              <w:rPr>
                <w:rFonts w:ascii="標楷體" w:eastAsia="標楷體" w:hAnsi="標楷體"/>
                <w:sz w:val="28"/>
                <w:szCs w:val="28"/>
              </w:rPr>
            </w:pPr>
            <w:r>
              <w:rPr>
                <w:rFonts w:ascii="標楷體" w:eastAsia="標楷體" w:hAnsi="標楷體"/>
                <w:sz w:val="28"/>
                <w:szCs w:val="28"/>
              </w:rPr>
              <w:t>二、聘僱人員</w:t>
            </w:r>
            <w:r w:rsidR="00F24AED">
              <w:rPr>
                <w:rFonts w:ascii="標楷體" w:eastAsia="標楷體" w:hAnsi="標楷體" w:hint="eastAsia"/>
                <w:color w:val="FF0000"/>
                <w:sz w:val="28"/>
                <w:szCs w:val="28"/>
              </w:rPr>
              <w:t>提存離職儲金者，其</w:t>
            </w:r>
            <w:r>
              <w:rPr>
                <w:rFonts w:ascii="標楷體" w:eastAsia="標楷體" w:hAnsi="標楷體"/>
                <w:sz w:val="28"/>
                <w:szCs w:val="28"/>
              </w:rPr>
              <w:t>公、自提儲金，應由各機關學校自行在銀行或郵局開立專戶儲存孳息，並按人分戶列帳管理。</w:t>
            </w:r>
            <w:r w:rsidRPr="00F24AED">
              <w:rPr>
                <w:rFonts w:ascii="標楷體" w:eastAsia="標楷體" w:hAnsi="標楷體"/>
                <w:color w:val="FF0000"/>
                <w:sz w:val="28"/>
                <w:szCs w:val="28"/>
              </w:rPr>
              <w:t>因契約期限屆滿離職、或經服務機關學校同意於契約期限屆滿前離職、或在職因公、因病或意外死亡者，發給公、自提儲金本息。</w:t>
            </w:r>
            <w:r w:rsidR="00F24AED" w:rsidRPr="00F24AED">
              <w:rPr>
                <w:rFonts w:ascii="標楷體" w:eastAsia="標楷體" w:hAnsi="標楷體"/>
                <w:color w:val="FF0000"/>
                <w:sz w:val="28"/>
                <w:szCs w:val="28"/>
              </w:rPr>
              <w:t>死亡人員公、自提儲金本息，其遺族領受順序依民法繼承編之規定辦理。請領公、自提儲金本息之權利，自</w:t>
            </w:r>
            <w:r w:rsidR="00F24AED" w:rsidRPr="00F24AED">
              <w:rPr>
                <w:rFonts w:ascii="標楷體" w:eastAsia="標楷體" w:hAnsi="標楷體" w:hint="eastAsia"/>
                <w:color w:val="FF0000"/>
                <w:sz w:val="28"/>
                <w:szCs w:val="28"/>
              </w:rPr>
              <w:t>聘僱人員離職或在職死亡之日起，經過十年不行使而消滅。</w:t>
            </w:r>
          </w:p>
          <w:p w:rsidR="008B76E7" w:rsidRDefault="00F24AED" w:rsidP="00C57322">
            <w:pPr>
              <w:snapToGrid w:val="0"/>
              <w:spacing w:line="400" w:lineRule="exact"/>
              <w:ind w:left="632" w:hanging="610"/>
              <w:jc w:val="both"/>
              <w:rPr>
                <w:rFonts w:ascii="標楷體" w:eastAsia="標楷體" w:hAnsi="標楷體"/>
                <w:sz w:val="28"/>
                <w:szCs w:val="28"/>
              </w:rPr>
            </w:pPr>
            <w:r>
              <w:rPr>
                <w:rFonts w:ascii="標楷體" w:eastAsia="標楷體" w:hAnsi="標楷體" w:hint="eastAsia"/>
                <w:sz w:val="28"/>
                <w:szCs w:val="28"/>
              </w:rPr>
              <w:t>三</w:t>
            </w:r>
            <w:r w:rsidR="00F84DEC">
              <w:rPr>
                <w:rFonts w:ascii="標楷體" w:eastAsia="標楷體" w:hAnsi="標楷體"/>
                <w:sz w:val="28"/>
                <w:szCs w:val="28"/>
              </w:rPr>
              <w:t>、</w:t>
            </w:r>
            <w:r w:rsidRPr="00F24AED">
              <w:rPr>
                <w:rFonts w:ascii="標楷體" w:eastAsia="標楷體" w:hAnsi="標楷體" w:hint="eastAsia"/>
                <w:color w:val="FF0000"/>
                <w:sz w:val="28"/>
                <w:szCs w:val="28"/>
              </w:rPr>
              <w:t>聘僱人員提存離職儲金者，</w:t>
            </w:r>
            <w:r w:rsidRPr="00F24AED">
              <w:rPr>
                <w:rFonts w:ascii="標楷體" w:eastAsia="標楷體" w:hAnsi="標楷體"/>
                <w:color w:val="FF0000"/>
                <w:sz w:val="28"/>
                <w:szCs w:val="28"/>
              </w:rPr>
              <w:t>因違反契約所定義務而經服務機關學校予以解聘僱，或未經服務機關學校同意而於契約期限屆滿前離職者，僅發給自提儲金之本息。不合發給之公提儲金本息及因逾請領時效期間而未領取之公、自提儲金本息，均由其服務機關學校解繳公庫。</w:t>
            </w:r>
          </w:p>
          <w:p w:rsidR="008B76E7" w:rsidRPr="00C57322" w:rsidRDefault="00C57322" w:rsidP="00C57322">
            <w:pPr>
              <w:snapToGrid w:val="0"/>
              <w:spacing w:line="400" w:lineRule="exact"/>
              <w:ind w:left="632" w:hanging="610"/>
              <w:jc w:val="both"/>
              <w:rPr>
                <w:rFonts w:ascii="標楷體" w:eastAsia="標楷體" w:hAnsi="標楷體"/>
                <w:sz w:val="28"/>
                <w:szCs w:val="28"/>
              </w:rPr>
            </w:pPr>
            <w:r>
              <w:rPr>
                <w:rFonts w:ascii="標楷體" w:eastAsia="標楷體" w:hAnsi="標楷體" w:hint="eastAsia"/>
                <w:sz w:val="28"/>
                <w:szCs w:val="28"/>
              </w:rPr>
              <w:t>四</w:t>
            </w:r>
            <w:r w:rsidR="00F84DEC">
              <w:rPr>
                <w:rFonts w:ascii="標楷體" w:eastAsia="標楷體" w:hAnsi="標楷體"/>
                <w:sz w:val="28"/>
                <w:szCs w:val="28"/>
              </w:rPr>
              <w:t>、</w:t>
            </w:r>
            <w:r w:rsidR="00F24AED" w:rsidRPr="00F24AED">
              <w:rPr>
                <w:rFonts w:ascii="標楷體" w:eastAsia="標楷體" w:hAnsi="標楷體" w:hint="eastAsia"/>
                <w:color w:val="FF0000"/>
                <w:sz w:val="28"/>
                <w:szCs w:val="28"/>
              </w:rPr>
              <w:t>聘僱人員</w:t>
            </w:r>
            <w:r w:rsidR="009E01D4" w:rsidRPr="009E01D4">
              <w:rPr>
                <w:rFonts w:ascii="標楷體" w:eastAsia="標楷體" w:hAnsi="標楷體" w:hint="eastAsia"/>
                <w:color w:val="FF0000"/>
                <w:sz w:val="28"/>
                <w:szCs w:val="28"/>
              </w:rPr>
              <w:t>提繳</w:t>
            </w:r>
            <w:r w:rsidR="009E01D4">
              <w:rPr>
                <w:rFonts w:ascii="標楷體" w:eastAsia="標楷體" w:hAnsi="標楷體" w:hint="eastAsia"/>
                <w:color w:val="FF0000"/>
                <w:sz w:val="28"/>
                <w:szCs w:val="28"/>
              </w:rPr>
              <w:t>勞工</w:t>
            </w:r>
            <w:r w:rsidR="009E01D4" w:rsidRPr="009E01D4">
              <w:rPr>
                <w:rFonts w:ascii="標楷體" w:eastAsia="標楷體" w:hAnsi="標楷體" w:hint="eastAsia"/>
                <w:color w:val="FF0000"/>
                <w:sz w:val="28"/>
                <w:szCs w:val="28"/>
              </w:rPr>
              <w:t>退休金者，</w:t>
            </w:r>
            <w:r w:rsidR="009E01D4">
              <w:rPr>
                <w:rFonts w:ascii="標楷體" w:eastAsia="標楷體" w:hAnsi="標楷體" w:hint="eastAsia"/>
                <w:color w:val="FF0000"/>
                <w:sz w:val="28"/>
                <w:szCs w:val="28"/>
              </w:rPr>
              <w:t>依</w:t>
            </w:r>
            <w:r w:rsidR="009E01D4" w:rsidRPr="00A10C50">
              <w:rPr>
                <w:rFonts w:ascii="標楷體" w:eastAsia="標楷體" w:hAnsi="標楷體" w:hint="eastAsia"/>
                <w:color w:val="FF0000"/>
                <w:kern w:val="0"/>
                <w:sz w:val="28"/>
                <w:szCs w:val="28"/>
              </w:rPr>
              <w:t>各機關學校聘僱人員離職給與辦法</w:t>
            </w:r>
            <w:r w:rsidR="009E01D4">
              <w:rPr>
                <w:rFonts w:ascii="標楷體" w:eastAsia="標楷體" w:hAnsi="標楷體" w:hint="eastAsia"/>
                <w:color w:val="FF0000"/>
                <w:kern w:val="0"/>
                <w:sz w:val="28"/>
                <w:szCs w:val="28"/>
              </w:rPr>
              <w:t>第8條之1第2項</w:t>
            </w:r>
            <w:r w:rsidR="00606752">
              <w:rPr>
                <w:rFonts w:ascii="標楷體" w:eastAsia="標楷體" w:hAnsi="標楷體" w:hint="eastAsia"/>
                <w:color w:val="FF0000"/>
                <w:kern w:val="0"/>
                <w:sz w:val="28"/>
                <w:szCs w:val="28"/>
              </w:rPr>
              <w:t>，計算其月支報酬，再按</w:t>
            </w:r>
            <w:r w:rsidR="00606752" w:rsidRPr="00606752">
              <w:rPr>
                <w:rFonts w:ascii="標楷體" w:eastAsia="標楷體" w:hAnsi="標楷體" w:hint="eastAsia"/>
                <w:color w:val="FF0000"/>
                <w:kern w:val="0"/>
                <w:sz w:val="28"/>
                <w:szCs w:val="28"/>
              </w:rPr>
              <w:t>勞工退休金條例</w:t>
            </w:r>
            <w:r w:rsidR="00606752">
              <w:rPr>
                <w:rFonts w:ascii="標楷體" w:eastAsia="標楷體" w:hAnsi="標楷體" w:hint="eastAsia"/>
                <w:color w:val="FF0000"/>
                <w:kern w:val="0"/>
                <w:sz w:val="28"/>
                <w:szCs w:val="28"/>
              </w:rPr>
              <w:t>第14條規定之「勞工退休金月提繳工資分級表」及退休金提繳率上限提繳退休金。</w:t>
            </w:r>
          </w:p>
        </w:tc>
      </w:tr>
      <w:tr w:rsidR="008B76E7" w:rsidTr="00C57322">
        <w:trPr>
          <w:trHeight w:val="766"/>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rsidP="00C57322">
            <w:pPr>
              <w:snapToGrid w:val="0"/>
              <w:spacing w:line="400" w:lineRule="atLeast"/>
              <w:jc w:val="both"/>
              <w:rPr>
                <w:rFonts w:ascii="標楷體" w:eastAsia="標楷體" w:hAnsi="標楷體"/>
                <w:b/>
                <w:sz w:val="28"/>
                <w:szCs w:val="28"/>
              </w:rPr>
            </w:pPr>
            <w:r>
              <w:rPr>
                <w:rFonts w:ascii="標楷體" w:eastAsia="標楷體" w:hAnsi="標楷體"/>
                <w:b/>
                <w:sz w:val="28"/>
                <w:szCs w:val="28"/>
              </w:rPr>
              <w:lastRenderedPageBreak/>
              <w:t>法令依據</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Pr="00A10C50" w:rsidRDefault="00A10C50" w:rsidP="00C57322">
            <w:pPr>
              <w:snapToGrid w:val="0"/>
              <w:spacing w:line="400" w:lineRule="exact"/>
              <w:ind w:left="560" w:hanging="560"/>
              <w:jc w:val="both"/>
              <w:rPr>
                <w:color w:val="FF0000"/>
              </w:rPr>
            </w:pPr>
            <w:r w:rsidRPr="00A10C50">
              <w:rPr>
                <w:rFonts w:ascii="標楷體" w:eastAsia="標楷體" w:hAnsi="標楷體" w:hint="eastAsia"/>
                <w:color w:val="FF0000"/>
                <w:kern w:val="0"/>
                <w:sz w:val="28"/>
                <w:szCs w:val="28"/>
              </w:rPr>
              <w:t>各機關學校聘僱人員離職給與辦法</w:t>
            </w:r>
            <w:r w:rsidR="00F84DEC" w:rsidRPr="00A10C50">
              <w:rPr>
                <w:rFonts w:ascii="標楷體" w:eastAsia="標楷體" w:hAnsi="標楷體"/>
                <w:color w:val="FF0000"/>
                <w:kern w:val="0"/>
                <w:sz w:val="28"/>
                <w:szCs w:val="28"/>
              </w:rPr>
              <w:t>(</w:t>
            </w:r>
            <w:r>
              <w:rPr>
                <w:rFonts w:ascii="標楷體" w:eastAsia="標楷體" w:hAnsi="標楷體" w:hint="eastAsia"/>
                <w:color w:val="FF0000"/>
                <w:kern w:val="0"/>
                <w:sz w:val="28"/>
                <w:szCs w:val="28"/>
              </w:rPr>
              <w:t>107</w:t>
            </w:r>
            <w:r w:rsidR="00F84DEC" w:rsidRPr="00A10C50">
              <w:rPr>
                <w:rFonts w:ascii="標楷體" w:eastAsia="標楷體" w:hAnsi="標楷體"/>
                <w:color w:val="FF0000"/>
                <w:kern w:val="0"/>
                <w:sz w:val="28"/>
                <w:szCs w:val="28"/>
              </w:rPr>
              <w:t>.</w:t>
            </w:r>
            <w:r>
              <w:rPr>
                <w:rFonts w:ascii="標楷體" w:eastAsia="標楷體" w:hAnsi="標楷體" w:hint="eastAsia"/>
                <w:color w:val="FF0000"/>
                <w:kern w:val="0"/>
                <w:sz w:val="28"/>
                <w:szCs w:val="28"/>
              </w:rPr>
              <w:t>8</w:t>
            </w:r>
            <w:r w:rsidR="00F84DEC" w:rsidRPr="00A10C50">
              <w:rPr>
                <w:rFonts w:ascii="標楷體" w:eastAsia="標楷體" w:hAnsi="標楷體"/>
                <w:color w:val="FF0000"/>
                <w:kern w:val="0"/>
                <w:sz w:val="28"/>
                <w:szCs w:val="28"/>
              </w:rPr>
              <w:t>.28)</w:t>
            </w:r>
          </w:p>
        </w:tc>
      </w:tr>
      <w:tr w:rsidR="008B76E7" w:rsidTr="00C57322">
        <w:trPr>
          <w:trHeight w:val="766"/>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rsidP="00C57322">
            <w:pPr>
              <w:snapToGrid w:val="0"/>
              <w:spacing w:line="400" w:lineRule="atLeast"/>
              <w:jc w:val="both"/>
              <w:rPr>
                <w:rFonts w:ascii="標楷體" w:eastAsia="標楷體" w:hAnsi="標楷體"/>
                <w:b/>
                <w:sz w:val="28"/>
                <w:szCs w:val="28"/>
              </w:rPr>
            </w:pPr>
            <w:r>
              <w:rPr>
                <w:rFonts w:ascii="標楷體" w:eastAsia="標楷體" w:hAnsi="標楷體"/>
                <w:b/>
                <w:sz w:val="28"/>
                <w:szCs w:val="28"/>
              </w:rPr>
              <w:t>使用表單</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76E7" w:rsidRDefault="00F84DEC" w:rsidP="00C57322">
            <w:pPr>
              <w:snapToGrid w:val="0"/>
              <w:spacing w:line="400" w:lineRule="atLeast"/>
              <w:jc w:val="both"/>
            </w:pPr>
            <w:r>
              <w:rPr>
                <w:rFonts w:ascii="標楷體" w:eastAsia="標楷體" w:hAnsi="標楷體"/>
                <w:color w:val="000000"/>
                <w:sz w:val="28"/>
                <w:szCs w:val="28"/>
              </w:rPr>
              <w:t>離職證明書或死亡證明書（由服務機關自行製發）。</w:t>
            </w:r>
          </w:p>
        </w:tc>
      </w:tr>
    </w:tbl>
    <w:p w:rsidR="00C57322" w:rsidRDefault="00C57322" w:rsidP="00C57322">
      <w:pPr>
        <w:spacing w:line="400" w:lineRule="exact"/>
        <w:ind w:leftChars="100" w:left="520" w:hangingChars="100" w:hanging="280"/>
        <w:rPr>
          <w:rFonts w:ascii="標楷體" w:eastAsia="標楷體" w:hAnsi="標楷體"/>
          <w:snapToGrid w:val="0"/>
          <w:color w:val="FF0000"/>
          <w:sz w:val="28"/>
          <w:szCs w:val="28"/>
        </w:rPr>
      </w:pPr>
      <w:r>
        <w:rPr>
          <w:rFonts w:ascii="標楷體" w:eastAsia="標楷體" w:hAnsi="標楷體" w:hint="eastAsia"/>
          <w:snapToGrid w:val="0"/>
          <w:color w:val="FF0000"/>
          <w:sz w:val="28"/>
          <w:szCs w:val="28"/>
        </w:rPr>
        <w:t>◎表述各項法規名稱及表件，請依最新適用之規定列示。</w:t>
      </w:r>
    </w:p>
    <w:p w:rsidR="008B76E7" w:rsidRDefault="008B76E7">
      <w:pPr>
        <w:spacing w:line="280" w:lineRule="exact"/>
        <w:ind w:left="196" w:right="540" w:hanging="112"/>
        <w:jc w:val="center"/>
        <w:rPr>
          <w:rFonts w:ascii="標楷體" w:eastAsia="標楷體" w:hAnsi="標楷體"/>
          <w:b/>
          <w:sz w:val="28"/>
          <w:szCs w:val="28"/>
        </w:rPr>
      </w:pPr>
    </w:p>
    <w:p w:rsidR="00C57322" w:rsidRDefault="00C57322">
      <w:pPr>
        <w:widowControl/>
        <w:suppressAutoHyphens w:val="0"/>
        <w:rPr>
          <w:rFonts w:ascii="標楷體" w:eastAsia="標楷體" w:hAnsi="標楷體"/>
          <w:b/>
          <w:sz w:val="28"/>
          <w:szCs w:val="28"/>
        </w:rPr>
      </w:pPr>
      <w:r>
        <w:rPr>
          <w:rFonts w:ascii="標楷體" w:eastAsia="標楷體" w:hAnsi="標楷體"/>
          <w:b/>
          <w:sz w:val="28"/>
          <w:szCs w:val="28"/>
        </w:rPr>
        <w:br w:type="page"/>
      </w:r>
    </w:p>
    <w:p w:rsidR="00C57322" w:rsidRDefault="00C57322">
      <w:pPr>
        <w:spacing w:before="72" w:line="280" w:lineRule="exact"/>
        <w:ind w:left="196" w:right="540" w:hanging="112"/>
        <w:jc w:val="center"/>
        <w:rPr>
          <w:rFonts w:ascii="標楷體" w:eastAsia="標楷體" w:hAnsi="標楷體"/>
          <w:b/>
          <w:kern w:val="0"/>
          <w:sz w:val="28"/>
          <w:szCs w:val="28"/>
        </w:rPr>
      </w:pPr>
      <w:r>
        <w:rPr>
          <w:rFonts w:ascii="標楷體" w:eastAsia="標楷體" w:hAnsi="標楷體"/>
          <w:b/>
          <w:bCs/>
          <w:noProof/>
          <w:color w:val="000000"/>
          <w:sz w:val="28"/>
          <w:szCs w:val="28"/>
        </w:rPr>
        <w:lastRenderedPageBreak/>
        <mc:AlternateContent>
          <mc:Choice Requires="wps">
            <w:drawing>
              <wp:anchor distT="0" distB="0" distL="114300" distR="114300" simplePos="0" relativeHeight="251656192" behindDoc="0" locked="0" layoutInCell="1" allowOverlap="1" wp14:anchorId="0D14256A" wp14:editId="58EC0812">
                <wp:simplePos x="0" y="0"/>
                <wp:positionH relativeFrom="column">
                  <wp:posOffset>0</wp:posOffset>
                </wp:positionH>
                <wp:positionV relativeFrom="paragraph">
                  <wp:posOffset>-41275</wp:posOffset>
                </wp:positionV>
                <wp:extent cx="628650" cy="339090"/>
                <wp:effectExtent l="0" t="0" r="19050" b="2286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39090"/>
                        </a:xfrm>
                        <a:prstGeom prst="rect">
                          <a:avLst/>
                        </a:prstGeom>
                        <a:solidFill>
                          <a:srgbClr val="FFFFFF"/>
                        </a:solidFill>
                        <a:ln w="9528">
                          <a:solidFill>
                            <a:srgbClr val="000000"/>
                          </a:solidFill>
                          <a:miter lim="800000"/>
                          <a:headEnd/>
                          <a:tailEnd/>
                        </a:ln>
                      </wps:spPr>
                      <wps:txbx>
                        <w:txbxContent>
                          <w:p w:rsidR="008B76E7" w:rsidRDefault="00F84DEC">
                            <w:r>
                              <w:rPr>
                                <w:rFonts w:ascii="標楷體" w:eastAsia="標楷體" w:hAnsi="標楷體"/>
                                <w:color w:val="000000"/>
                                <w:sz w:val="28"/>
                                <w:szCs w:val="28"/>
                              </w:rPr>
                              <w:t>EJ09</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3.25pt;width:49.5pt;height:26.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" strokeweight=".26467mm">
                <v:textbox>
                  <w:txbxContent>
                    <w:p w:rsidR="008B76E7" w:rsidRDefault="00F84DEC">
                      <w:r>
                        <w:rPr>
                          <w:rFonts w:ascii="標楷體" w:eastAsia="標楷體" w:hAnsi="標楷體"/>
                          <w:color w:val="000000"/>
                          <w:sz w:val="28"/>
                          <w:szCs w:val="28"/>
                        </w:rPr>
                        <w:t>EJ09</w:t>
                      </w:r>
                    </w:p>
                  </w:txbxContent>
                </v:textbox>
              </v:shape>
            </w:pict>
          </mc:Fallback>
        </mc:AlternateContent>
      </w:r>
      <w:r>
        <w:rPr>
          <w:rFonts w:ascii="標楷體" w:eastAsia="標楷體" w:hAnsi="標楷體" w:hint="eastAsia"/>
          <w:b/>
          <w:kern w:val="0"/>
          <w:sz w:val="28"/>
          <w:szCs w:val="28"/>
        </w:rPr>
        <w:t>（機關名稱）</w:t>
      </w:r>
      <w:r>
        <w:rPr>
          <w:rFonts w:ascii="標楷體" w:eastAsia="標楷體" w:hAnsi="標楷體" w:hint="eastAsia"/>
          <w:b/>
          <w:color w:val="FF0000"/>
          <w:kern w:val="0"/>
          <w:sz w:val="28"/>
          <w:szCs w:val="28"/>
        </w:rPr>
        <w:t>（單位名稱）</w:t>
      </w:r>
      <w:r>
        <w:rPr>
          <w:rFonts w:ascii="標楷體" w:eastAsia="標楷體" w:hAnsi="標楷體" w:hint="eastAsia"/>
          <w:b/>
          <w:kern w:val="0"/>
          <w:sz w:val="28"/>
          <w:szCs w:val="28"/>
        </w:rPr>
        <w:t>作業流程圖</w:t>
      </w:r>
    </w:p>
    <w:p w:rsidR="008B76E7" w:rsidRDefault="00F84DEC">
      <w:pPr>
        <w:spacing w:before="72" w:line="280" w:lineRule="exact"/>
        <w:ind w:left="196" w:right="540" w:hanging="112"/>
        <w:jc w:val="center"/>
      </w:pPr>
      <w:r>
        <w:rPr>
          <w:rFonts w:ascii="標楷體" w:eastAsia="標楷體" w:hAnsi="標楷體"/>
          <w:b/>
          <w:bCs/>
          <w:color w:val="000000"/>
          <w:sz w:val="28"/>
          <w:szCs w:val="28"/>
        </w:rPr>
        <w:t>聘僱人員</w:t>
      </w:r>
      <w:r w:rsidR="00606752" w:rsidRPr="009F0854">
        <w:rPr>
          <w:rFonts w:ascii="標楷體" w:eastAsia="標楷體" w:hAnsi="標楷體" w:hint="eastAsia"/>
          <w:b/>
          <w:bCs/>
          <w:sz w:val="28"/>
          <w:szCs w:val="28"/>
        </w:rPr>
        <w:t>離職</w:t>
      </w:r>
      <w:r w:rsidR="00606752" w:rsidRPr="00606752">
        <w:rPr>
          <w:rFonts w:ascii="標楷體" w:eastAsia="標楷體" w:hAnsi="標楷體" w:hint="eastAsia"/>
          <w:b/>
          <w:bCs/>
          <w:color w:val="FF0000"/>
          <w:sz w:val="28"/>
          <w:szCs w:val="28"/>
        </w:rPr>
        <w:t>給與</w:t>
      </w:r>
      <w:r>
        <w:rPr>
          <w:rFonts w:ascii="標楷體" w:eastAsia="標楷體" w:hAnsi="標楷體"/>
          <w:b/>
          <w:bCs/>
          <w:color w:val="000000"/>
          <w:sz w:val="28"/>
          <w:szCs w:val="28"/>
        </w:rPr>
        <w:t>作業</w:t>
      </w:r>
    </w:p>
    <w:p w:rsidR="008B76E7" w:rsidRDefault="008B76E7">
      <w:pPr>
        <w:spacing w:line="280" w:lineRule="exact"/>
        <w:ind w:left="196" w:right="540" w:hanging="112"/>
        <w:jc w:val="center"/>
        <w:rPr>
          <w:rFonts w:ascii="標楷體" w:eastAsia="標楷體" w:hAnsi="標楷體"/>
          <w:color w:val="000000"/>
          <w:sz w:val="28"/>
          <w:szCs w:val="28"/>
        </w:rPr>
      </w:pPr>
    </w:p>
    <w:p w:rsidR="008B76E7" w:rsidRDefault="00771B6E">
      <w:r>
        <w:rPr>
          <w:rFonts w:ascii="標楷體" w:eastAsia="標楷體" w:hAnsi="標楷體"/>
          <w:noProof/>
          <w:color w:val="000000"/>
          <w:szCs w:val="22"/>
        </w:rPr>
        <mc:AlternateContent>
          <mc:Choice Requires="wps">
            <w:drawing>
              <wp:anchor distT="0" distB="0" distL="114300" distR="114300" simplePos="0" relativeHeight="251661312" behindDoc="0" locked="0" layoutInCell="1" allowOverlap="1">
                <wp:simplePos x="0" y="0"/>
                <wp:positionH relativeFrom="column">
                  <wp:posOffset>2072640</wp:posOffset>
                </wp:positionH>
                <wp:positionV relativeFrom="paragraph">
                  <wp:posOffset>242570</wp:posOffset>
                </wp:positionV>
                <wp:extent cx="1800225" cy="381635"/>
                <wp:effectExtent l="20955" t="6350" r="17145" b="12065"/>
                <wp:wrapNone/>
                <wp:docPr id="2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381635"/>
                        </a:xfrm>
                        <a:custGeom>
                          <a:avLst/>
                          <a:gdLst>
                            <a:gd name="T0" fmla="*/ 900113 w 10"/>
                            <a:gd name="T1" fmla="*/ 0 h 10"/>
                            <a:gd name="T2" fmla="*/ 1800225 w 10"/>
                            <a:gd name="T3" fmla="*/ 190817 h 10"/>
                            <a:gd name="T4" fmla="*/ 900113 w 10"/>
                            <a:gd name="T5" fmla="*/ 381633 h 10"/>
                            <a:gd name="T6" fmla="*/ 0 w 10"/>
                            <a:gd name="T7" fmla="*/ 190817 h 10"/>
                            <a:gd name="T8" fmla="*/ 2147483647 w 10"/>
                            <a:gd name="T9" fmla="*/ 0 h 10"/>
                            <a:gd name="T10" fmla="*/ 2147483647 w 10"/>
                            <a:gd name="T11" fmla="*/ 2147483647 h 10"/>
                            <a:gd name="T12" fmla="*/ 2147483647 w 10"/>
                            <a:gd name="T13" fmla="*/ 2147483647 h 10"/>
                            <a:gd name="T14" fmla="*/ 0 w 10"/>
                            <a:gd name="T15" fmla="*/ 2147483647 h 10"/>
                            <a:gd name="T16" fmla="*/ 2147483647 w 10"/>
                            <a:gd name="T17" fmla="*/ 0 h 10"/>
                            <a:gd name="T18" fmla="*/ 2147483647 w 10"/>
                            <a:gd name="T19" fmla="*/ 2147483647 h 10"/>
                            <a:gd name="T20" fmla="*/ 2147483647 w 10"/>
                            <a:gd name="T21" fmla="*/ 2147483647 h 10"/>
                            <a:gd name="T22" fmla="*/ 0 w 10"/>
                            <a:gd name="T23" fmla="*/ 2147483647 h 1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2 w 10"/>
                            <a:gd name="T37" fmla="*/ 0 h 10"/>
                            <a:gd name="T38" fmla="*/ 8 w 10"/>
                            <a:gd name="T39" fmla="*/ 10 h 1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10" h="10">
                              <a:moveTo>
                                <a:pt x="0" y="5"/>
                              </a:moveTo>
                              <a:lnTo>
                                <a:pt x="2" y="0"/>
                              </a:lnTo>
                              <a:lnTo>
                                <a:pt x="8" y="0"/>
                              </a:lnTo>
                              <a:lnTo>
                                <a:pt x="10" y="5"/>
                              </a:lnTo>
                              <a:lnTo>
                                <a:pt x="8" y="10"/>
                              </a:lnTo>
                              <a:lnTo>
                                <a:pt x="2" y="10"/>
                              </a:lnTo>
                              <a:close/>
                            </a:path>
                          </a:pathLst>
                        </a:custGeom>
                        <a:solidFill>
                          <a:srgbClr val="FFFFFF"/>
                        </a:solidFill>
                        <a:ln w="9528">
                          <a:solidFill>
                            <a:srgbClr val="000000"/>
                          </a:solidFill>
                          <a:miter lim="800000"/>
                          <a:headEnd/>
                          <a:tailEnd/>
                        </a:ln>
                      </wps:spPr>
                      <wps:txbx>
                        <w:txbxContent>
                          <w:p w:rsidR="008B76E7" w:rsidRDefault="00F84DEC">
                            <w:pPr>
                              <w:spacing w:line="280" w:lineRule="exact"/>
                              <w:rPr>
                                <w:rFonts w:ascii="標楷體" w:eastAsia="標楷體" w:hAnsi="標楷體"/>
                              </w:rPr>
                            </w:pPr>
                            <w:r>
                              <w:rPr>
                                <w:rFonts w:ascii="標楷體" w:eastAsia="標楷體" w:hAnsi="標楷體"/>
                              </w:rPr>
                              <w:t>退職或死亡</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AutoShape 20" o:spid="_x0000_s1027" style="position:absolute;margin-left:163.2pt;margin-top:19.1pt;width:141.75pt;height:3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" adj="-11796480,,5400" path="m,5l2,,8,r2,5l8,10r-6,l,5xe" strokeweight=".26467mm">
                <v:stroke joinstyle="miter"/>
                <v:formulas/>
                <v:path o:connecttype="custom" o:connectlocs="2147483647,0;2147483647,2147483647;2147483647,2147483647;0,2147483647;2147483647,0;2147483647,2147483647;2147483647,2147483647;0,2147483647;2147483647,0;2147483647,2147483647;2147483647,2147483647;0,2147483647" o:connectangles="270,0,90,180,270,0,90,180,270,0,90,180" textboxrect="2,0,8,10"/>
                <v:textbox>
                  <w:txbxContent>
                    <w:p w:rsidR="008B76E7" w:rsidRDefault="00F84DEC">
                      <w:pPr>
                        <w:spacing w:line="280" w:lineRule="exact"/>
                        <w:rPr>
                          <w:rFonts w:ascii="標楷體" w:eastAsia="標楷體" w:hAnsi="標楷體"/>
                        </w:rPr>
                      </w:pPr>
                      <w:r>
                        <w:rPr>
                          <w:rFonts w:ascii="標楷體" w:eastAsia="標楷體" w:hAnsi="標楷體"/>
                        </w:rPr>
                        <w:t>退職或死亡</w:t>
                      </w:r>
                    </w:p>
                  </w:txbxContent>
                </v:textbox>
              </v:shape>
            </w:pict>
          </mc:Fallback>
        </mc:AlternateContent>
      </w:r>
    </w:p>
    <w:p w:rsidR="008B76E7" w:rsidRDefault="008B76E7">
      <w:pPr>
        <w:rPr>
          <w:rFonts w:ascii="標楷體" w:eastAsia="標楷體" w:hAnsi="標楷體"/>
          <w:color w:val="000000"/>
          <w:sz w:val="28"/>
          <w:szCs w:val="22"/>
        </w:rPr>
      </w:pPr>
    </w:p>
    <w:p w:rsidR="008B76E7" w:rsidRDefault="00771B6E">
      <w:r>
        <w:rPr>
          <w:rFonts w:ascii="標楷體" w:eastAsia="標楷體" w:hAnsi="標楷體"/>
          <w:noProof/>
          <w:color w:val="000000"/>
          <w:szCs w:val="22"/>
        </w:rPr>
        <mc:AlternateContent>
          <mc:Choice Requires="wps">
            <w:drawing>
              <wp:anchor distT="0" distB="0" distL="114300" distR="114300" simplePos="0" relativeHeight="251670528" behindDoc="0" locked="0" layoutInCell="1" allowOverlap="1">
                <wp:simplePos x="0" y="0"/>
                <wp:positionH relativeFrom="column">
                  <wp:posOffset>2964815</wp:posOffset>
                </wp:positionH>
                <wp:positionV relativeFrom="paragraph">
                  <wp:posOffset>111125</wp:posOffset>
                </wp:positionV>
                <wp:extent cx="4445" cy="249555"/>
                <wp:effectExtent l="74930" t="8890" r="73025" b="17780"/>
                <wp:wrapNone/>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 cy="249555"/>
                        </a:xfrm>
                        <a:custGeom>
                          <a:avLst/>
                          <a:gdLst>
                            <a:gd name="T0" fmla="*/ 2222 w 4443"/>
                            <a:gd name="T1" fmla="*/ 0 h 249558"/>
                            <a:gd name="T2" fmla="*/ 4443 w 4443"/>
                            <a:gd name="T3" fmla="*/ 124779 h 249558"/>
                            <a:gd name="T4" fmla="*/ 2222 w 4443"/>
                            <a:gd name="T5" fmla="*/ 249558 h 249558"/>
                            <a:gd name="T6" fmla="*/ 0 w 4443"/>
                            <a:gd name="T7" fmla="*/ 124779 h 249558"/>
                            <a:gd name="T8" fmla="*/ 2222 w 4443"/>
                            <a:gd name="T9" fmla="*/ 0 h 249558"/>
                            <a:gd name="T10" fmla="*/ 4443 w 4443"/>
                            <a:gd name="T11" fmla="*/ 124779 h 249558"/>
                            <a:gd name="T12" fmla="*/ 2222 w 4443"/>
                            <a:gd name="T13" fmla="*/ 249558 h 249558"/>
                            <a:gd name="T14" fmla="*/ 0 w 4443"/>
                            <a:gd name="T15" fmla="*/ 124779 h 249558"/>
                            <a:gd name="T16" fmla="*/ 2222 w 4443"/>
                            <a:gd name="T17" fmla="*/ 0 h 249558"/>
                            <a:gd name="T18" fmla="*/ 4443 w 4443"/>
                            <a:gd name="T19" fmla="*/ 124779 h 249558"/>
                            <a:gd name="T20" fmla="*/ 2222 w 4443"/>
                            <a:gd name="T21" fmla="*/ 249558 h 249558"/>
                            <a:gd name="T22" fmla="*/ 0 w 4443"/>
                            <a:gd name="T23" fmla="*/ 124779 h 249558"/>
                            <a:gd name="T24" fmla="*/ 0 w 4443"/>
                            <a:gd name="T25" fmla="*/ 0 h 249558"/>
                            <a:gd name="T26" fmla="*/ 4443 w 4443"/>
                            <a:gd name="T27" fmla="*/ 249558 h 249558"/>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17694720 60000 65536"/>
                            <a:gd name="T37" fmla="*/ 0 60000 65536"/>
                            <a:gd name="T38" fmla="*/ 5898240 60000 65536"/>
                            <a:gd name="T39" fmla="*/ 11796480 60000 65536"/>
                            <a:gd name="T40" fmla="*/ 5898240 60000 65536"/>
                            <a:gd name="T41" fmla="*/ 17694720 60000 65536"/>
                            <a:gd name="T42" fmla="*/ 0 w 4443"/>
                            <a:gd name="T43" fmla="*/ 0 h 249558"/>
                            <a:gd name="T44" fmla="*/ 4443 w 4443"/>
                            <a:gd name="T45" fmla="*/ 249558 h 249558"/>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4443" h="249558">
                              <a:moveTo>
                                <a:pt x="0" y="0"/>
                              </a:moveTo>
                              <a:lnTo>
                                <a:pt x="4443" y="249558"/>
                              </a:lnTo>
                            </a:path>
                          </a:pathLst>
                        </a:custGeom>
                        <a:noFill/>
                        <a:ln w="9528">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0D4F95" id="Line 21" o:spid="_x0000_s1026" style="position:absolute;margin-left:233.45pt;margin-top:8.75pt;width:.35pt;height:19.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43,249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" path="m,l4443,249558e" filled="f" strokeweight=".26467mm">
                <v:stroke endarrow="open"/>
                <v:path arrowok="t" o:connecttype="custom" o:connectlocs="2223,0;4445,124778;2223,249555;0,124778;2223,0;4445,124778;2223,249555;0,124778;2223,0;4445,124778;2223,249555;0,124778;0,0;4445,249555" o:connectangles="270,0,90,180,270,0,90,180,270,0,90,180,90,270" textboxrect="0,0,4443,249558"/>
              </v:shape>
            </w:pict>
          </mc:Fallback>
        </mc:AlternateContent>
      </w:r>
    </w:p>
    <w:p w:rsidR="008B76E7" w:rsidRDefault="00771B6E">
      <w:pPr>
        <w:pStyle w:val="a8"/>
        <w:tabs>
          <w:tab w:val="clear" w:pos="4153"/>
          <w:tab w:val="clear" w:pos="8306"/>
        </w:tabs>
        <w:spacing w:line="0" w:lineRule="atLeast"/>
        <w:rPr>
          <w:color w:val="000000"/>
        </w:rPr>
      </w:pPr>
      <w:r>
        <w:rPr>
          <w:noProof/>
          <w:color w:val="000000"/>
        </w:rPr>
        <mc:AlternateContent>
          <mc:Choice Requires="wps">
            <w:drawing>
              <wp:anchor distT="0" distB="0" distL="114300" distR="114300" simplePos="0" relativeHeight="251694080" behindDoc="0" locked="0" layoutInCell="1" allowOverlap="1">
                <wp:simplePos x="0" y="0"/>
                <wp:positionH relativeFrom="column">
                  <wp:posOffset>4286250</wp:posOffset>
                </wp:positionH>
                <wp:positionV relativeFrom="paragraph">
                  <wp:posOffset>110490</wp:posOffset>
                </wp:positionV>
                <wp:extent cx="7620" cy="274320"/>
                <wp:effectExtent l="5715" t="13335" r="5715" b="7620"/>
                <wp:wrapNone/>
                <wp:docPr id="2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432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3BD1649" id="_x0000_t32" coordsize="21600,21600" o:spt="32" o:oned="t" path="m,l21600,21600e" filled="f">
                <v:path arrowok="t" fillok="f" o:connecttype="none"/>
                <o:lock v:ext="edit" shapetype="t"/>
              </v:shapetype>
              <v:shape id="AutoShape 28" o:spid="_x0000_s1026" type="#_x0000_t32" style="position:absolute;margin-left:337.5pt;margin-top:8.7pt;width:.6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"/>
            </w:pict>
          </mc:Fallback>
        </mc:AlternateContent>
      </w:r>
      <w:r>
        <w:rPr>
          <w:noProof/>
          <w:color w:val="000000"/>
        </w:rPr>
        <mc:AlternateContent>
          <mc:Choice Requires="wps">
            <w:drawing>
              <wp:anchor distT="0" distB="0" distL="114300" distR="114300" simplePos="0" relativeHeight="251693056" behindDoc="0" locked="0" layoutInCell="1" allowOverlap="1">
                <wp:simplePos x="0" y="0"/>
                <wp:positionH relativeFrom="column">
                  <wp:posOffset>1936115</wp:posOffset>
                </wp:positionH>
                <wp:positionV relativeFrom="paragraph">
                  <wp:posOffset>102870</wp:posOffset>
                </wp:positionV>
                <wp:extent cx="4445" cy="274320"/>
                <wp:effectExtent l="8255" t="5715" r="6350" b="5715"/>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27432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8714C5" id="AutoShape 27" o:spid="_x0000_s1026" type="#_x0000_t32" style="position:absolute;margin-left:152.45pt;margin-top:8.1pt;width:.35pt;height:21.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"/>
            </w:pict>
          </mc:Fallback>
        </mc:AlternateContent>
      </w:r>
      <w:r>
        <w:rPr>
          <w:noProof/>
          <w:color w:val="000000"/>
        </w:rPr>
        <mc:AlternateContent>
          <mc:Choice Requires="wps">
            <w:drawing>
              <wp:anchor distT="0" distB="0" distL="114300" distR="114300" simplePos="0" relativeHeight="251686912" behindDoc="0" locked="0" layoutInCell="1" allowOverlap="1">
                <wp:simplePos x="0" y="0"/>
                <wp:positionH relativeFrom="column">
                  <wp:posOffset>1920875</wp:posOffset>
                </wp:positionH>
                <wp:positionV relativeFrom="paragraph">
                  <wp:posOffset>88900</wp:posOffset>
                </wp:positionV>
                <wp:extent cx="2376170" cy="13970"/>
                <wp:effectExtent l="12065" t="10795" r="12065" b="13335"/>
                <wp:wrapNone/>
                <wp:docPr id="2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170" cy="1397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AB18ED" id="AutoShape 21" o:spid="_x0000_s1026" type="#_x0000_t32" style="position:absolute;margin-left:151.25pt;margin-top:7pt;width:187.1pt;height:1.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"/>
            </w:pict>
          </mc:Fallback>
        </mc:AlternateContent>
      </w:r>
      <w:r w:rsidR="00F84DEC">
        <w:rPr>
          <w:color w:val="000000"/>
        </w:rPr>
        <w:t xml:space="preserve">                </w:t>
      </w:r>
    </w:p>
    <w:p w:rsidR="008B76E7" w:rsidRDefault="008B76E7">
      <w:pPr>
        <w:pStyle w:val="a8"/>
        <w:tabs>
          <w:tab w:val="clear" w:pos="4153"/>
          <w:tab w:val="clear" w:pos="8306"/>
        </w:tabs>
        <w:spacing w:line="0" w:lineRule="atLeast"/>
      </w:pPr>
    </w:p>
    <w:p w:rsidR="008B76E7" w:rsidRDefault="00771B6E">
      <w:pPr>
        <w:pStyle w:val="a8"/>
        <w:tabs>
          <w:tab w:val="clear" w:pos="4153"/>
          <w:tab w:val="clear" w:pos="8306"/>
        </w:tabs>
        <w:spacing w:line="0" w:lineRule="atLeast"/>
        <w:jc w:val="center"/>
        <w:rPr>
          <w:color w:val="000000"/>
        </w:rPr>
      </w:pPr>
      <w:r>
        <w:rPr>
          <w:rFonts w:eastAsia="標楷體"/>
          <w:noProof/>
          <w:color w:val="000000"/>
          <w:sz w:val="24"/>
        </w:rPr>
        <mc:AlternateContent>
          <mc:Choice Requires="wps">
            <w:drawing>
              <wp:anchor distT="0" distB="0" distL="114300" distR="114300" simplePos="0" relativeHeight="251684864" behindDoc="0" locked="0" layoutInCell="1" allowOverlap="1">
                <wp:simplePos x="0" y="0"/>
                <wp:positionH relativeFrom="column">
                  <wp:posOffset>1169670</wp:posOffset>
                </wp:positionH>
                <wp:positionV relativeFrom="paragraph">
                  <wp:posOffset>92710</wp:posOffset>
                </wp:positionV>
                <wp:extent cx="1463040" cy="363220"/>
                <wp:effectExtent l="13335" t="11430" r="9525" b="635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63220"/>
                        </a:xfrm>
                        <a:prstGeom prst="rect">
                          <a:avLst/>
                        </a:prstGeom>
                        <a:solidFill>
                          <a:srgbClr val="FFFFFF"/>
                        </a:solidFill>
                        <a:ln w="9528">
                          <a:solidFill>
                            <a:srgbClr val="FF0000"/>
                          </a:solidFill>
                          <a:miter lim="800000"/>
                          <a:headEnd/>
                          <a:tailEnd/>
                        </a:ln>
                      </wps:spPr>
                      <wps:txbx>
                        <w:txbxContent>
                          <w:p w:rsidR="00863D1E" w:rsidRPr="00863D1E" w:rsidRDefault="00863D1E" w:rsidP="00863D1E">
                            <w:pPr>
                              <w:snapToGrid w:val="0"/>
                              <w:spacing w:line="240" w:lineRule="atLeast"/>
                              <w:jc w:val="center"/>
                              <w:rPr>
                                <w:rFonts w:ascii="標楷體" w:eastAsia="標楷體" w:hAnsi="標楷體"/>
                                <w:color w:val="FF0000"/>
                              </w:rPr>
                            </w:pPr>
                            <w:r w:rsidRPr="00863D1E">
                              <w:rPr>
                                <w:rFonts w:ascii="標楷體" w:eastAsia="標楷體" w:hAnsi="標楷體" w:hint="eastAsia"/>
                                <w:color w:val="FF0000"/>
                              </w:rPr>
                              <w:t>提存離職儲金者</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26" o:spid="_x0000_s1028" type="#_x0000_t202" style="position:absolute;left:0;text-align:left;margin-left:92.1pt;margin-top:7.3pt;width:115.2pt;height:2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" strokecolor="red" strokeweight=".26467mm">
                <v:textbox inset=".99997mm,.99997mm,.99997mm,.99997mm">
                  <w:txbxContent>
                    <w:p w:rsidR="00863D1E" w:rsidRPr="00863D1E" w:rsidRDefault="00863D1E" w:rsidP="00863D1E">
                      <w:pPr>
                        <w:snapToGrid w:val="0"/>
                        <w:spacing w:line="240" w:lineRule="atLeast"/>
                        <w:jc w:val="center"/>
                        <w:rPr>
                          <w:rFonts w:ascii="標楷體" w:eastAsia="標楷體" w:hAnsi="標楷體"/>
                          <w:color w:val="FF0000"/>
                        </w:rPr>
                      </w:pPr>
                      <w:r w:rsidRPr="00863D1E">
                        <w:rPr>
                          <w:rFonts w:ascii="標楷體" w:eastAsia="標楷體" w:hAnsi="標楷體" w:hint="eastAsia"/>
                          <w:color w:val="FF0000"/>
                        </w:rPr>
                        <w:t>提存離職儲金者</w:t>
                      </w:r>
                    </w:p>
                  </w:txbxContent>
                </v:textbox>
              </v:shape>
            </w:pict>
          </mc:Fallback>
        </mc:AlternateContent>
      </w:r>
      <w:r>
        <w:rPr>
          <w:rFonts w:eastAsia="標楷體"/>
          <w:noProof/>
          <w:color w:val="000000"/>
          <w:sz w:val="24"/>
        </w:rPr>
        <mc:AlternateContent>
          <mc:Choice Requires="wps">
            <w:drawing>
              <wp:anchor distT="0" distB="0" distL="114300" distR="114300" simplePos="0" relativeHeight="251685888" behindDoc="0" locked="0" layoutInCell="1" allowOverlap="1">
                <wp:simplePos x="0" y="0"/>
                <wp:positionH relativeFrom="column">
                  <wp:posOffset>3669030</wp:posOffset>
                </wp:positionH>
                <wp:positionV relativeFrom="paragraph">
                  <wp:posOffset>85090</wp:posOffset>
                </wp:positionV>
                <wp:extent cx="1463040" cy="363220"/>
                <wp:effectExtent l="7620" t="13335" r="5715" b="13970"/>
                <wp:wrapNone/>
                <wp:docPr id="2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63220"/>
                        </a:xfrm>
                        <a:prstGeom prst="rect">
                          <a:avLst/>
                        </a:prstGeom>
                        <a:solidFill>
                          <a:srgbClr val="FFFFFF"/>
                        </a:solidFill>
                        <a:ln w="9528">
                          <a:solidFill>
                            <a:srgbClr val="FF0000"/>
                          </a:solidFill>
                          <a:miter lim="800000"/>
                          <a:headEnd/>
                          <a:tailEnd/>
                        </a:ln>
                      </wps:spPr>
                      <wps:txbx>
                        <w:txbxContent>
                          <w:p w:rsidR="00863D1E" w:rsidRPr="00D61EA7" w:rsidRDefault="00863D1E" w:rsidP="00863D1E">
                            <w:pPr>
                              <w:snapToGrid w:val="0"/>
                              <w:spacing w:line="240" w:lineRule="atLeast"/>
                              <w:jc w:val="center"/>
                              <w:rPr>
                                <w:rFonts w:ascii="標楷體" w:eastAsia="標楷體" w:hAnsi="標楷體"/>
                                <w:color w:val="FF0000"/>
                              </w:rPr>
                            </w:pPr>
                            <w:r w:rsidRPr="00D61EA7">
                              <w:rPr>
                                <w:rFonts w:ascii="標楷體" w:eastAsia="標楷體" w:hAnsi="標楷體" w:hint="eastAsia"/>
                                <w:color w:val="FF0000"/>
                              </w:rPr>
                              <w:t>提繳勞工退休金者</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88.9pt;margin-top:6.7pt;width:115.2pt;height:28.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" strokecolor="red" strokeweight=".26467mm">
                <v:textbox inset=".99997mm,.99997mm,.99997mm,.99997mm">
                  <w:txbxContent>
                    <w:p w:rsidR="00863D1E" w:rsidRPr="00D61EA7" w:rsidRDefault="00863D1E" w:rsidP="00863D1E">
                      <w:pPr>
                        <w:snapToGrid w:val="0"/>
                        <w:spacing w:line="240" w:lineRule="atLeast"/>
                        <w:jc w:val="center"/>
                        <w:rPr>
                          <w:rFonts w:ascii="標楷體" w:eastAsia="標楷體" w:hAnsi="標楷體"/>
                          <w:color w:val="FF0000"/>
                        </w:rPr>
                      </w:pPr>
                      <w:r w:rsidRPr="00D61EA7">
                        <w:rPr>
                          <w:rFonts w:ascii="標楷體" w:eastAsia="標楷體" w:hAnsi="標楷體" w:hint="eastAsia"/>
                          <w:color w:val="FF0000"/>
                        </w:rPr>
                        <w:t>提繳勞工退休金者</w:t>
                      </w:r>
                    </w:p>
                  </w:txbxContent>
                </v:textbox>
              </v:shape>
            </w:pict>
          </mc:Fallback>
        </mc:AlternateContent>
      </w:r>
    </w:p>
    <w:p w:rsidR="008B76E7" w:rsidRDefault="00F84DEC">
      <w:pPr>
        <w:pStyle w:val="a8"/>
        <w:tabs>
          <w:tab w:val="clear" w:pos="4153"/>
          <w:tab w:val="clear" w:pos="8306"/>
        </w:tabs>
        <w:spacing w:line="0" w:lineRule="atLeast"/>
        <w:ind w:firstLine="3120"/>
      </w:pPr>
      <w:r>
        <w:rPr>
          <w:rFonts w:eastAsia="標楷體"/>
          <w:color w:val="000000"/>
          <w:sz w:val="24"/>
        </w:rPr>
        <w:t xml:space="preserve">                                           </w:t>
      </w:r>
    </w:p>
    <w:p w:rsidR="008B76E7" w:rsidRDefault="00F84DEC">
      <w:pPr>
        <w:pStyle w:val="a8"/>
        <w:tabs>
          <w:tab w:val="clear" w:pos="4153"/>
          <w:tab w:val="clear" w:pos="8306"/>
        </w:tabs>
        <w:spacing w:line="0" w:lineRule="atLeast"/>
        <w:rPr>
          <w:color w:val="000000"/>
        </w:rPr>
      </w:pPr>
      <w:r>
        <w:rPr>
          <w:color w:val="000000"/>
        </w:rPr>
        <w:t xml:space="preserve">                       </w:t>
      </w:r>
    </w:p>
    <w:p w:rsidR="008B76E7" w:rsidRDefault="00771B6E">
      <w:pPr>
        <w:pStyle w:val="a8"/>
        <w:tabs>
          <w:tab w:val="clear" w:pos="4153"/>
          <w:tab w:val="clear" w:pos="8306"/>
        </w:tabs>
        <w:spacing w:line="0" w:lineRule="atLeast"/>
      </w:pPr>
      <w:r>
        <w:rPr>
          <w:noProof/>
          <w:color w:val="000000"/>
        </w:rPr>
        <mc:AlternateContent>
          <mc:Choice Requires="wps">
            <w:drawing>
              <wp:anchor distT="0" distB="0" distL="114300" distR="114300" simplePos="0" relativeHeight="251687936" behindDoc="0" locked="0" layoutInCell="1" allowOverlap="1">
                <wp:simplePos x="0" y="0"/>
                <wp:positionH relativeFrom="column">
                  <wp:posOffset>4397375</wp:posOffset>
                </wp:positionH>
                <wp:positionV relativeFrom="paragraph">
                  <wp:posOffset>17780</wp:posOffset>
                </wp:positionV>
                <wp:extent cx="4445" cy="252095"/>
                <wp:effectExtent l="78740" t="12700" r="69215" b="20955"/>
                <wp:wrapNone/>
                <wp:docPr id="19" name="Lin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445" cy="252095"/>
                        </a:xfrm>
                        <a:custGeom>
                          <a:avLst/>
                          <a:gdLst>
                            <a:gd name="T0" fmla="*/ 2222 w 4443"/>
                            <a:gd name="T1" fmla="*/ 0 h 448312"/>
                            <a:gd name="T2" fmla="*/ 4443 w 4443"/>
                            <a:gd name="T3" fmla="*/ 224156 h 448312"/>
                            <a:gd name="T4" fmla="*/ 2222 w 4443"/>
                            <a:gd name="T5" fmla="*/ 448312 h 448312"/>
                            <a:gd name="T6" fmla="*/ 0 w 4443"/>
                            <a:gd name="T7" fmla="*/ 224156 h 448312"/>
                            <a:gd name="T8" fmla="*/ 2222 w 4443"/>
                            <a:gd name="T9" fmla="*/ 0 h 448312"/>
                            <a:gd name="T10" fmla="*/ 4443 w 4443"/>
                            <a:gd name="T11" fmla="*/ 224156 h 448312"/>
                            <a:gd name="T12" fmla="*/ 2222 w 4443"/>
                            <a:gd name="T13" fmla="*/ 448312 h 448312"/>
                            <a:gd name="T14" fmla="*/ 0 w 4443"/>
                            <a:gd name="T15" fmla="*/ 224156 h 448312"/>
                            <a:gd name="T16" fmla="*/ 2222 w 4443"/>
                            <a:gd name="T17" fmla="*/ 0 h 448312"/>
                            <a:gd name="T18" fmla="*/ 4443 w 4443"/>
                            <a:gd name="T19" fmla="*/ 224156 h 448312"/>
                            <a:gd name="T20" fmla="*/ 2222 w 4443"/>
                            <a:gd name="T21" fmla="*/ 448312 h 448312"/>
                            <a:gd name="T22" fmla="*/ 0 w 4443"/>
                            <a:gd name="T23" fmla="*/ 224156 h 448312"/>
                            <a:gd name="T24" fmla="*/ 0 w 4443"/>
                            <a:gd name="T25" fmla="*/ 0 h 448312"/>
                            <a:gd name="T26" fmla="*/ 4443 w 4443"/>
                            <a:gd name="T27" fmla="*/ 448312 h 448312"/>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17694720 60000 65536"/>
                            <a:gd name="T37" fmla="*/ 0 60000 65536"/>
                            <a:gd name="T38" fmla="*/ 5898240 60000 65536"/>
                            <a:gd name="T39" fmla="*/ 11796480 60000 65536"/>
                            <a:gd name="T40" fmla="*/ 5898240 60000 65536"/>
                            <a:gd name="T41" fmla="*/ 17694720 60000 65536"/>
                            <a:gd name="T42" fmla="*/ 0 w 4443"/>
                            <a:gd name="T43" fmla="*/ 0 h 448312"/>
                            <a:gd name="T44" fmla="*/ 4443 w 4443"/>
                            <a:gd name="T45" fmla="*/ 448312 h 448312"/>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4443" h="448312">
                              <a:moveTo>
                                <a:pt x="0" y="0"/>
                              </a:moveTo>
                              <a:lnTo>
                                <a:pt x="4443" y="448312"/>
                              </a:lnTo>
                            </a:path>
                          </a:pathLst>
                        </a:custGeom>
                        <a:noFill/>
                        <a:ln w="9528">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EAC821" id="Line 19" o:spid="_x0000_s1026" style="position:absolute;margin-left:346.25pt;margin-top:1.4pt;width:.35pt;height:19.8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43,44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" path="m,l4443,448312e" filled="f" strokeweight=".26467mm">
                <v:stroke endarrow="open"/>
                <v:path arrowok="t" o:connecttype="custom" o:connectlocs="2223,0;4445,126048;2223,252095;0,126048;2223,0;4445,126048;2223,252095;0,126048;2223,0;4445,126048;2223,252095;0,126048;0,0;4445,252095" o:connectangles="270,0,90,180,270,0,90,180,270,0,90,180,90,270" textboxrect="0,0,4443,448312"/>
              </v:shape>
            </w:pict>
          </mc:Fallback>
        </mc:AlternateContent>
      </w:r>
      <w:r>
        <w:rPr>
          <w:rFonts w:ascii="標楷體" w:eastAsia="標楷體" w:hAnsi="標楷體"/>
          <w:noProof/>
          <w:color w:val="000000"/>
          <w:sz w:val="32"/>
          <w:szCs w:val="22"/>
        </w:rPr>
        <mc:AlternateContent>
          <mc:Choice Requires="wps">
            <w:drawing>
              <wp:anchor distT="0" distB="0" distL="114300" distR="114300" simplePos="0" relativeHeight="251660288" behindDoc="0" locked="0" layoutInCell="1" allowOverlap="1">
                <wp:simplePos x="0" y="0"/>
                <wp:positionH relativeFrom="column">
                  <wp:posOffset>1913255</wp:posOffset>
                </wp:positionH>
                <wp:positionV relativeFrom="paragraph">
                  <wp:posOffset>17780</wp:posOffset>
                </wp:positionV>
                <wp:extent cx="4445" cy="252095"/>
                <wp:effectExtent l="80645" t="12700" r="67310" b="20955"/>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445" cy="252095"/>
                        </a:xfrm>
                        <a:custGeom>
                          <a:avLst/>
                          <a:gdLst>
                            <a:gd name="T0" fmla="*/ 2222 w 4443"/>
                            <a:gd name="T1" fmla="*/ 0 h 448312"/>
                            <a:gd name="T2" fmla="*/ 4443 w 4443"/>
                            <a:gd name="T3" fmla="*/ 224156 h 448312"/>
                            <a:gd name="T4" fmla="*/ 2222 w 4443"/>
                            <a:gd name="T5" fmla="*/ 448312 h 448312"/>
                            <a:gd name="T6" fmla="*/ 0 w 4443"/>
                            <a:gd name="T7" fmla="*/ 224156 h 448312"/>
                            <a:gd name="T8" fmla="*/ 2222 w 4443"/>
                            <a:gd name="T9" fmla="*/ 0 h 448312"/>
                            <a:gd name="T10" fmla="*/ 4443 w 4443"/>
                            <a:gd name="T11" fmla="*/ 224156 h 448312"/>
                            <a:gd name="T12" fmla="*/ 2222 w 4443"/>
                            <a:gd name="T13" fmla="*/ 448312 h 448312"/>
                            <a:gd name="T14" fmla="*/ 0 w 4443"/>
                            <a:gd name="T15" fmla="*/ 224156 h 448312"/>
                            <a:gd name="T16" fmla="*/ 2222 w 4443"/>
                            <a:gd name="T17" fmla="*/ 0 h 448312"/>
                            <a:gd name="T18" fmla="*/ 4443 w 4443"/>
                            <a:gd name="T19" fmla="*/ 224156 h 448312"/>
                            <a:gd name="T20" fmla="*/ 2222 w 4443"/>
                            <a:gd name="T21" fmla="*/ 448312 h 448312"/>
                            <a:gd name="T22" fmla="*/ 0 w 4443"/>
                            <a:gd name="T23" fmla="*/ 224156 h 448312"/>
                            <a:gd name="T24" fmla="*/ 0 w 4443"/>
                            <a:gd name="T25" fmla="*/ 0 h 448312"/>
                            <a:gd name="T26" fmla="*/ 4443 w 4443"/>
                            <a:gd name="T27" fmla="*/ 448312 h 448312"/>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17694720 60000 65536"/>
                            <a:gd name="T37" fmla="*/ 0 60000 65536"/>
                            <a:gd name="T38" fmla="*/ 5898240 60000 65536"/>
                            <a:gd name="T39" fmla="*/ 11796480 60000 65536"/>
                            <a:gd name="T40" fmla="*/ 5898240 60000 65536"/>
                            <a:gd name="T41" fmla="*/ 17694720 60000 65536"/>
                            <a:gd name="T42" fmla="*/ 0 w 4443"/>
                            <a:gd name="T43" fmla="*/ 0 h 448312"/>
                            <a:gd name="T44" fmla="*/ 4443 w 4443"/>
                            <a:gd name="T45" fmla="*/ 448312 h 448312"/>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4443" h="448312">
                              <a:moveTo>
                                <a:pt x="0" y="0"/>
                              </a:moveTo>
                              <a:lnTo>
                                <a:pt x="4443" y="448312"/>
                              </a:lnTo>
                            </a:path>
                          </a:pathLst>
                        </a:custGeom>
                        <a:noFill/>
                        <a:ln w="9528">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4F1571" id="Line 19" o:spid="_x0000_s1026" style="position:absolute;margin-left:150.65pt;margin-top:1.4pt;width:.35pt;height:19.8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43,44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" path="m,l4443,448312e" filled="f" strokeweight=".26467mm">
                <v:stroke endarrow="open"/>
                <v:path arrowok="t" o:connecttype="custom" o:connectlocs="2223,0;4445,126048;2223,252095;0,126048;2223,0;4445,126048;2223,252095;0,126048;2223,0;4445,126048;2223,252095;0,126048;0,0;4445,252095" o:connectangles="270,0,90,180,270,0,90,180,270,0,90,180,90,270" textboxrect="0,0,4443,448312"/>
              </v:shape>
            </w:pict>
          </mc:Fallback>
        </mc:AlternateContent>
      </w:r>
      <w:r w:rsidR="00F84DEC">
        <w:rPr>
          <w:rFonts w:eastAsia="標楷體"/>
          <w:color w:val="000000"/>
          <w:sz w:val="24"/>
        </w:rPr>
        <w:t xml:space="preserve">                                 </w:t>
      </w:r>
    </w:p>
    <w:p w:rsidR="008B76E7" w:rsidRDefault="00771B6E">
      <w:pPr>
        <w:pStyle w:val="a8"/>
        <w:tabs>
          <w:tab w:val="clear" w:pos="4153"/>
          <w:tab w:val="clear" w:pos="8306"/>
          <w:tab w:val="left" w:pos="6660"/>
        </w:tabs>
        <w:spacing w:line="0" w:lineRule="atLeast"/>
        <w:rPr>
          <w:color w:val="000000"/>
        </w:rPr>
      </w:pPr>
      <w:r>
        <w:rPr>
          <w:noProof/>
          <w:color w:val="000000"/>
        </w:rPr>
        <mc:AlternateContent>
          <mc:Choice Requires="wps">
            <w:drawing>
              <wp:anchor distT="0" distB="0" distL="114300" distR="114300" simplePos="0" relativeHeight="251688960" behindDoc="0" locked="0" layoutInCell="1" allowOverlap="1">
                <wp:simplePos x="0" y="0"/>
                <wp:positionH relativeFrom="column">
                  <wp:posOffset>3501390</wp:posOffset>
                </wp:positionH>
                <wp:positionV relativeFrom="paragraph">
                  <wp:posOffset>130810</wp:posOffset>
                </wp:positionV>
                <wp:extent cx="1813560" cy="666750"/>
                <wp:effectExtent l="11430" t="5080" r="13335" b="13970"/>
                <wp:wrapNone/>
                <wp:docPr id="1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3560" cy="666750"/>
                        </a:xfrm>
                        <a:prstGeom prst="rect">
                          <a:avLst/>
                        </a:prstGeom>
                        <a:solidFill>
                          <a:srgbClr val="FFFFFF"/>
                        </a:solidFill>
                        <a:ln w="9528">
                          <a:solidFill>
                            <a:srgbClr val="FF0000"/>
                          </a:solidFill>
                          <a:miter lim="800000"/>
                          <a:headEnd/>
                          <a:tailEnd/>
                        </a:ln>
                      </wps:spPr>
                      <wps:txbx>
                        <w:txbxContent>
                          <w:p w:rsidR="00863D1E" w:rsidRPr="00D61EA7" w:rsidRDefault="00D61EA7" w:rsidP="00863D1E">
                            <w:pPr>
                              <w:snapToGrid w:val="0"/>
                              <w:spacing w:line="240" w:lineRule="atLeast"/>
                              <w:jc w:val="center"/>
                              <w:rPr>
                                <w:rFonts w:ascii="標楷體" w:eastAsia="標楷體" w:hAnsi="標楷體"/>
                                <w:color w:val="FF0000"/>
                              </w:rPr>
                            </w:pPr>
                            <w:r>
                              <w:rPr>
                                <w:rFonts w:ascii="標楷體" w:eastAsia="標楷體" w:hAnsi="標楷體" w:hint="eastAsia"/>
                                <w:color w:val="FF0000"/>
                              </w:rPr>
                              <w:t>列表通知勞保局停止提繳</w:t>
                            </w:r>
                          </w:p>
                          <w:p w:rsidR="00863D1E" w:rsidRPr="00D61EA7" w:rsidRDefault="00863D1E" w:rsidP="00863D1E">
                            <w:pPr>
                              <w:snapToGrid w:val="0"/>
                              <w:spacing w:line="240" w:lineRule="atLeast"/>
                              <w:jc w:val="center"/>
                              <w:rPr>
                                <w:rFonts w:ascii="標楷體" w:eastAsia="標楷體" w:hAnsi="標楷體"/>
                                <w:color w:val="FF0000"/>
                              </w:rPr>
                            </w:pPr>
                          </w:p>
                          <w:p w:rsidR="00863D1E" w:rsidRPr="00D61EA7" w:rsidRDefault="00863D1E" w:rsidP="00863D1E">
                            <w:pPr>
                              <w:snapToGrid w:val="0"/>
                              <w:spacing w:line="240" w:lineRule="atLeast"/>
                              <w:jc w:val="center"/>
                              <w:rPr>
                                <w:rFonts w:ascii="標楷體" w:eastAsia="標楷體" w:hAnsi="標楷體"/>
                                <w:color w:val="FF0000"/>
                              </w:rPr>
                            </w:pPr>
                            <w:r w:rsidRPr="00D61EA7">
                              <w:rPr>
                                <w:rFonts w:ascii="標楷體" w:eastAsia="標楷體" w:hAnsi="標楷體"/>
                                <w:color w:val="FF0000"/>
                              </w:rPr>
                              <w:t>人事單位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275.7pt;margin-top:10.3pt;width:142.8pt;height:5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" strokecolor="red" strokeweight=".26467mm">
                <v:textbox inset=".99997mm,.99997mm,.99997mm,.99997mm">
                  <w:txbxContent>
                    <w:p w:rsidR="00863D1E" w:rsidRPr="00D61EA7" w:rsidRDefault="00D61EA7" w:rsidP="00863D1E">
                      <w:pPr>
                        <w:snapToGrid w:val="0"/>
                        <w:spacing w:line="240" w:lineRule="atLeast"/>
                        <w:jc w:val="center"/>
                        <w:rPr>
                          <w:rFonts w:ascii="標楷體" w:eastAsia="標楷體" w:hAnsi="標楷體"/>
                          <w:color w:val="FF0000"/>
                        </w:rPr>
                      </w:pPr>
                      <w:r>
                        <w:rPr>
                          <w:rFonts w:ascii="標楷體" w:eastAsia="標楷體" w:hAnsi="標楷體" w:hint="eastAsia"/>
                          <w:color w:val="FF0000"/>
                        </w:rPr>
                        <w:t>列表通知勞保局停止提繳</w:t>
                      </w:r>
                    </w:p>
                    <w:p w:rsidR="00863D1E" w:rsidRPr="00D61EA7" w:rsidRDefault="00863D1E" w:rsidP="00863D1E">
                      <w:pPr>
                        <w:snapToGrid w:val="0"/>
                        <w:spacing w:line="240" w:lineRule="atLeast"/>
                        <w:jc w:val="center"/>
                        <w:rPr>
                          <w:rFonts w:ascii="標楷體" w:eastAsia="標楷體" w:hAnsi="標楷體"/>
                          <w:color w:val="FF0000"/>
                        </w:rPr>
                      </w:pPr>
                    </w:p>
                    <w:p w:rsidR="00863D1E" w:rsidRPr="00D61EA7" w:rsidRDefault="00863D1E" w:rsidP="00863D1E">
                      <w:pPr>
                        <w:snapToGrid w:val="0"/>
                        <w:spacing w:line="240" w:lineRule="atLeast"/>
                        <w:jc w:val="center"/>
                        <w:rPr>
                          <w:rFonts w:ascii="標楷體" w:eastAsia="標楷體" w:hAnsi="標楷體"/>
                          <w:color w:val="FF0000"/>
                        </w:rPr>
                      </w:pPr>
                      <w:r w:rsidRPr="00D61EA7">
                        <w:rPr>
                          <w:rFonts w:ascii="標楷體" w:eastAsia="標楷體" w:hAnsi="標楷體"/>
                          <w:color w:val="FF0000"/>
                        </w:rPr>
                        <w:t>人事單位</w:t>
                      </w:r>
                    </w:p>
                  </w:txbxContent>
                </v:textbox>
              </v:shape>
            </w:pict>
          </mc:Fallback>
        </mc:AlternateContent>
      </w:r>
      <w:r>
        <w:rPr>
          <w:rFonts w:ascii="標楷體" w:eastAsia="標楷體" w:hAnsi="標楷體"/>
          <w:noProof/>
          <w:color w:val="000000"/>
          <w:sz w:val="32"/>
          <w:szCs w:val="22"/>
        </w:rPr>
        <mc:AlternateContent>
          <mc:Choice Requires="wps">
            <w:drawing>
              <wp:anchor distT="0" distB="0" distL="114300" distR="114300" simplePos="0" relativeHeight="251677696" behindDoc="0" locked="0" layoutInCell="1" allowOverlap="1">
                <wp:simplePos x="0" y="0"/>
                <wp:positionH relativeFrom="column">
                  <wp:posOffset>1093470</wp:posOffset>
                </wp:positionH>
                <wp:positionV relativeFrom="paragraph">
                  <wp:posOffset>146050</wp:posOffset>
                </wp:positionV>
                <wp:extent cx="1706880" cy="666750"/>
                <wp:effectExtent l="13335" t="10795" r="13335" b="8255"/>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666750"/>
                        </a:xfrm>
                        <a:prstGeom prst="rect">
                          <a:avLst/>
                        </a:prstGeom>
                        <a:solidFill>
                          <a:srgbClr val="FFFFFF"/>
                        </a:solidFill>
                        <a:ln w="9528">
                          <a:solidFill>
                            <a:srgbClr val="000000"/>
                          </a:solidFill>
                          <a:miter lim="800000"/>
                          <a:headEnd/>
                          <a:tailEnd/>
                        </a:ln>
                      </wps:spPr>
                      <wps:txbx>
                        <w:txbxContent>
                          <w:p w:rsidR="008B76E7" w:rsidRDefault="00F84DEC">
                            <w:pPr>
                              <w:snapToGrid w:val="0"/>
                              <w:spacing w:line="240" w:lineRule="atLeast"/>
                              <w:jc w:val="center"/>
                              <w:rPr>
                                <w:rFonts w:ascii="標楷體" w:eastAsia="標楷體" w:hAnsi="標楷體"/>
                              </w:rPr>
                            </w:pPr>
                            <w:r>
                              <w:rPr>
                                <w:rFonts w:ascii="標楷體" w:eastAsia="標楷體" w:hAnsi="標楷體"/>
                              </w:rPr>
                              <w:t>受理申請</w:t>
                            </w:r>
                          </w:p>
                          <w:p w:rsidR="008B76E7" w:rsidRDefault="008B76E7">
                            <w:pPr>
                              <w:snapToGrid w:val="0"/>
                              <w:spacing w:line="240" w:lineRule="atLeast"/>
                              <w:jc w:val="center"/>
                              <w:rPr>
                                <w:rFonts w:ascii="標楷體" w:eastAsia="標楷體" w:hAnsi="標楷體"/>
                              </w:rPr>
                            </w:pPr>
                          </w:p>
                          <w:p w:rsidR="008B76E7" w:rsidRDefault="00F84DEC">
                            <w:pPr>
                              <w:snapToGrid w:val="0"/>
                              <w:spacing w:line="240" w:lineRule="atLeast"/>
                              <w:jc w:val="center"/>
                              <w:rPr>
                                <w:rFonts w:ascii="標楷體" w:eastAsia="標楷體" w:hAnsi="標楷體"/>
                              </w:rPr>
                            </w:pPr>
                            <w:r>
                              <w:rPr>
                                <w:rFonts w:ascii="標楷體" w:eastAsia="標楷體" w:hAnsi="標楷體"/>
                              </w:rPr>
                              <w:t>人事單位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86.1pt;margin-top:11.5pt;width:134.4pt;height: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" strokeweight=".26467mm">
                <v:textbox inset=".99997mm,.99997mm,.99997mm,.99997mm">
                  <w:txbxContent>
                    <w:p w:rsidR="008B76E7" w:rsidRDefault="00F84DEC">
                      <w:pPr>
                        <w:snapToGrid w:val="0"/>
                        <w:spacing w:line="240" w:lineRule="atLeast"/>
                        <w:jc w:val="center"/>
                        <w:rPr>
                          <w:rFonts w:ascii="標楷體" w:eastAsia="標楷體" w:hAnsi="標楷體"/>
                        </w:rPr>
                      </w:pPr>
                      <w:r>
                        <w:rPr>
                          <w:rFonts w:ascii="標楷體" w:eastAsia="標楷體" w:hAnsi="標楷體"/>
                        </w:rPr>
                        <w:t>受理申請</w:t>
                      </w:r>
                    </w:p>
                    <w:p w:rsidR="008B76E7" w:rsidRDefault="008B76E7">
                      <w:pPr>
                        <w:snapToGrid w:val="0"/>
                        <w:spacing w:line="240" w:lineRule="atLeast"/>
                        <w:jc w:val="center"/>
                        <w:rPr>
                          <w:rFonts w:ascii="標楷體" w:eastAsia="標楷體" w:hAnsi="標楷體"/>
                        </w:rPr>
                      </w:pPr>
                    </w:p>
                    <w:p w:rsidR="008B76E7" w:rsidRDefault="00F84DEC">
                      <w:pPr>
                        <w:snapToGrid w:val="0"/>
                        <w:spacing w:line="240" w:lineRule="atLeast"/>
                        <w:jc w:val="center"/>
                        <w:rPr>
                          <w:rFonts w:ascii="標楷體" w:eastAsia="標楷體" w:hAnsi="標楷體"/>
                        </w:rPr>
                      </w:pPr>
                      <w:r>
                        <w:rPr>
                          <w:rFonts w:ascii="標楷體" w:eastAsia="標楷體" w:hAnsi="標楷體"/>
                        </w:rPr>
                        <w:t>人事單位</w:t>
                      </w:r>
                    </w:p>
                  </w:txbxContent>
                </v:textbox>
              </v:shape>
            </w:pict>
          </mc:Fallback>
        </mc:AlternateContent>
      </w:r>
    </w:p>
    <w:p w:rsidR="008B76E7" w:rsidRDefault="00F84DEC">
      <w:pPr>
        <w:pStyle w:val="a8"/>
        <w:tabs>
          <w:tab w:val="clear" w:pos="4153"/>
          <w:tab w:val="clear" w:pos="8306"/>
          <w:tab w:val="left" w:pos="4056"/>
        </w:tabs>
        <w:spacing w:line="0" w:lineRule="atLeast"/>
      </w:pPr>
      <w:r>
        <w:tab/>
      </w:r>
    </w:p>
    <w:p w:rsidR="008B76E7" w:rsidRDefault="00F84DEC">
      <w:pPr>
        <w:pStyle w:val="a8"/>
        <w:tabs>
          <w:tab w:val="clear" w:pos="4153"/>
          <w:tab w:val="clear" w:pos="8306"/>
          <w:tab w:val="left" w:pos="6065"/>
        </w:tabs>
        <w:spacing w:line="0" w:lineRule="atLeast"/>
        <w:rPr>
          <w:color w:val="000000"/>
        </w:rPr>
      </w:pPr>
      <w:r>
        <w:rPr>
          <w:color w:val="000000"/>
        </w:rPr>
        <w:tab/>
      </w:r>
    </w:p>
    <w:p w:rsidR="008B76E7" w:rsidRDefault="00771B6E">
      <w:pPr>
        <w:pStyle w:val="a8"/>
        <w:tabs>
          <w:tab w:val="clear" w:pos="4153"/>
          <w:tab w:val="clear" w:pos="8306"/>
          <w:tab w:val="left" w:pos="6660"/>
        </w:tabs>
        <w:spacing w:line="0" w:lineRule="atLeast"/>
        <w:rPr>
          <w:color w:val="000000"/>
        </w:rPr>
      </w:pPr>
      <w:r>
        <w:rPr>
          <w:noProof/>
          <w:color w:val="000000"/>
        </w:rPr>
        <mc:AlternateContent>
          <mc:Choice Requires="wps">
            <w:drawing>
              <wp:anchor distT="0" distB="0" distL="114300" distR="114300" simplePos="0" relativeHeight="251689984" behindDoc="0" locked="0" layoutInCell="1" allowOverlap="1">
                <wp:simplePos x="0" y="0"/>
                <wp:positionH relativeFrom="column">
                  <wp:posOffset>3524250</wp:posOffset>
                </wp:positionH>
                <wp:positionV relativeFrom="paragraph">
                  <wp:posOffset>35560</wp:posOffset>
                </wp:positionV>
                <wp:extent cx="1800225" cy="0"/>
                <wp:effectExtent l="5715" t="5080" r="13335" b="13970"/>
                <wp:wrapNone/>
                <wp:docPr id="15"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straightConnector1">
                          <a:avLst/>
                        </a:prstGeom>
                        <a:noFill/>
                        <a:ln w="9528">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846E5B" id="AutoShape 27" o:spid="_x0000_s1026" type="#_x0000_t32" style="position:absolute;margin-left:277.5pt;margin-top:2.8pt;width:141.7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" strokecolor="red" strokeweight=".26467mm"/>
            </w:pict>
          </mc:Fallback>
        </mc:AlternateContent>
      </w:r>
      <w:r>
        <w:rPr>
          <w:rFonts w:eastAsia="標楷體"/>
          <w:noProof/>
          <w:color w:val="000000"/>
          <w:sz w:val="24"/>
        </w:rPr>
        <mc:AlternateContent>
          <mc:Choice Requires="wps">
            <w:drawing>
              <wp:anchor distT="0" distB="0" distL="114300" distR="114300" simplePos="0" relativeHeight="251678720" behindDoc="0" locked="0" layoutInCell="1" allowOverlap="1">
                <wp:simplePos x="0" y="0"/>
                <wp:positionH relativeFrom="column">
                  <wp:posOffset>1093470</wp:posOffset>
                </wp:positionH>
                <wp:positionV relativeFrom="paragraph">
                  <wp:posOffset>12700</wp:posOffset>
                </wp:positionV>
                <wp:extent cx="1706880" cy="0"/>
                <wp:effectExtent l="13335" t="10795" r="13335" b="8255"/>
                <wp:wrapNone/>
                <wp:docPr id="14"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688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C87DFD" id="AutoShape 27" o:spid="_x0000_s1026" type="#_x0000_t32" style="position:absolute;margin-left:86.1pt;margin-top:1pt;width:134.4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" strokeweight=".26467mm"/>
            </w:pict>
          </mc:Fallback>
        </mc:AlternateContent>
      </w:r>
    </w:p>
    <w:p w:rsidR="008B76E7" w:rsidRDefault="008B76E7">
      <w:pPr>
        <w:pStyle w:val="a8"/>
        <w:tabs>
          <w:tab w:val="clear" w:pos="4153"/>
          <w:tab w:val="clear" w:pos="8306"/>
          <w:tab w:val="left" w:pos="6660"/>
        </w:tabs>
        <w:spacing w:line="0" w:lineRule="atLeast"/>
        <w:rPr>
          <w:color w:val="000000"/>
        </w:rPr>
      </w:pPr>
    </w:p>
    <w:p w:rsidR="008B76E7" w:rsidRDefault="00771B6E">
      <w:pPr>
        <w:pStyle w:val="a8"/>
        <w:tabs>
          <w:tab w:val="clear" w:pos="4153"/>
          <w:tab w:val="clear" w:pos="8306"/>
          <w:tab w:val="left" w:pos="6660"/>
        </w:tabs>
        <w:spacing w:line="0" w:lineRule="atLeast"/>
        <w:rPr>
          <w:color w:val="000000"/>
        </w:rPr>
      </w:pPr>
      <w:r>
        <w:rPr>
          <w:noProof/>
          <w:color w:val="000000"/>
        </w:rPr>
        <mc:AlternateContent>
          <mc:Choice Requires="wps">
            <w:drawing>
              <wp:anchor distT="0" distB="0" distL="114300" distR="114300" simplePos="0" relativeHeight="251695104" behindDoc="0" locked="0" layoutInCell="1" allowOverlap="1">
                <wp:simplePos x="0" y="0"/>
                <wp:positionH relativeFrom="column">
                  <wp:posOffset>4415790</wp:posOffset>
                </wp:positionH>
                <wp:positionV relativeFrom="paragraph">
                  <wp:posOffset>102870</wp:posOffset>
                </wp:positionV>
                <wp:extent cx="4445" cy="306070"/>
                <wp:effectExtent l="68580" t="12065" r="79375" b="24765"/>
                <wp:wrapNone/>
                <wp:docPr id="1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30607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A5B2A6" id="AutoShape 36" o:spid="_x0000_s1026" type="#_x0000_t32" style="position:absolute;margin-left:347.7pt;margin-top:8.1pt;width:.35pt;height:2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" strokeweight=".26467mm">
                <v:stroke endarrow="open"/>
              </v:shape>
            </w:pict>
          </mc:Fallback>
        </mc:AlternateContent>
      </w:r>
      <w:r>
        <w:rPr>
          <w:noProof/>
          <w:color w:val="000000"/>
        </w:rPr>
        <mc:AlternateContent>
          <mc:Choice Requires="wps">
            <w:drawing>
              <wp:anchor distT="0" distB="0" distL="114300" distR="114300" simplePos="0" relativeHeight="251683840" behindDoc="0" locked="0" layoutInCell="1" allowOverlap="1">
                <wp:simplePos x="0" y="0"/>
                <wp:positionH relativeFrom="column">
                  <wp:posOffset>1936115</wp:posOffset>
                </wp:positionH>
                <wp:positionV relativeFrom="paragraph">
                  <wp:posOffset>82550</wp:posOffset>
                </wp:positionV>
                <wp:extent cx="4445" cy="306070"/>
                <wp:effectExtent l="74930" t="10795" r="73025" b="16510"/>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30607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A4FF26" id="AutoShape 36" o:spid="_x0000_s1026" type="#_x0000_t32" style="position:absolute;margin-left:152.45pt;margin-top:6.5pt;width:.35pt;height:24.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" strokeweight=".26467mm">
                <v:stroke endarrow="open"/>
              </v:shape>
            </w:pict>
          </mc:Fallback>
        </mc:AlternateContent>
      </w:r>
      <w:r w:rsidR="00F84DEC">
        <w:rPr>
          <w:color w:val="000000"/>
        </w:rPr>
        <w:t xml:space="preserve">  </w:t>
      </w:r>
    </w:p>
    <w:p w:rsidR="008B76E7" w:rsidRDefault="008B76E7">
      <w:pPr>
        <w:pStyle w:val="a8"/>
        <w:tabs>
          <w:tab w:val="clear" w:pos="4153"/>
          <w:tab w:val="clear" w:pos="8306"/>
          <w:tab w:val="left" w:pos="6660"/>
        </w:tabs>
        <w:spacing w:line="0" w:lineRule="atLeast"/>
      </w:pPr>
    </w:p>
    <w:p w:rsidR="008B76E7" w:rsidRDefault="00771B6E">
      <w:pPr>
        <w:pStyle w:val="a8"/>
        <w:tabs>
          <w:tab w:val="clear" w:pos="4153"/>
          <w:tab w:val="clear" w:pos="8306"/>
          <w:tab w:val="left" w:pos="6660"/>
        </w:tabs>
        <w:spacing w:line="0" w:lineRule="atLeast"/>
        <w:rPr>
          <w:color w:val="000000"/>
        </w:rPr>
      </w:pPr>
      <w:r>
        <w:rPr>
          <w:noProof/>
        </w:rPr>
        <mc:AlternateContent>
          <mc:Choice Requires="wpg">
            <w:drawing>
              <wp:anchor distT="0" distB="0" distL="114300" distR="114300" simplePos="0" relativeHeight="251696128" behindDoc="0" locked="0" layoutInCell="1" allowOverlap="1">
                <wp:simplePos x="0" y="0"/>
                <wp:positionH relativeFrom="column">
                  <wp:posOffset>3557270</wp:posOffset>
                </wp:positionH>
                <wp:positionV relativeFrom="paragraph">
                  <wp:posOffset>116840</wp:posOffset>
                </wp:positionV>
                <wp:extent cx="1706880" cy="666750"/>
                <wp:effectExtent l="10160" t="13335" r="6985" b="5715"/>
                <wp:wrapNone/>
                <wp:docPr id="9"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6880" cy="666750"/>
                          <a:chOff x="3370" y="118"/>
                          <a:chExt cx="2688" cy="1050"/>
                        </a:xfrm>
                      </wpg:grpSpPr>
                      <wps:wsp>
                        <wps:cNvPr id="10" name="Text Box 29"/>
                        <wps:cNvSpPr txBox="1">
                          <a:spLocks noChangeArrowheads="1"/>
                        </wps:cNvSpPr>
                        <wps:spPr bwMode="auto">
                          <a:xfrm>
                            <a:off x="3370" y="118"/>
                            <a:ext cx="2688" cy="105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61EA7" w:rsidRPr="00D61EA7" w:rsidRDefault="00D61EA7" w:rsidP="00D61EA7">
                              <w:pPr>
                                <w:snapToGrid w:val="0"/>
                                <w:spacing w:line="240" w:lineRule="atLeast"/>
                                <w:jc w:val="center"/>
                                <w:rPr>
                                  <w:rFonts w:ascii="標楷體" w:eastAsia="標楷體" w:hAnsi="標楷體"/>
                                  <w:color w:val="FF0000"/>
                                </w:rPr>
                              </w:pPr>
                              <w:r w:rsidRPr="00D61EA7">
                                <w:rPr>
                                  <w:rFonts w:ascii="標楷體" w:eastAsia="標楷體" w:hAnsi="標楷體" w:hint="eastAsia"/>
                                  <w:color w:val="FF0000"/>
                                </w:rPr>
                                <w:t>年滿60歲請領退休金</w:t>
                              </w:r>
                            </w:p>
                            <w:p w:rsidR="00D61EA7" w:rsidRPr="00D61EA7" w:rsidRDefault="00D61EA7" w:rsidP="00D61EA7">
                              <w:pPr>
                                <w:snapToGrid w:val="0"/>
                                <w:spacing w:line="240" w:lineRule="atLeast"/>
                                <w:jc w:val="center"/>
                                <w:rPr>
                                  <w:rFonts w:ascii="標楷體" w:eastAsia="標楷體" w:hAnsi="標楷體"/>
                                  <w:color w:val="FF0000"/>
                                </w:rPr>
                              </w:pPr>
                            </w:p>
                            <w:p w:rsidR="00D61EA7" w:rsidRPr="00D61EA7" w:rsidRDefault="00D61EA7" w:rsidP="00D61EA7">
                              <w:pPr>
                                <w:snapToGrid w:val="0"/>
                                <w:spacing w:line="240" w:lineRule="atLeast"/>
                                <w:jc w:val="center"/>
                                <w:rPr>
                                  <w:rFonts w:ascii="標楷體" w:eastAsia="標楷體" w:hAnsi="標楷體"/>
                                  <w:color w:val="FF0000"/>
                                </w:rPr>
                              </w:pPr>
                              <w:r w:rsidRPr="00D61EA7">
                                <w:rPr>
                                  <w:rFonts w:ascii="標楷體" w:eastAsia="標楷體" w:hAnsi="標楷體" w:hint="eastAsia"/>
                                  <w:color w:val="FF0000"/>
                                </w:rPr>
                                <w:t>勞保局</w:t>
                              </w:r>
                            </w:p>
                          </w:txbxContent>
                        </wps:txbx>
                        <wps:bodyPr rot="0" vert="horz" wrap="square" lIns="35999" tIns="35999" rIns="35999" bIns="35999" anchor="t" anchorCtr="0">
                          <a:noAutofit/>
                        </wps:bodyPr>
                      </wps:wsp>
                      <wps:wsp>
                        <wps:cNvPr id="11" name="AutoShape 30"/>
                        <wps:cNvCnPr>
                          <a:cxnSpLocks noChangeShapeType="1"/>
                        </wps:cNvCnPr>
                        <wps:spPr bwMode="auto">
                          <a:xfrm>
                            <a:off x="3370" y="598"/>
                            <a:ext cx="2688" cy="1"/>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 o:spid="_x0000_s1032" style="position:absolute;margin-left:280.1pt;margin-top:9.2pt;width:134.4pt;height:52.5pt;z-index:251696128" coordorigin="3370,118" coordsize="2688,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">
                <v:shape id="Text Box 29" o:spid="_x0000_s1033" type="#_x0000_t202" style="position:absolute;left:3370;top:118;width:2688;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QuMMA&#10;AADbAAAADwAAAGRycy9kb3ducmV2LnhtbESPQWvDMAyF74P9B6NBb6uzrpQtq1vGYLDTaN0yehSx&#10;loTFcrCdNP3306HQ2xN6+vTeejv5To0UUxvYwNO8AEVcBddybeB4+Hx8AZUyssMuMBm4UILt5v5u&#10;jaULZ97TaHOtBMKpRANNzn2pdaoa8pjmoSeW3W+IHrOMsdYu4lngvtOLolhpjy3LhwZ7+mio+rOD&#10;F8o4WHt63tnlz7d38XQY4uuCjJk9TO9voDJN+Wa+Xn85iS/ppYsI0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QuMMAAADbAAAADwAAAAAAAAAAAAAAAACYAgAAZHJzL2Rv&#10;d25yZXYueG1sUEsFBgAAAAAEAAQA9QAAAIgDAAAAAA==&#10;" filled="f" strokecolor="red">
                  <v:textbox inset=".99997mm,.99997mm,.99997mm,.99997mm">
                    <w:txbxContent>
                      <w:p w:rsidR="00D61EA7" w:rsidRPr="00D61EA7" w:rsidRDefault="00D61EA7" w:rsidP="00D61EA7">
                        <w:pPr>
                          <w:snapToGrid w:val="0"/>
                          <w:spacing w:line="240" w:lineRule="atLeast"/>
                          <w:jc w:val="center"/>
                          <w:rPr>
                            <w:rFonts w:ascii="標楷體" w:eastAsia="標楷體" w:hAnsi="標楷體"/>
                            <w:color w:val="FF0000"/>
                          </w:rPr>
                        </w:pPr>
                        <w:r w:rsidRPr="00D61EA7">
                          <w:rPr>
                            <w:rFonts w:ascii="標楷體" w:eastAsia="標楷體" w:hAnsi="標楷體" w:hint="eastAsia"/>
                            <w:color w:val="FF0000"/>
                          </w:rPr>
                          <w:t>年滿60歲請領退休金</w:t>
                        </w:r>
                      </w:p>
                      <w:p w:rsidR="00D61EA7" w:rsidRPr="00D61EA7" w:rsidRDefault="00D61EA7" w:rsidP="00D61EA7">
                        <w:pPr>
                          <w:snapToGrid w:val="0"/>
                          <w:spacing w:line="240" w:lineRule="atLeast"/>
                          <w:jc w:val="center"/>
                          <w:rPr>
                            <w:rFonts w:ascii="標楷體" w:eastAsia="標楷體" w:hAnsi="標楷體"/>
                            <w:color w:val="FF0000"/>
                          </w:rPr>
                        </w:pPr>
                      </w:p>
                      <w:p w:rsidR="00D61EA7" w:rsidRPr="00D61EA7" w:rsidRDefault="00D61EA7" w:rsidP="00D61EA7">
                        <w:pPr>
                          <w:snapToGrid w:val="0"/>
                          <w:spacing w:line="240" w:lineRule="atLeast"/>
                          <w:jc w:val="center"/>
                          <w:rPr>
                            <w:rFonts w:ascii="標楷體" w:eastAsia="標楷體" w:hAnsi="標楷體"/>
                            <w:color w:val="FF0000"/>
                          </w:rPr>
                        </w:pPr>
                        <w:r w:rsidRPr="00D61EA7">
                          <w:rPr>
                            <w:rFonts w:ascii="標楷體" w:eastAsia="標楷體" w:hAnsi="標楷體" w:hint="eastAsia"/>
                            <w:color w:val="FF0000"/>
                          </w:rPr>
                          <w:t>勞保局</w:t>
                        </w:r>
                      </w:p>
                    </w:txbxContent>
                  </v:textbox>
                </v:shape>
                <v:shapetype id="_x0000_t32" coordsize="21600,21600" o:spt="32" o:oned="t" path="m,l21600,21600e" filled="f">
                  <v:path arrowok="t" fillok="f" o:connecttype="none"/>
                  <o:lock v:ext="edit" shapetype="t"/>
                </v:shapetype>
                <v:shape id="AutoShape 30" o:spid="_x0000_s1034" type="#_x0000_t32" style="position:absolute;left:3370;top:598;width:268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OFacMAAADbAAAADwAAAGRycy9kb3ducmV2LnhtbERPzWrCQBC+C32HZQpeRDdalJq6CUUq&#10;FHuwUR9g2J0modnZkN2atE/vFgRv8/H9ziYfbCMu1PnasYL5LAFBrJ2puVRwPu2mzyB8QDbYOCYF&#10;v+Qhzx5GG0yN67mgyzGUIoawT1FBFUKbSul1RRb9zLXEkftyncUQYVdK02Efw20jF0mykhZrjg0V&#10;trStSH8ff6yCt9V+fZg8Lfu/3ef2UJgPbYtGKzV+HF5fQAQawl18c7+bOH8O/7/EA2R2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0zhWnDAAAA2wAAAA8AAAAAAAAAAAAA&#10;AAAAoQIAAGRycy9kb3ducmV2LnhtbFBLBQYAAAAABAAEAPkAAACRAwAAAAA=&#10;" strokeweight=".26467mm"/>
              </v:group>
            </w:pict>
          </mc:Fallback>
        </mc:AlternateContent>
      </w:r>
      <w:r>
        <w:rPr>
          <w:rFonts w:eastAsia="標楷體"/>
          <w:noProof/>
          <w:color w:val="000000"/>
          <w:sz w:val="24"/>
        </w:rPr>
        <mc:AlternateContent>
          <mc:Choice Requires="wpg">
            <w:drawing>
              <wp:anchor distT="0" distB="0" distL="114300" distR="114300" simplePos="0" relativeHeight="251680256" behindDoc="0" locked="0" layoutInCell="1" allowOverlap="1">
                <wp:simplePos x="0" y="0"/>
                <wp:positionH relativeFrom="column">
                  <wp:posOffset>1111250</wp:posOffset>
                </wp:positionH>
                <wp:positionV relativeFrom="paragraph">
                  <wp:posOffset>67310</wp:posOffset>
                </wp:positionV>
                <wp:extent cx="1706880" cy="666750"/>
                <wp:effectExtent l="12065" t="11430" r="5080" b="7620"/>
                <wp:wrapNone/>
                <wp:docPr id="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6880" cy="666750"/>
                          <a:chOff x="3370" y="118"/>
                          <a:chExt cx="2688" cy="1050"/>
                        </a:xfrm>
                      </wpg:grpSpPr>
                      <wps:wsp>
                        <wps:cNvPr id="7" name="Text Box 29"/>
                        <wps:cNvSpPr txBox="1">
                          <a:spLocks noChangeArrowheads="1"/>
                        </wps:cNvSpPr>
                        <wps:spPr bwMode="auto">
                          <a:xfrm>
                            <a:off x="3370" y="118"/>
                            <a:ext cx="2688" cy="105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B76E7" w:rsidRDefault="00F84DEC">
                              <w:pPr>
                                <w:snapToGrid w:val="0"/>
                                <w:spacing w:line="240" w:lineRule="atLeast"/>
                                <w:jc w:val="center"/>
                                <w:rPr>
                                  <w:rFonts w:ascii="標楷體" w:eastAsia="標楷體" w:hAnsi="標楷體"/>
                                </w:rPr>
                              </w:pPr>
                              <w:r>
                                <w:rPr>
                                  <w:rFonts w:ascii="標楷體" w:eastAsia="標楷體" w:hAnsi="標楷體"/>
                                </w:rPr>
                                <w:t>核定</w:t>
                              </w:r>
                            </w:p>
                            <w:p w:rsidR="008B76E7" w:rsidRDefault="008B76E7">
                              <w:pPr>
                                <w:snapToGrid w:val="0"/>
                                <w:spacing w:line="240" w:lineRule="atLeast"/>
                                <w:jc w:val="center"/>
                                <w:rPr>
                                  <w:rFonts w:ascii="標楷體" w:eastAsia="標楷體" w:hAnsi="標楷體"/>
                                </w:rPr>
                              </w:pPr>
                            </w:p>
                            <w:p w:rsidR="008B76E7" w:rsidRDefault="00F84DEC">
                              <w:pPr>
                                <w:snapToGrid w:val="0"/>
                                <w:spacing w:line="240" w:lineRule="atLeast"/>
                                <w:jc w:val="center"/>
                                <w:rPr>
                                  <w:rFonts w:ascii="標楷體" w:eastAsia="標楷體" w:hAnsi="標楷體"/>
                                </w:rPr>
                              </w:pPr>
                              <w:r>
                                <w:rPr>
                                  <w:rFonts w:ascii="標楷體" w:eastAsia="標楷體" w:hAnsi="標楷體"/>
                                </w:rPr>
                                <w:t>人事單位</w:t>
                              </w:r>
                            </w:p>
                          </w:txbxContent>
                        </wps:txbx>
                        <wps:bodyPr rot="0" vert="horz" wrap="square" lIns="35999" tIns="35999" rIns="35999" bIns="35999" anchor="t" anchorCtr="0">
                          <a:noAutofit/>
                        </wps:bodyPr>
                      </wps:wsp>
                      <wps:wsp>
                        <wps:cNvPr id="8" name="AutoShape 30"/>
                        <wps:cNvCnPr>
                          <a:cxnSpLocks noChangeShapeType="1"/>
                        </wps:cNvCnPr>
                        <wps:spPr bwMode="auto">
                          <a:xfrm>
                            <a:off x="3370" y="598"/>
                            <a:ext cx="2688" cy="1"/>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_x0000_s1035" style="position:absolute;margin-left:87.5pt;margin-top:5.3pt;width:134.4pt;height:52.5pt;z-index:251680256" coordorigin="3370,118" coordsize="2688,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">
                <v:shape id="Text Box 29" o:spid="_x0000_s1036" type="#_x0000_t202" style="position:absolute;left:3370;top:118;width:2688;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wXgcQA&#10;AADaAAAADwAAAGRycy9kb3ducmV2LnhtbESP0WrCQBRE3wX/YblC38ymQWqbuooGivpQ2qb9gEv2&#10;moRm74bdNaZ/7woFH4eZOcOsNqPpxEDOt5YVPCYpCOLK6pZrBT/fb/NnED4ga+wsk4I/8rBZTycr&#10;zLW98BcNZahFhLDPUUETQp9L6auGDPrE9sTRO1lnMETpaqkdXiLcdDJL0ydpsOW40GBPRUPVb3k2&#10;Cva7Y384uuLEiw+zOH9mL3vXviv1MBu3ryACjeEe/m8ftIIl3K7EG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cF4HEAAAA2gAAAA8AAAAAAAAAAAAAAAAAmAIAAGRycy9k&#10;b3ducmV2LnhtbFBLBQYAAAAABAAEAPUAAACJAwAAAAA=&#10;" filled="f" strokecolor="black [3213]">
                  <v:textbox inset=".99997mm,.99997mm,.99997mm,.99997mm">
                    <w:txbxContent>
                      <w:p w:rsidR="008B76E7" w:rsidRDefault="00F84DEC">
                        <w:pPr>
                          <w:snapToGrid w:val="0"/>
                          <w:spacing w:line="240" w:lineRule="atLeast"/>
                          <w:jc w:val="center"/>
                          <w:rPr>
                            <w:rFonts w:ascii="標楷體" w:eastAsia="標楷體" w:hAnsi="標楷體"/>
                          </w:rPr>
                        </w:pPr>
                        <w:r>
                          <w:rPr>
                            <w:rFonts w:ascii="標楷體" w:eastAsia="標楷體" w:hAnsi="標楷體"/>
                          </w:rPr>
                          <w:t>核定</w:t>
                        </w:r>
                      </w:p>
                      <w:p w:rsidR="008B76E7" w:rsidRDefault="008B76E7">
                        <w:pPr>
                          <w:snapToGrid w:val="0"/>
                          <w:spacing w:line="240" w:lineRule="atLeast"/>
                          <w:jc w:val="center"/>
                          <w:rPr>
                            <w:rFonts w:ascii="標楷體" w:eastAsia="標楷體" w:hAnsi="標楷體"/>
                          </w:rPr>
                        </w:pPr>
                      </w:p>
                      <w:p w:rsidR="008B76E7" w:rsidRDefault="00F84DEC">
                        <w:pPr>
                          <w:snapToGrid w:val="0"/>
                          <w:spacing w:line="240" w:lineRule="atLeast"/>
                          <w:jc w:val="center"/>
                          <w:rPr>
                            <w:rFonts w:ascii="標楷體" w:eastAsia="標楷體" w:hAnsi="標楷體"/>
                          </w:rPr>
                        </w:pPr>
                        <w:r>
                          <w:rPr>
                            <w:rFonts w:ascii="標楷體" w:eastAsia="標楷體" w:hAnsi="標楷體"/>
                          </w:rPr>
                          <w:t>人事單位</w:t>
                        </w:r>
                      </w:p>
                    </w:txbxContent>
                  </v:textbox>
                </v:shape>
                <v:shape id="AutoShape 30" o:spid="_x0000_s1037" type="#_x0000_t32" style="position:absolute;left:3370;top:598;width:268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S67MEAAADaAAAADwAAAGRycy9kb3ducmV2LnhtbERP3WrCMBS+F/YO4Qi7EU2dTGY1ypAJ&#10;4i5c1Qc4JMe22JyUJtrOpzcXgpcf3/9i1dlK3KjxpWMF41ECglg7U3Ku4HTcDL9A+IBssHJMCv7J&#10;w2r51ltgalzLGd0OIRcxhH2KCooQ6lRKrwuy6EeuJo7c2TUWQ4RNLk2DbQy3lfxIkqm0WHJsKLCm&#10;dUH6crhaBT/T3Ww/mHy2983fep+ZX22zSiv13u++5yACdeElfrq3RkHcGq/EGyC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BLrswQAAANoAAAAPAAAAAAAAAAAAAAAA&#10;AKECAABkcnMvZG93bnJldi54bWxQSwUGAAAAAAQABAD5AAAAjwMAAAAA&#10;" strokeweight=".26467mm"/>
              </v:group>
            </w:pict>
          </mc:Fallback>
        </mc:AlternateContent>
      </w:r>
    </w:p>
    <w:p w:rsidR="008B76E7" w:rsidRDefault="008B76E7">
      <w:pPr>
        <w:pStyle w:val="a8"/>
        <w:tabs>
          <w:tab w:val="clear" w:pos="4153"/>
          <w:tab w:val="clear" w:pos="8306"/>
          <w:tab w:val="left" w:pos="6660"/>
        </w:tabs>
        <w:spacing w:line="0" w:lineRule="atLeast"/>
      </w:pPr>
    </w:p>
    <w:p w:rsidR="008B76E7" w:rsidRDefault="008B76E7">
      <w:pPr>
        <w:pStyle w:val="a8"/>
        <w:tabs>
          <w:tab w:val="clear" w:pos="4153"/>
          <w:tab w:val="clear" w:pos="8306"/>
          <w:tab w:val="left" w:pos="6660"/>
        </w:tabs>
        <w:spacing w:line="240" w:lineRule="exact"/>
        <w:rPr>
          <w:color w:val="000000"/>
        </w:rPr>
      </w:pPr>
    </w:p>
    <w:p w:rsidR="008B76E7" w:rsidRDefault="008B76E7">
      <w:pPr>
        <w:pStyle w:val="a8"/>
        <w:tabs>
          <w:tab w:val="clear" w:pos="4153"/>
          <w:tab w:val="clear" w:pos="8306"/>
          <w:tab w:val="left" w:pos="6660"/>
        </w:tabs>
        <w:spacing w:line="0" w:lineRule="atLeast"/>
      </w:pPr>
    </w:p>
    <w:p w:rsidR="008B76E7" w:rsidRDefault="00771B6E">
      <w:pPr>
        <w:pStyle w:val="a8"/>
        <w:tabs>
          <w:tab w:val="clear" w:pos="4153"/>
          <w:tab w:val="clear" w:pos="8306"/>
          <w:tab w:val="left" w:pos="6660"/>
        </w:tabs>
        <w:spacing w:line="0" w:lineRule="atLeast"/>
        <w:rPr>
          <w:color w:val="000000"/>
        </w:rPr>
      </w:pPr>
      <w:r>
        <w:rPr>
          <w:noProof/>
          <w:color w:val="000000"/>
        </w:rPr>
        <mc:AlternateContent>
          <mc:Choice Requires="wps">
            <w:drawing>
              <wp:anchor distT="0" distB="0" distL="114300" distR="114300" simplePos="0" relativeHeight="251672576" behindDoc="0" locked="0" layoutInCell="1" allowOverlap="1">
                <wp:simplePos x="0" y="0"/>
                <wp:positionH relativeFrom="column">
                  <wp:posOffset>1940560</wp:posOffset>
                </wp:positionH>
                <wp:positionV relativeFrom="paragraph">
                  <wp:posOffset>143510</wp:posOffset>
                </wp:positionV>
                <wp:extent cx="635" cy="369570"/>
                <wp:effectExtent l="79375" t="11430" r="72390" b="19050"/>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957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C778A5" id="AutoShape 23" o:spid="_x0000_s1026" type="#_x0000_t32" style="position:absolute;margin-left:152.8pt;margin-top:11.3pt;width:.05pt;height:2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" strokeweight=".26467mm">
                <v:stroke endarrow="open"/>
              </v:shape>
            </w:pict>
          </mc:Fallback>
        </mc:AlternateContent>
      </w:r>
    </w:p>
    <w:p w:rsidR="008B76E7" w:rsidRDefault="008B76E7">
      <w:pPr>
        <w:pStyle w:val="a8"/>
        <w:tabs>
          <w:tab w:val="clear" w:pos="4153"/>
          <w:tab w:val="clear" w:pos="8306"/>
          <w:tab w:val="left" w:pos="6660"/>
        </w:tabs>
        <w:spacing w:line="0" w:lineRule="atLeast"/>
        <w:rPr>
          <w:color w:val="000000"/>
        </w:rPr>
      </w:pPr>
    </w:p>
    <w:p w:rsidR="008B76E7" w:rsidRDefault="008B76E7">
      <w:pPr>
        <w:pStyle w:val="a8"/>
        <w:tabs>
          <w:tab w:val="clear" w:pos="4153"/>
          <w:tab w:val="clear" w:pos="8306"/>
          <w:tab w:val="left" w:pos="6660"/>
        </w:tabs>
        <w:spacing w:line="0" w:lineRule="atLeast"/>
      </w:pPr>
    </w:p>
    <w:p w:rsidR="008B76E7" w:rsidRDefault="00771B6E">
      <w:pPr>
        <w:pStyle w:val="a8"/>
        <w:tabs>
          <w:tab w:val="clear" w:pos="4153"/>
          <w:tab w:val="clear" w:pos="8306"/>
          <w:tab w:val="left" w:pos="6660"/>
        </w:tabs>
        <w:spacing w:line="0" w:lineRule="atLeast"/>
        <w:rPr>
          <w:color w:val="000000"/>
        </w:rPr>
      </w:pPr>
      <w:r>
        <w:rPr>
          <w:noProof/>
          <w:color w:val="000000"/>
        </w:rPr>
        <mc:AlternateContent>
          <mc:Choice Requires="wps">
            <w:drawing>
              <wp:anchor distT="0" distB="0" distL="114300" distR="114300" simplePos="0" relativeHeight="251681792" behindDoc="0" locked="0" layoutInCell="1" allowOverlap="1">
                <wp:simplePos x="0" y="0"/>
                <wp:positionH relativeFrom="column">
                  <wp:posOffset>1062990</wp:posOffset>
                </wp:positionH>
                <wp:positionV relativeFrom="paragraph">
                  <wp:posOffset>74930</wp:posOffset>
                </wp:positionV>
                <wp:extent cx="1847850" cy="666750"/>
                <wp:effectExtent l="11430" t="9525" r="7620" b="9525"/>
                <wp:wrapNone/>
                <wp:docPr id="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666750"/>
                        </a:xfrm>
                        <a:prstGeom prst="rect">
                          <a:avLst/>
                        </a:prstGeom>
                        <a:solidFill>
                          <a:srgbClr val="FFFFFF"/>
                        </a:solidFill>
                        <a:ln w="9528">
                          <a:solidFill>
                            <a:srgbClr val="000000"/>
                          </a:solidFill>
                          <a:miter lim="800000"/>
                          <a:headEnd/>
                          <a:tailEnd/>
                        </a:ln>
                      </wps:spPr>
                      <wps:txbx>
                        <w:txbxContent>
                          <w:p w:rsidR="008B76E7" w:rsidRDefault="00F84DEC">
                            <w:pPr>
                              <w:snapToGrid w:val="0"/>
                              <w:spacing w:line="240" w:lineRule="atLeast"/>
                              <w:jc w:val="center"/>
                              <w:rPr>
                                <w:rFonts w:ascii="標楷體" w:eastAsia="標楷體" w:hAnsi="標楷體"/>
                              </w:rPr>
                            </w:pPr>
                            <w:r>
                              <w:rPr>
                                <w:rFonts w:ascii="標楷體" w:eastAsia="標楷體" w:hAnsi="標楷體"/>
                              </w:rPr>
                              <w:t>結清離職儲金</w:t>
                            </w:r>
                          </w:p>
                          <w:p w:rsidR="008B76E7" w:rsidRDefault="008B76E7">
                            <w:pPr>
                              <w:snapToGrid w:val="0"/>
                              <w:spacing w:line="240" w:lineRule="atLeast"/>
                              <w:jc w:val="center"/>
                              <w:rPr>
                                <w:rFonts w:ascii="標楷體" w:eastAsia="標楷體" w:hAnsi="標楷體"/>
                              </w:rPr>
                            </w:pPr>
                          </w:p>
                          <w:p w:rsidR="008B76E7" w:rsidRDefault="00F84DEC">
                            <w:pPr>
                              <w:snapToGrid w:val="0"/>
                              <w:spacing w:line="240" w:lineRule="atLeast"/>
                              <w:jc w:val="center"/>
                              <w:rPr>
                                <w:rFonts w:ascii="標楷體" w:eastAsia="標楷體" w:hAnsi="標楷體"/>
                              </w:rPr>
                            </w:pPr>
                            <w:r>
                              <w:rPr>
                                <w:rFonts w:ascii="標楷體" w:eastAsia="標楷體" w:hAnsi="標楷體"/>
                              </w:rPr>
                              <w:t>金融機構</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32" o:spid="_x0000_s1038" type="#_x0000_t202" style="position:absolute;margin-left:83.7pt;margin-top:5.9pt;width:145.5pt;height: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" strokeweight=".26467mm">
                <v:textbox inset=".99997mm,.99997mm,.99997mm,.99997mm">
                  <w:txbxContent>
                    <w:p w:rsidR="008B76E7" w:rsidRDefault="00F84DEC">
                      <w:pPr>
                        <w:snapToGrid w:val="0"/>
                        <w:spacing w:line="240" w:lineRule="atLeast"/>
                        <w:jc w:val="center"/>
                        <w:rPr>
                          <w:rFonts w:ascii="標楷體" w:eastAsia="標楷體" w:hAnsi="標楷體"/>
                        </w:rPr>
                      </w:pPr>
                      <w:r>
                        <w:rPr>
                          <w:rFonts w:ascii="標楷體" w:eastAsia="標楷體" w:hAnsi="標楷體"/>
                        </w:rPr>
                        <w:t>結清離職儲金</w:t>
                      </w:r>
                    </w:p>
                    <w:p w:rsidR="008B76E7" w:rsidRDefault="008B76E7">
                      <w:pPr>
                        <w:snapToGrid w:val="0"/>
                        <w:spacing w:line="240" w:lineRule="atLeast"/>
                        <w:jc w:val="center"/>
                        <w:rPr>
                          <w:rFonts w:ascii="標楷體" w:eastAsia="標楷體" w:hAnsi="標楷體"/>
                        </w:rPr>
                      </w:pPr>
                    </w:p>
                    <w:p w:rsidR="008B76E7" w:rsidRDefault="00F84DEC">
                      <w:pPr>
                        <w:snapToGrid w:val="0"/>
                        <w:spacing w:line="240" w:lineRule="atLeast"/>
                        <w:jc w:val="center"/>
                        <w:rPr>
                          <w:rFonts w:ascii="標楷體" w:eastAsia="標楷體" w:hAnsi="標楷體"/>
                        </w:rPr>
                      </w:pPr>
                      <w:r>
                        <w:rPr>
                          <w:rFonts w:ascii="標楷體" w:eastAsia="標楷體" w:hAnsi="標楷體"/>
                        </w:rPr>
                        <w:t>金融機構</w:t>
                      </w:r>
                    </w:p>
                  </w:txbxContent>
                </v:textbox>
              </v:shape>
            </w:pict>
          </mc:Fallback>
        </mc:AlternateContent>
      </w:r>
    </w:p>
    <w:p w:rsidR="008B76E7" w:rsidRDefault="008B76E7">
      <w:pPr>
        <w:pStyle w:val="a8"/>
        <w:tabs>
          <w:tab w:val="clear" w:pos="4153"/>
          <w:tab w:val="clear" w:pos="8306"/>
          <w:tab w:val="left" w:pos="6660"/>
        </w:tabs>
        <w:spacing w:line="0" w:lineRule="atLeast"/>
        <w:rPr>
          <w:color w:val="000000"/>
        </w:rPr>
      </w:pPr>
    </w:p>
    <w:p w:rsidR="008B76E7" w:rsidRDefault="00771B6E">
      <w:pPr>
        <w:pStyle w:val="a8"/>
        <w:tabs>
          <w:tab w:val="clear" w:pos="4153"/>
          <w:tab w:val="clear" w:pos="8306"/>
          <w:tab w:val="left" w:pos="6660"/>
        </w:tabs>
        <w:spacing w:line="0" w:lineRule="atLeast"/>
        <w:ind w:firstLine="2550"/>
        <w:rPr>
          <w:color w:val="000000"/>
        </w:rPr>
      </w:pPr>
      <w:r>
        <w:rPr>
          <w:noProof/>
          <w:color w:val="000000"/>
        </w:rPr>
        <mc:AlternateContent>
          <mc:Choice Requires="wps">
            <w:drawing>
              <wp:anchor distT="0" distB="0" distL="114300" distR="114300" simplePos="0" relativeHeight="251682816" behindDoc="0" locked="0" layoutInCell="1" allowOverlap="1">
                <wp:simplePos x="0" y="0"/>
                <wp:positionH relativeFrom="column">
                  <wp:posOffset>1062990</wp:posOffset>
                </wp:positionH>
                <wp:positionV relativeFrom="paragraph">
                  <wp:posOffset>87630</wp:posOffset>
                </wp:positionV>
                <wp:extent cx="1847850" cy="635"/>
                <wp:effectExtent l="11430" t="9525" r="7620" b="8890"/>
                <wp:wrapNone/>
                <wp:docPr id="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635"/>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FD2772" id="AutoShape 33" o:spid="_x0000_s1026" type="#_x0000_t32" style="position:absolute;margin-left:83.7pt;margin-top:6.9pt;width:145.5pt;height:.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" strokeweight=".26467mm"/>
            </w:pict>
          </mc:Fallback>
        </mc:AlternateContent>
      </w:r>
    </w:p>
    <w:p w:rsidR="008B76E7" w:rsidRDefault="008B76E7">
      <w:pPr>
        <w:pStyle w:val="a8"/>
        <w:tabs>
          <w:tab w:val="clear" w:pos="4153"/>
          <w:tab w:val="clear" w:pos="8306"/>
          <w:tab w:val="left" w:pos="6660"/>
        </w:tabs>
        <w:spacing w:line="0" w:lineRule="atLeast"/>
      </w:pPr>
    </w:p>
    <w:p w:rsidR="008B76E7" w:rsidRDefault="00F84DEC">
      <w:pPr>
        <w:pStyle w:val="a8"/>
        <w:tabs>
          <w:tab w:val="clear" w:pos="4153"/>
          <w:tab w:val="clear" w:pos="8306"/>
          <w:tab w:val="left" w:pos="5220"/>
        </w:tabs>
        <w:spacing w:line="0" w:lineRule="atLeast"/>
        <w:rPr>
          <w:color w:val="000000"/>
        </w:rPr>
      </w:pPr>
      <w:r>
        <w:rPr>
          <w:color w:val="000000"/>
        </w:rPr>
        <w:tab/>
      </w:r>
    </w:p>
    <w:p w:rsidR="008B76E7" w:rsidRDefault="00771B6E">
      <w:pPr>
        <w:pStyle w:val="a8"/>
        <w:tabs>
          <w:tab w:val="clear" w:pos="4153"/>
          <w:tab w:val="clear" w:pos="8306"/>
          <w:tab w:val="left" w:pos="5220"/>
        </w:tabs>
        <w:spacing w:line="0" w:lineRule="atLeast"/>
        <w:rPr>
          <w:color w:val="000000"/>
        </w:rPr>
      </w:pPr>
      <w:r>
        <w:rPr>
          <w:noProof/>
          <w:color w:val="000000"/>
        </w:rPr>
        <mc:AlternateContent>
          <mc:Choice Requires="wps">
            <w:drawing>
              <wp:anchor distT="0" distB="0" distL="114300" distR="114300" simplePos="0" relativeHeight="251673600" behindDoc="0" locked="0" layoutInCell="1" allowOverlap="1">
                <wp:simplePos x="0" y="0"/>
                <wp:positionH relativeFrom="column">
                  <wp:posOffset>1940560</wp:posOffset>
                </wp:positionH>
                <wp:positionV relativeFrom="paragraph">
                  <wp:posOffset>11430</wp:posOffset>
                </wp:positionV>
                <wp:extent cx="0" cy="692150"/>
                <wp:effectExtent l="79375" t="9525" r="73025" b="2222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15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877DDE" id="AutoShape 24" o:spid="_x0000_s1026" type="#_x0000_t32" style="position:absolute;margin-left:152.8pt;margin-top:.9pt;width:0;height:5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" strokeweight=".26467mm">
                <v:stroke endarrow="open"/>
              </v:shape>
            </w:pict>
          </mc:Fallback>
        </mc:AlternateContent>
      </w:r>
    </w:p>
    <w:p w:rsidR="008B76E7" w:rsidRDefault="008B76E7">
      <w:pPr>
        <w:pStyle w:val="a8"/>
        <w:tabs>
          <w:tab w:val="clear" w:pos="4153"/>
          <w:tab w:val="clear" w:pos="8306"/>
          <w:tab w:val="left" w:pos="5220"/>
        </w:tabs>
        <w:spacing w:line="240" w:lineRule="exac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771B6E">
      <w:pPr>
        <w:pStyle w:val="a8"/>
        <w:tabs>
          <w:tab w:val="clear" w:pos="4153"/>
          <w:tab w:val="clear" w:pos="8306"/>
          <w:tab w:val="left" w:pos="5220"/>
        </w:tabs>
        <w:spacing w:line="0" w:lineRule="atLeast"/>
        <w:rPr>
          <w:color w:val="000000"/>
        </w:rPr>
      </w:pPr>
      <w:r>
        <w:rPr>
          <w:noProof/>
          <w:color w:val="000000"/>
        </w:rPr>
        <mc:AlternateContent>
          <mc:Choice Requires="wps">
            <w:drawing>
              <wp:anchor distT="0" distB="0" distL="114300" distR="114300" simplePos="0" relativeHeight="251671552" behindDoc="0" locked="0" layoutInCell="1" allowOverlap="1">
                <wp:simplePos x="0" y="0"/>
                <wp:positionH relativeFrom="column">
                  <wp:posOffset>791210</wp:posOffset>
                </wp:positionH>
                <wp:positionV relativeFrom="paragraph">
                  <wp:posOffset>113665</wp:posOffset>
                </wp:positionV>
                <wp:extent cx="2541270" cy="527050"/>
                <wp:effectExtent l="6350" t="6350" r="5080" b="9525"/>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527050"/>
                        </a:xfrm>
                        <a:custGeom>
                          <a:avLst/>
                          <a:gdLst>
                            <a:gd name="T0" fmla="*/ 1270637 w 21600"/>
                            <a:gd name="T1" fmla="*/ 0 h 21600"/>
                            <a:gd name="T2" fmla="*/ 2541273 w 21600"/>
                            <a:gd name="T3" fmla="*/ 263526 h 21600"/>
                            <a:gd name="T4" fmla="*/ 1270637 w 21600"/>
                            <a:gd name="T5" fmla="*/ 527051 h 21600"/>
                            <a:gd name="T6" fmla="*/ 0 w 21600"/>
                            <a:gd name="T7" fmla="*/ 263526 h 21600"/>
                            <a:gd name="T8" fmla="*/ 149492389 w 21600"/>
                            <a:gd name="T9" fmla="*/ 0 h 21600"/>
                            <a:gd name="T10" fmla="*/ 298984543 w 21600"/>
                            <a:gd name="T11" fmla="*/ 6430169 h 21600"/>
                            <a:gd name="T12" fmla="*/ 149492389 w 21600"/>
                            <a:gd name="T13" fmla="*/ 12860314 h 21600"/>
                            <a:gd name="T14" fmla="*/ 0 w 21600"/>
                            <a:gd name="T15" fmla="*/ 6430169 h 21600"/>
                            <a:gd name="T16" fmla="*/ 2147483647 w 21600"/>
                            <a:gd name="T17" fmla="*/ 0 h 21600"/>
                            <a:gd name="T18" fmla="*/ 2147483647 w 21600"/>
                            <a:gd name="T19" fmla="*/ 156899366 h 21600"/>
                            <a:gd name="T20" fmla="*/ 2147483647 w 21600"/>
                            <a:gd name="T21" fmla="*/ 313798146 h 21600"/>
                            <a:gd name="T22" fmla="*/ 0 w 21600"/>
                            <a:gd name="T23" fmla="*/ 156899366 h 2160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1018 w 21600"/>
                            <a:gd name="T37" fmla="*/ 3163 h 21600"/>
                            <a:gd name="T38" fmla="*/ 20582 w 21600"/>
                            <a:gd name="T39" fmla="*/ 18437 h 2160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21600" h="21600">
                              <a:moveTo>
                                <a:pt x="3475" y="0"/>
                              </a:moveTo>
                              <a:lnTo>
                                <a:pt x="18125" y="0"/>
                              </a:lnTo>
                              <a:lnTo>
                                <a:pt x="18124" y="0"/>
                              </a:lnTo>
                              <a:cubicBezTo>
                                <a:pt x="20044" y="0"/>
                                <a:pt x="21600" y="4835"/>
                                <a:pt x="21600" y="10800"/>
                              </a:cubicBezTo>
                              <a:cubicBezTo>
                                <a:pt x="21600" y="16764"/>
                                <a:pt x="20044" y="21599"/>
                                <a:pt x="18125" y="21600"/>
                              </a:cubicBezTo>
                              <a:lnTo>
                                <a:pt x="3475" y="21600"/>
                              </a:lnTo>
                              <a:cubicBezTo>
                                <a:pt x="1555" y="21600"/>
                                <a:pt x="0" y="16764"/>
                                <a:pt x="0" y="10800"/>
                              </a:cubicBezTo>
                              <a:cubicBezTo>
                                <a:pt x="-1" y="4835"/>
                                <a:pt x="1555" y="0"/>
                                <a:pt x="3474" y="0"/>
                              </a:cubicBezTo>
                              <a:close/>
                            </a:path>
                          </a:pathLst>
                        </a:custGeom>
                        <a:solidFill>
                          <a:srgbClr val="FFFFFF"/>
                        </a:solidFill>
                        <a:ln w="9528">
                          <a:solidFill>
                            <a:srgbClr val="000000"/>
                          </a:solidFill>
                          <a:miter lim="800000"/>
                          <a:headEnd/>
                          <a:tailEnd/>
                        </a:ln>
                      </wps:spPr>
                      <wps:txbx>
                        <w:txbxContent>
                          <w:p w:rsidR="008B76E7" w:rsidRDefault="00F84DEC">
                            <w:pPr>
                              <w:jc w:val="center"/>
                              <w:rPr>
                                <w:rFonts w:eastAsia="標楷體"/>
                              </w:rPr>
                            </w:pPr>
                            <w:r>
                              <w:rPr>
                                <w:rFonts w:eastAsia="標楷體"/>
                              </w:rPr>
                              <w:t>核發離職儲金</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AutoShape 22" o:spid="_x0000_s1039" style="position:absolute;margin-left:62.3pt;margin-top:8.95pt;width:200.1pt;height: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" adj="-11796480,,5400" path="m3475,l18125,r-1,c20044,,21600,4835,21600,10800v,5964,-1556,10799,-3475,10800l3475,21600c1555,21600,,16764,,10800,-1,4835,1555,,3474,r1,xe" strokeweight=".26467mm">
                <v:stroke joinstyle="miter"/>
                <v:formulas/>
                <v:path o:connecttype="custom" o:connectlocs="149492208,0;298984298,6430156;149492208,12860288;0,6430156;2147483647,0;2147483647,156899101;2147483647,313797615;0,156899101;2147483647,0;2147483647,2147483647;2147483647,2147483647;0,2147483647" o:connectangles="270,0,90,180,270,0,90,180,270,0,90,180" textboxrect="1018,3163,20582,18437"/>
                <v:textbox>
                  <w:txbxContent>
                    <w:p w:rsidR="008B76E7" w:rsidRDefault="00F84DEC">
                      <w:pPr>
                        <w:jc w:val="center"/>
                        <w:rPr>
                          <w:rFonts w:eastAsia="標楷體"/>
                        </w:rPr>
                      </w:pPr>
                      <w:r>
                        <w:rPr>
                          <w:rFonts w:eastAsia="標楷體"/>
                        </w:rPr>
                        <w:t>核發離職儲金</w:t>
                      </w:r>
                    </w:p>
                  </w:txbxContent>
                </v:textbox>
              </v:shape>
            </w:pict>
          </mc:Fallback>
        </mc:AlternateContent>
      </w: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8B76E7" w:rsidRDefault="008B76E7">
      <w:pPr>
        <w:pStyle w:val="a8"/>
        <w:tabs>
          <w:tab w:val="clear" w:pos="4153"/>
          <w:tab w:val="clear" w:pos="8306"/>
          <w:tab w:val="left" w:pos="5220"/>
        </w:tabs>
        <w:spacing w:line="0" w:lineRule="atLeast"/>
        <w:rPr>
          <w:color w:val="000000"/>
        </w:rPr>
      </w:pPr>
    </w:p>
    <w:p w:rsidR="00C57322" w:rsidRDefault="00C57322" w:rsidP="00C57322">
      <w:pPr>
        <w:tabs>
          <w:tab w:val="left" w:pos="5220"/>
        </w:tabs>
        <w:adjustRightInd w:val="0"/>
        <w:snapToGrid w:val="0"/>
        <w:spacing w:line="0" w:lineRule="atLeast"/>
        <w:jc w:val="center"/>
        <w:rPr>
          <w:rFonts w:ascii="標楷體" w:eastAsia="標楷體" w:hAnsi="標楷體" w:cs="新細明體"/>
          <w:b/>
          <w:color w:val="000000"/>
          <w:sz w:val="28"/>
          <w:szCs w:val="28"/>
        </w:rPr>
      </w:pPr>
      <w:r>
        <w:rPr>
          <w:rFonts w:ascii="標楷體" w:eastAsia="標楷體" w:hAnsi="標楷體" w:cs="新細明體" w:hint="eastAsia"/>
          <w:b/>
          <w:color w:val="000000"/>
          <w:sz w:val="28"/>
          <w:szCs w:val="28"/>
        </w:rPr>
        <w:lastRenderedPageBreak/>
        <w:t>(機關名稱)</w:t>
      </w:r>
      <w:r>
        <w:rPr>
          <w:rFonts w:ascii="標楷體" w:eastAsia="標楷體" w:hAnsi="標楷體" w:cs="新細明體" w:hint="eastAsia"/>
          <w:b/>
          <w:color w:val="FF0000"/>
          <w:sz w:val="28"/>
          <w:szCs w:val="28"/>
        </w:rPr>
        <w:t>控制作業自行評估表</w:t>
      </w:r>
    </w:p>
    <w:p w:rsidR="00C57322" w:rsidRPr="00C57322" w:rsidRDefault="00C57322" w:rsidP="00C57322">
      <w:pPr>
        <w:widowControl/>
        <w:spacing w:line="360" w:lineRule="exact"/>
        <w:ind w:leftChars="75" w:left="641" w:hangingChars="192" w:hanging="461"/>
        <w:jc w:val="center"/>
        <w:rPr>
          <w:rFonts w:ascii="標楷體" w:eastAsia="標楷體" w:hAnsi="標楷體" w:cs="新細明體"/>
          <w:color w:val="000000"/>
          <w:sz w:val="28"/>
          <w:szCs w:val="28"/>
        </w:rPr>
      </w:pPr>
      <w:r w:rsidRPr="00C57322">
        <w:rPr>
          <w:rFonts w:ascii="標楷體" w:eastAsia="標楷體" w:hAnsi="標楷體" w:cs="新細明體" w:hint="eastAsia"/>
          <w:bCs/>
          <w:kern w:val="0"/>
        </w:rPr>
        <w:t>○○</w:t>
      </w:r>
      <w:r w:rsidRPr="00C57322">
        <w:rPr>
          <w:rFonts w:ascii="標楷體" w:eastAsia="標楷體" w:hAnsi="標楷體" w:cs="新細明體" w:hint="eastAsia"/>
          <w:color w:val="000000"/>
        </w:rPr>
        <w:t>年度</w:t>
      </w:r>
    </w:p>
    <w:p w:rsidR="008B76E7" w:rsidRPr="00C57322" w:rsidRDefault="00F84DEC">
      <w:pPr>
        <w:widowControl/>
        <w:spacing w:line="360" w:lineRule="exact"/>
        <w:ind w:left="679" w:hanging="499"/>
        <w:rPr>
          <w:rFonts w:ascii="標楷體" w:eastAsia="標楷體" w:hAnsi="標楷體" w:cs="新細明體"/>
        </w:rPr>
      </w:pPr>
      <w:r w:rsidRPr="00C57322">
        <w:rPr>
          <w:rFonts w:ascii="標楷體" w:eastAsia="標楷體" w:hAnsi="標楷體" w:cs="新細明體"/>
        </w:rPr>
        <w:t>評估單位：</w:t>
      </w:r>
      <w:r w:rsidRPr="00C57322">
        <w:rPr>
          <w:rFonts w:ascii="標楷體" w:eastAsia="標楷體" w:hAnsi="標楷體" w:cs="新細明體"/>
          <w:sz w:val="26"/>
          <w:szCs w:val="26"/>
        </w:rPr>
        <w:t>人事單位</w:t>
      </w:r>
    </w:p>
    <w:p w:rsidR="00C57322" w:rsidRPr="00C57322" w:rsidRDefault="00F84DEC" w:rsidP="00C57322">
      <w:pPr>
        <w:widowControl/>
        <w:spacing w:line="360" w:lineRule="exact"/>
        <w:ind w:left="679" w:hanging="499"/>
        <w:rPr>
          <w:rFonts w:ascii="標楷體" w:eastAsia="標楷體" w:hAnsi="標楷體"/>
          <w:bCs/>
          <w:color w:val="000000"/>
          <w:sz w:val="26"/>
          <w:szCs w:val="26"/>
        </w:rPr>
      </w:pPr>
      <w:r w:rsidRPr="00C57322">
        <w:rPr>
          <w:rFonts w:ascii="標楷體" w:eastAsia="標楷體" w:hAnsi="標楷體" w:cs="新細明體"/>
        </w:rPr>
        <w:t>作業類別(項目)：</w:t>
      </w:r>
      <w:r w:rsidR="00C57322" w:rsidRPr="00C57322">
        <w:rPr>
          <w:rFonts w:ascii="標楷體" w:eastAsia="標楷體" w:hAnsi="標楷體"/>
          <w:bCs/>
          <w:color w:val="000000"/>
          <w:sz w:val="26"/>
          <w:szCs w:val="26"/>
        </w:rPr>
        <w:t>聘僱人員</w:t>
      </w:r>
      <w:r w:rsidR="00C57322" w:rsidRPr="009F0854">
        <w:rPr>
          <w:rFonts w:ascii="標楷體" w:eastAsia="標楷體" w:hAnsi="標楷體" w:hint="eastAsia"/>
          <w:bCs/>
          <w:sz w:val="26"/>
          <w:szCs w:val="26"/>
        </w:rPr>
        <w:t>離職</w:t>
      </w:r>
      <w:r w:rsidR="00C57322" w:rsidRPr="00C57322">
        <w:rPr>
          <w:rFonts w:ascii="標楷體" w:eastAsia="標楷體" w:hAnsi="標楷體" w:hint="eastAsia"/>
          <w:bCs/>
          <w:color w:val="FF0000"/>
          <w:sz w:val="26"/>
          <w:szCs w:val="26"/>
        </w:rPr>
        <w:t>給</w:t>
      </w:r>
      <w:bookmarkStart w:id="0" w:name="_GoBack"/>
      <w:bookmarkEnd w:id="0"/>
      <w:r w:rsidR="00C57322" w:rsidRPr="00C57322">
        <w:rPr>
          <w:rFonts w:ascii="標楷體" w:eastAsia="標楷體" w:hAnsi="標楷體" w:hint="eastAsia"/>
          <w:bCs/>
          <w:color w:val="FF0000"/>
          <w:sz w:val="26"/>
          <w:szCs w:val="26"/>
        </w:rPr>
        <w:t>與</w:t>
      </w:r>
      <w:r w:rsidR="00C57322" w:rsidRPr="00C57322">
        <w:rPr>
          <w:rFonts w:ascii="標楷體" w:eastAsia="標楷體" w:hAnsi="標楷體"/>
          <w:bCs/>
          <w:color w:val="000000"/>
          <w:sz w:val="26"/>
          <w:szCs w:val="26"/>
        </w:rPr>
        <w:t>作業</w:t>
      </w:r>
    </w:p>
    <w:p w:rsidR="008B76E7" w:rsidRPr="00C57322" w:rsidRDefault="00F84DEC" w:rsidP="00C57322">
      <w:pPr>
        <w:widowControl/>
        <w:spacing w:line="360" w:lineRule="exact"/>
        <w:ind w:left="679" w:hanging="499"/>
      </w:pPr>
      <w:r w:rsidRPr="00C57322">
        <w:rPr>
          <w:rFonts w:ascii="標楷體" w:eastAsia="標楷體" w:hAnsi="標楷體" w:cs="新細明體"/>
          <w:bCs/>
          <w:kern w:val="0"/>
        </w:rPr>
        <w:t>評估期間：○○年○○月○○日至○○年○○月○○日</w:t>
      </w:r>
    </w:p>
    <w:p w:rsidR="008B76E7" w:rsidRPr="00C57322" w:rsidRDefault="00F84DEC">
      <w:pPr>
        <w:widowControl/>
        <w:spacing w:line="360" w:lineRule="exact"/>
        <w:ind w:left="679" w:right="120" w:hanging="499"/>
        <w:jc w:val="right"/>
        <w:rPr>
          <w:rFonts w:ascii="標楷體" w:eastAsia="標楷體" w:hAnsi="標楷體" w:cs="新細明體"/>
        </w:rPr>
      </w:pPr>
      <w:r w:rsidRPr="00C57322">
        <w:rPr>
          <w:rFonts w:ascii="標楷體" w:eastAsia="標楷體" w:hAnsi="標楷體" w:cs="新細明體"/>
        </w:rPr>
        <w:t xml:space="preserve">  評估日期：  年  月  日</w:t>
      </w:r>
    </w:p>
    <w:tbl>
      <w:tblPr>
        <w:tblW w:w="10080" w:type="dxa"/>
        <w:jc w:val="center"/>
        <w:tblInd w:w="108" w:type="dxa"/>
        <w:tblCellMar>
          <w:left w:w="10" w:type="dxa"/>
          <w:right w:w="10" w:type="dxa"/>
        </w:tblCellMar>
        <w:tblLook w:val="0000" w:firstRow="0" w:lastRow="0" w:firstColumn="0" w:lastColumn="0" w:noHBand="0" w:noVBand="0"/>
      </w:tblPr>
      <w:tblGrid>
        <w:gridCol w:w="3600"/>
        <w:gridCol w:w="900"/>
        <w:gridCol w:w="900"/>
        <w:gridCol w:w="1039"/>
        <w:gridCol w:w="1008"/>
        <w:gridCol w:w="1013"/>
        <w:gridCol w:w="1620"/>
      </w:tblGrid>
      <w:tr w:rsidR="00951F91" w:rsidRPr="00951F91" w:rsidTr="00C57322">
        <w:trPr>
          <w:trHeight w:val="663"/>
          <w:jc w:val="center"/>
        </w:trPr>
        <w:tc>
          <w:tcPr>
            <w:tcW w:w="3600"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B76E7" w:rsidRPr="00951F91" w:rsidRDefault="00F84DEC">
            <w:pPr>
              <w:widowControl/>
              <w:spacing w:line="440" w:lineRule="exact"/>
              <w:jc w:val="center"/>
              <w:rPr>
                <w:rFonts w:ascii="標楷體" w:eastAsia="標楷體" w:hAnsi="標楷體"/>
                <w:sz w:val="26"/>
                <w:szCs w:val="26"/>
              </w:rPr>
            </w:pPr>
            <w:r w:rsidRPr="00951F91">
              <w:rPr>
                <w:rFonts w:ascii="標楷體" w:eastAsia="標楷體" w:hAnsi="標楷體"/>
                <w:sz w:val="26"/>
                <w:szCs w:val="26"/>
              </w:rPr>
              <w:t>控制重點</w:t>
            </w:r>
          </w:p>
        </w:tc>
        <w:tc>
          <w:tcPr>
            <w:tcW w:w="4860" w:type="dxa"/>
            <w:gridSpan w:val="5"/>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B76E7" w:rsidRPr="00951F91" w:rsidRDefault="00F84DEC">
            <w:pPr>
              <w:widowControl/>
              <w:spacing w:line="440" w:lineRule="exact"/>
              <w:jc w:val="center"/>
            </w:pPr>
            <w:r w:rsidRPr="00951F91">
              <w:rPr>
                <w:rFonts w:ascii="標楷體" w:eastAsia="標楷體" w:hAnsi="標楷體" w:cs="新細明體"/>
                <w:sz w:val="26"/>
                <w:szCs w:val="26"/>
              </w:rPr>
              <w:t>評估</w:t>
            </w:r>
            <w:r w:rsidRPr="00951F91">
              <w:rPr>
                <w:rFonts w:ascii="標楷體" w:eastAsia="標楷體" w:hAnsi="標楷體"/>
                <w:sz w:val="26"/>
                <w:szCs w:val="26"/>
              </w:rPr>
              <w:t>情形</w:t>
            </w:r>
          </w:p>
        </w:tc>
        <w:tc>
          <w:tcPr>
            <w:tcW w:w="1620" w:type="dxa"/>
            <w:vMerge w:val="restar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8B76E7" w:rsidRPr="00951F91" w:rsidRDefault="00F84DEC">
            <w:pPr>
              <w:widowControl/>
              <w:spacing w:line="440" w:lineRule="exact"/>
              <w:jc w:val="center"/>
            </w:pPr>
            <w:r w:rsidRPr="00951F91">
              <w:rPr>
                <w:rFonts w:ascii="標楷體" w:eastAsia="標楷體" w:hAnsi="標楷體" w:cs="新細明體"/>
                <w:sz w:val="26"/>
                <w:szCs w:val="26"/>
              </w:rPr>
              <w:t>改善措施</w:t>
            </w:r>
          </w:p>
        </w:tc>
      </w:tr>
      <w:tr w:rsidR="00C57322" w:rsidRPr="00951F91" w:rsidTr="00C57322">
        <w:trPr>
          <w:trHeight w:val="669"/>
          <w:jc w:val="center"/>
        </w:trPr>
        <w:tc>
          <w:tcPr>
            <w:tcW w:w="3600"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322" w:rsidRPr="00951F91" w:rsidRDefault="00C57322">
            <w:pPr>
              <w:widowControl/>
              <w:spacing w:line="440" w:lineRule="exact"/>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322" w:rsidRDefault="00C57322">
            <w:pPr>
              <w:snapToGrid w:val="0"/>
              <w:spacing w:line="400" w:lineRule="atLeast"/>
              <w:jc w:val="center"/>
              <w:rPr>
                <w:rFonts w:ascii="標楷體" w:eastAsia="標楷體" w:hAnsi="標楷體"/>
                <w:bCs/>
                <w:kern w:val="0"/>
                <w:sz w:val="26"/>
                <w:szCs w:val="26"/>
              </w:rPr>
            </w:pPr>
            <w:r>
              <w:rPr>
                <w:rFonts w:ascii="標楷體" w:eastAsia="標楷體" w:hAnsi="標楷體" w:hint="eastAsia"/>
                <w:bCs/>
                <w:kern w:val="0"/>
                <w:sz w:val="26"/>
                <w:szCs w:val="26"/>
              </w:rPr>
              <w:t>落實</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322" w:rsidRDefault="00C57322">
            <w:pPr>
              <w:snapToGrid w:val="0"/>
              <w:spacing w:line="400" w:lineRule="atLeast"/>
              <w:jc w:val="center"/>
              <w:rPr>
                <w:rFonts w:ascii="標楷體" w:eastAsia="標楷體" w:hAnsi="標楷體"/>
                <w:bCs/>
                <w:kern w:val="0"/>
                <w:sz w:val="26"/>
                <w:szCs w:val="26"/>
              </w:rPr>
            </w:pPr>
            <w:r>
              <w:rPr>
                <w:rFonts w:ascii="標楷體" w:eastAsia="標楷體" w:hAnsi="標楷體" w:hint="eastAsia"/>
                <w:bCs/>
                <w:kern w:val="0"/>
                <w:sz w:val="26"/>
                <w:szCs w:val="26"/>
              </w:rPr>
              <w:t>部分落實</w:t>
            </w: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322" w:rsidRDefault="00C57322">
            <w:pPr>
              <w:snapToGrid w:val="0"/>
              <w:spacing w:line="400" w:lineRule="atLeast"/>
              <w:jc w:val="center"/>
              <w:rPr>
                <w:rFonts w:ascii="標楷體" w:eastAsia="標楷體" w:hAnsi="標楷體"/>
                <w:bCs/>
                <w:kern w:val="0"/>
                <w:sz w:val="26"/>
                <w:szCs w:val="26"/>
              </w:rPr>
            </w:pPr>
            <w:r>
              <w:rPr>
                <w:rFonts w:ascii="標楷體" w:eastAsia="標楷體" w:hAnsi="標楷體" w:hint="eastAsia"/>
                <w:bCs/>
                <w:kern w:val="0"/>
                <w:sz w:val="26"/>
                <w:szCs w:val="26"/>
              </w:rPr>
              <w:t>未落實</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322" w:rsidRDefault="00C57322">
            <w:pPr>
              <w:widowControl/>
              <w:spacing w:line="440" w:lineRule="exact"/>
              <w:jc w:val="center"/>
              <w:rPr>
                <w:rFonts w:ascii="標楷體" w:eastAsia="標楷體" w:hAnsi="標楷體" w:cs="新細明體"/>
                <w:kern w:val="2"/>
                <w:sz w:val="26"/>
                <w:szCs w:val="26"/>
              </w:rPr>
            </w:pPr>
            <w:r>
              <w:rPr>
                <w:rFonts w:ascii="標楷體" w:eastAsia="標楷體" w:hAnsi="標楷體" w:cs="新細明體" w:hint="eastAsia"/>
                <w:color w:val="FF0000"/>
                <w:sz w:val="26"/>
                <w:szCs w:val="26"/>
              </w:rPr>
              <w:t>未發生</w:t>
            </w: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322" w:rsidRDefault="00C57322">
            <w:pPr>
              <w:widowControl/>
              <w:spacing w:line="440" w:lineRule="exact"/>
              <w:jc w:val="center"/>
              <w:rPr>
                <w:rFonts w:ascii="標楷體" w:eastAsia="標楷體" w:hAnsi="標楷體" w:cs="新細明體"/>
                <w:kern w:val="2"/>
                <w:sz w:val="26"/>
                <w:szCs w:val="26"/>
              </w:rPr>
            </w:pPr>
            <w:r>
              <w:rPr>
                <w:rFonts w:ascii="標楷體" w:eastAsia="標楷體" w:hAnsi="標楷體" w:cs="新細明體" w:hint="eastAsia"/>
                <w:sz w:val="26"/>
                <w:szCs w:val="26"/>
              </w:rPr>
              <w:t>不適用</w:t>
            </w:r>
          </w:p>
        </w:tc>
        <w:tc>
          <w:tcPr>
            <w:tcW w:w="1620" w:type="dxa"/>
            <w:vMerge/>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C57322" w:rsidRPr="00951F91" w:rsidRDefault="00C57322">
            <w:pPr>
              <w:widowControl/>
              <w:spacing w:line="440" w:lineRule="exact"/>
              <w:rPr>
                <w:rFonts w:ascii="標楷體" w:eastAsia="標楷體" w:hAnsi="標楷體"/>
                <w:sz w:val="26"/>
                <w:szCs w:val="26"/>
              </w:rPr>
            </w:pPr>
          </w:p>
        </w:tc>
      </w:tr>
      <w:tr w:rsidR="00951F91" w:rsidRPr="00951F91" w:rsidTr="00C57322">
        <w:trPr>
          <w:trHeight w:val="1803"/>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B60CCB" w:rsidRDefault="00D61EA7" w:rsidP="00C57322">
            <w:pPr>
              <w:widowControl/>
              <w:spacing w:line="320" w:lineRule="exact"/>
              <w:ind w:left="748" w:hanging="748"/>
              <w:jc w:val="both"/>
              <w:rPr>
                <w:rFonts w:ascii="標楷體" w:eastAsia="標楷體" w:hAnsi="標楷體"/>
                <w:color w:val="FF0000"/>
              </w:rPr>
            </w:pPr>
            <w:r w:rsidRPr="00B60CCB">
              <w:rPr>
                <w:rFonts w:ascii="標楷體" w:eastAsia="標楷體" w:hAnsi="標楷體" w:hint="eastAsia"/>
                <w:color w:val="FF0000"/>
              </w:rPr>
              <w:t>一、依適用對象擇一辦理：</w:t>
            </w:r>
          </w:p>
          <w:p w:rsidR="008B76E7" w:rsidRPr="00951F91" w:rsidRDefault="00D61EA7" w:rsidP="00C57322">
            <w:pPr>
              <w:widowControl/>
              <w:spacing w:line="320" w:lineRule="exact"/>
              <w:ind w:left="748" w:hanging="748"/>
              <w:jc w:val="both"/>
            </w:pPr>
            <w:r w:rsidRPr="00B60CCB">
              <w:rPr>
                <w:rFonts w:ascii="標楷體" w:eastAsia="標楷體" w:hAnsi="標楷體" w:hint="eastAsia"/>
                <w:color w:val="FF0000"/>
              </w:rPr>
              <w:t>(一)</w:t>
            </w:r>
            <w:r w:rsidR="00F84DEC" w:rsidRPr="00951F91">
              <w:rPr>
                <w:rFonts w:ascii="標楷體" w:eastAsia="標楷體" w:hAnsi="標楷體" w:cs="新細明體"/>
              </w:rPr>
              <w:t>提存聘僱人員離職儲金</w:t>
            </w:r>
          </w:p>
          <w:p w:rsidR="008B76E7" w:rsidRPr="00951F91" w:rsidRDefault="00B60CCB" w:rsidP="00C57322">
            <w:pPr>
              <w:widowControl/>
              <w:spacing w:line="320" w:lineRule="exact"/>
              <w:ind w:left="454" w:hanging="454"/>
              <w:jc w:val="both"/>
              <w:rPr>
                <w:rFonts w:ascii="標楷體" w:eastAsia="標楷體" w:hAnsi="標楷體" w:cs="新細明體"/>
              </w:rPr>
            </w:pPr>
            <w:r w:rsidRPr="00B60CCB">
              <w:rPr>
                <w:rFonts w:ascii="標楷體" w:eastAsia="標楷體" w:hAnsi="標楷體" w:cs="新細明體" w:hint="eastAsia"/>
                <w:color w:val="FF0000"/>
              </w:rPr>
              <w:t xml:space="preserve">  1.</w:t>
            </w:r>
            <w:r w:rsidR="00F84DEC" w:rsidRPr="00951F91">
              <w:rPr>
                <w:rFonts w:ascii="標楷體" w:eastAsia="標楷體" w:hAnsi="標楷體" w:cs="新細明體"/>
              </w:rPr>
              <w:t>聘僱人員公、自提儲金是否按人分戶列帳。</w:t>
            </w:r>
          </w:p>
          <w:p w:rsidR="008B76E7" w:rsidRDefault="00B60CCB" w:rsidP="00C57322">
            <w:pPr>
              <w:widowControl/>
              <w:spacing w:line="320" w:lineRule="exact"/>
              <w:ind w:left="454" w:hanging="454"/>
              <w:jc w:val="both"/>
              <w:rPr>
                <w:rFonts w:ascii="標楷體" w:eastAsia="標楷體" w:hAnsi="標楷體" w:cs="新細明體"/>
              </w:rPr>
            </w:pPr>
            <w:r w:rsidRPr="00B60CCB">
              <w:rPr>
                <w:rFonts w:ascii="標楷體" w:eastAsia="標楷體" w:hAnsi="標楷體" w:cs="新細明體" w:hint="eastAsia"/>
                <w:color w:val="FF0000"/>
              </w:rPr>
              <w:t xml:space="preserve">  2.</w:t>
            </w:r>
            <w:r w:rsidR="00F84DEC" w:rsidRPr="00951F91">
              <w:rPr>
                <w:rFonts w:ascii="標楷體" w:eastAsia="標楷體" w:hAnsi="標楷體" w:cs="新細明體"/>
              </w:rPr>
              <w:t>核對聘僱人員薪給及離職儲金每月提存金額是否正確。</w:t>
            </w:r>
          </w:p>
          <w:p w:rsidR="00B60CCB" w:rsidRDefault="00B60CCB" w:rsidP="00C57322">
            <w:pPr>
              <w:widowControl/>
              <w:spacing w:line="320" w:lineRule="exact"/>
              <w:ind w:left="748" w:hanging="748"/>
              <w:jc w:val="both"/>
              <w:rPr>
                <w:rFonts w:ascii="標楷體" w:eastAsia="標楷體" w:hAnsi="標楷體" w:cs="新細明體"/>
                <w:color w:val="FF0000"/>
              </w:rPr>
            </w:pPr>
            <w:r>
              <w:rPr>
                <w:rFonts w:ascii="標楷體" w:eastAsia="標楷體" w:hAnsi="標楷體" w:cs="新細明體" w:hint="eastAsia"/>
                <w:color w:val="FF0000"/>
              </w:rPr>
              <w:t>(二)</w:t>
            </w:r>
            <w:r w:rsidRPr="00D61EA7">
              <w:rPr>
                <w:rFonts w:ascii="標楷體" w:eastAsia="標楷體" w:hAnsi="標楷體" w:cs="新細明體"/>
                <w:color w:val="FF0000"/>
              </w:rPr>
              <w:t>提</w:t>
            </w:r>
            <w:r>
              <w:rPr>
                <w:rFonts w:ascii="標楷體" w:eastAsia="標楷體" w:hAnsi="標楷體" w:cs="新細明體" w:hint="eastAsia"/>
                <w:color w:val="FF0000"/>
              </w:rPr>
              <w:t>繳勞工退休金</w:t>
            </w:r>
          </w:p>
          <w:p w:rsidR="00B60CCB" w:rsidRDefault="00B60CCB" w:rsidP="00C57322">
            <w:pPr>
              <w:widowControl/>
              <w:spacing w:line="320" w:lineRule="exact"/>
              <w:ind w:left="748" w:hanging="748"/>
              <w:jc w:val="both"/>
              <w:rPr>
                <w:rFonts w:ascii="標楷體" w:eastAsia="標楷體" w:hAnsi="標楷體" w:cs="新細明體"/>
                <w:color w:val="FF0000"/>
              </w:rPr>
            </w:pPr>
            <w:r>
              <w:rPr>
                <w:rFonts w:ascii="標楷體" w:eastAsia="標楷體" w:hAnsi="標楷體" w:cs="新細明體" w:hint="eastAsia"/>
                <w:color w:val="FF0000"/>
              </w:rPr>
              <w:t xml:space="preserve">  1.依規定</w:t>
            </w:r>
            <w:r w:rsidRPr="00D61EA7">
              <w:rPr>
                <w:rFonts w:ascii="標楷體" w:eastAsia="標楷體" w:hAnsi="標楷體" w:cs="新細明體" w:hint="eastAsia"/>
                <w:color w:val="FF0000"/>
              </w:rPr>
              <w:t>計算其月支報酬</w:t>
            </w:r>
            <w:r w:rsidRPr="00D61EA7">
              <w:rPr>
                <w:rFonts w:ascii="標楷體" w:eastAsia="標楷體" w:hAnsi="標楷體" w:cs="新細明體"/>
                <w:color w:val="FF0000"/>
              </w:rPr>
              <w:t>。</w:t>
            </w:r>
          </w:p>
          <w:p w:rsidR="00B60CCB" w:rsidRPr="00B60CCB" w:rsidRDefault="00B60CCB" w:rsidP="00C57322">
            <w:pPr>
              <w:widowControl/>
              <w:spacing w:line="320" w:lineRule="exact"/>
              <w:ind w:left="454" w:hanging="454"/>
              <w:jc w:val="both"/>
            </w:pPr>
            <w:r>
              <w:rPr>
                <w:rFonts w:ascii="標楷體" w:eastAsia="標楷體" w:hAnsi="標楷體" w:cs="新細明體" w:hint="eastAsia"/>
                <w:color w:val="FF0000"/>
              </w:rPr>
              <w:t xml:space="preserve">  2.依</w:t>
            </w:r>
            <w:r w:rsidRPr="00D61EA7">
              <w:rPr>
                <w:rFonts w:ascii="標楷體" w:eastAsia="標楷體" w:hAnsi="標楷體" w:cs="新細明體" w:hint="eastAsia"/>
                <w:color w:val="FF0000"/>
              </w:rPr>
              <w:t>「勞工退休金月提繳工資分級表」及退休金提繳率上限提繳退休金</w:t>
            </w:r>
            <w:r w:rsidRPr="00D61EA7">
              <w:rPr>
                <w:rFonts w:ascii="標楷體" w:eastAsia="標楷體" w:hAnsi="標楷體" w:cs="新細明體"/>
                <w:color w:val="FF0000"/>
              </w:rPr>
              <w: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76E7" w:rsidRPr="00951F91" w:rsidRDefault="008B76E7">
            <w:pPr>
              <w:pStyle w:val="Web"/>
              <w:spacing w:before="0" w:after="0" w:line="320" w:lineRule="exact"/>
              <w:rPr>
                <w:rFonts w:ascii="標楷體" w:eastAsia="標楷體" w:hAnsi="標楷體" w:cs="Times New Roman"/>
                <w:kern w:val="3"/>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76E7" w:rsidRPr="00951F91" w:rsidRDefault="008B76E7">
            <w:pPr>
              <w:pStyle w:val="Web"/>
              <w:spacing w:before="0" w:after="0" w:line="320" w:lineRule="exact"/>
              <w:rPr>
                <w:rFonts w:ascii="標楷體" w:eastAsia="標楷體" w:hAnsi="標楷體" w:cs="Times New Roman"/>
                <w:kern w:val="3"/>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76E7" w:rsidRPr="00951F91" w:rsidRDefault="008B76E7">
            <w:pPr>
              <w:pStyle w:val="Web"/>
              <w:spacing w:before="0" w:after="0" w:line="320" w:lineRule="exact"/>
              <w:rPr>
                <w:rFonts w:ascii="標楷體" w:eastAsia="標楷體" w:hAnsi="標楷體" w:cs="Times New Roman"/>
                <w:kern w:val="3"/>
                <w:sz w:val="20"/>
                <w:u w:val="single"/>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76E7" w:rsidRPr="00951F91" w:rsidRDefault="008B76E7">
            <w:pPr>
              <w:pStyle w:val="Web"/>
              <w:spacing w:before="0" w:after="0" w:line="320" w:lineRule="exact"/>
              <w:rPr>
                <w:rFonts w:ascii="標楷體" w:eastAsia="標楷體" w:hAnsi="標楷體" w:cs="Times New Roman"/>
                <w:kern w:val="3"/>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B76E7" w:rsidRPr="00951F91" w:rsidRDefault="008B76E7">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8B76E7" w:rsidRPr="00951F91" w:rsidRDefault="008B76E7">
            <w:pPr>
              <w:widowControl/>
              <w:spacing w:line="320" w:lineRule="exact"/>
              <w:jc w:val="both"/>
              <w:rPr>
                <w:rFonts w:ascii="標楷體" w:eastAsia="標楷體" w:hAnsi="標楷體"/>
                <w:sz w:val="26"/>
                <w:szCs w:val="26"/>
              </w:rPr>
            </w:pPr>
          </w:p>
        </w:tc>
      </w:tr>
      <w:tr w:rsidR="00D61EA7" w:rsidRPr="00951F91" w:rsidTr="00C57322">
        <w:trPr>
          <w:trHeight w:val="1687"/>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D61EA7" w:rsidRDefault="00D61EA7" w:rsidP="00C57322">
            <w:pPr>
              <w:widowControl/>
              <w:spacing w:line="320" w:lineRule="exact"/>
              <w:ind w:left="748" w:hanging="748"/>
              <w:jc w:val="both"/>
              <w:rPr>
                <w:color w:val="FF0000"/>
              </w:rPr>
            </w:pPr>
            <w:r>
              <w:rPr>
                <w:rFonts w:ascii="標楷體" w:eastAsia="標楷體" w:hAnsi="標楷體" w:hint="eastAsia"/>
                <w:color w:val="FF0000"/>
              </w:rPr>
              <w:t>二</w:t>
            </w:r>
            <w:r w:rsidRPr="00D61EA7">
              <w:rPr>
                <w:rFonts w:ascii="標楷體" w:eastAsia="標楷體" w:hAnsi="標楷體"/>
                <w:color w:val="FF0000"/>
              </w:rPr>
              <w:t>、</w:t>
            </w:r>
            <w:r w:rsidR="00B60CCB" w:rsidRPr="00B60CCB">
              <w:rPr>
                <w:rFonts w:ascii="標楷體" w:eastAsia="標楷體" w:hAnsi="標楷體" w:hint="eastAsia"/>
                <w:color w:val="FF0000"/>
              </w:rPr>
              <w:t>依適用對象擇一辦理：</w:t>
            </w:r>
          </w:p>
          <w:p w:rsidR="00D61EA7" w:rsidRDefault="00B60CCB" w:rsidP="00C57322">
            <w:pPr>
              <w:widowControl/>
              <w:spacing w:line="320" w:lineRule="exact"/>
              <w:ind w:left="454" w:hanging="454"/>
              <w:jc w:val="both"/>
              <w:rPr>
                <w:rFonts w:ascii="標楷體" w:eastAsia="標楷體" w:hAnsi="標楷體"/>
              </w:rPr>
            </w:pPr>
            <w:r>
              <w:rPr>
                <w:rFonts w:ascii="標楷體" w:eastAsia="標楷體" w:hAnsi="標楷體" w:cs="新細明體" w:hint="eastAsia"/>
                <w:color w:val="FF0000"/>
              </w:rPr>
              <w:t>(</w:t>
            </w:r>
            <w:r w:rsidR="00D61EA7" w:rsidRPr="00D61EA7">
              <w:rPr>
                <w:rFonts w:ascii="標楷體" w:eastAsia="標楷體" w:hAnsi="標楷體" w:cs="新細明體"/>
                <w:color w:val="FF0000"/>
              </w:rPr>
              <w:t>一</w:t>
            </w:r>
            <w:r>
              <w:rPr>
                <w:rFonts w:ascii="標楷體" w:eastAsia="標楷體" w:hAnsi="標楷體" w:cs="新細明體" w:hint="eastAsia"/>
                <w:color w:val="FF0000"/>
              </w:rPr>
              <w:t>)</w:t>
            </w:r>
            <w:r w:rsidRPr="00951F91">
              <w:rPr>
                <w:rFonts w:ascii="標楷體" w:eastAsia="標楷體" w:hAnsi="標楷體"/>
              </w:rPr>
              <w:t>核發聘僱人員離職儲金之審核</w:t>
            </w:r>
          </w:p>
          <w:p w:rsidR="00B60CCB" w:rsidRDefault="00B60CCB" w:rsidP="00C57322">
            <w:pPr>
              <w:widowControl/>
              <w:spacing w:line="320" w:lineRule="exact"/>
              <w:ind w:left="454" w:hanging="454"/>
              <w:jc w:val="both"/>
              <w:rPr>
                <w:rFonts w:ascii="標楷體" w:eastAsia="標楷體" w:hAnsi="標楷體"/>
              </w:rPr>
            </w:pPr>
            <w:r>
              <w:rPr>
                <w:rFonts w:ascii="標楷體" w:eastAsia="標楷體" w:hAnsi="標楷體" w:cs="新細明體" w:hint="eastAsia"/>
                <w:color w:val="FF0000"/>
              </w:rPr>
              <w:t xml:space="preserve">  1.</w:t>
            </w:r>
            <w:r w:rsidRPr="00951F91">
              <w:rPr>
                <w:rFonts w:ascii="標楷體" w:eastAsia="標楷體" w:hAnsi="標楷體"/>
              </w:rPr>
              <w:t>核對聘僱人員離職原因：</w:t>
            </w:r>
          </w:p>
          <w:p w:rsidR="00B60CCB" w:rsidRDefault="00B60CCB" w:rsidP="00C57322">
            <w:pPr>
              <w:widowControl/>
              <w:spacing w:line="320" w:lineRule="exact"/>
              <w:ind w:left="624" w:hanging="624"/>
              <w:jc w:val="both"/>
              <w:rPr>
                <w:rFonts w:ascii="標楷體" w:eastAsia="標楷體" w:hAnsi="標楷體"/>
              </w:rPr>
            </w:pPr>
            <w:r>
              <w:rPr>
                <w:rFonts w:ascii="標楷體" w:eastAsia="標楷體" w:hAnsi="標楷體" w:cs="新細明體" w:hint="eastAsia"/>
                <w:color w:val="FF0000"/>
              </w:rPr>
              <w:t xml:space="preserve">  (1)</w:t>
            </w:r>
            <w:r w:rsidRPr="00951F91">
              <w:rPr>
                <w:rFonts w:ascii="標楷體" w:eastAsia="標楷體" w:hAnsi="標楷體"/>
              </w:rPr>
              <w:t>因契約屆滿離職、或經機關同意契約屆滿前離職、或在職因公、病死亡，發給公、自提儲金本息。</w:t>
            </w:r>
          </w:p>
          <w:p w:rsidR="00B60CCB" w:rsidRDefault="00B60CCB" w:rsidP="00C57322">
            <w:pPr>
              <w:widowControl/>
              <w:spacing w:line="320" w:lineRule="exact"/>
              <w:ind w:left="624" w:hanging="624"/>
              <w:jc w:val="both"/>
              <w:rPr>
                <w:rFonts w:ascii="標楷體" w:eastAsia="標楷體" w:hAnsi="標楷體"/>
              </w:rPr>
            </w:pPr>
            <w:r>
              <w:rPr>
                <w:rFonts w:ascii="標楷體" w:eastAsia="標楷體" w:hAnsi="標楷體" w:cs="新細明體" w:hint="eastAsia"/>
                <w:color w:val="FF0000"/>
              </w:rPr>
              <w:t xml:space="preserve">  (2)</w:t>
            </w:r>
            <w:r w:rsidRPr="00951F91">
              <w:rPr>
                <w:rFonts w:ascii="標楷體" w:eastAsia="標楷體" w:hAnsi="標楷體"/>
              </w:rPr>
              <w:t>未經機關同意提前離職、或違反契約所定義務被解聘，發給自提儲金本息。</w:t>
            </w:r>
          </w:p>
          <w:p w:rsidR="00B60CCB" w:rsidRDefault="00B60CCB" w:rsidP="00C57322">
            <w:pPr>
              <w:widowControl/>
              <w:spacing w:line="320" w:lineRule="exact"/>
              <w:ind w:left="567" w:hanging="567"/>
              <w:jc w:val="both"/>
              <w:rPr>
                <w:rFonts w:ascii="標楷體" w:eastAsia="標楷體" w:hAnsi="標楷體"/>
              </w:rPr>
            </w:pPr>
            <w:r>
              <w:rPr>
                <w:rFonts w:ascii="標楷體" w:eastAsia="標楷體" w:hAnsi="標楷體" w:cs="新細明體" w:hint="eastAsia"/>
                <w:color w:val="FF0000"/>
              </w:rPr>
              <w:t xml:space="preserve">  2.</w:t>
            </w:r>
            <w:r w:rsidRPr="00951F91">
              <w:rPr>
                <w:rFonts w:ascii="標楷體" w:eastAsia="標楷體" w:hAnsi="標楷體"/>
              </w:rPr>
              <w:t>聘僱人員離職日期是否正確。</w:t>
            </w:r>
          </w:p>
          <w:p w:rsidR="00B60CCB" w:rsidRPr="00B60CCB" w:rsidRDefault="00B60CCB" w:rsidP="00C57322">
            <w:pPr>
              <w:widowControl/>
              <w:spacing w:line="320" w:lineRule="exact"/>
              <w:ind w:left="510" w:hanging="510"/>
              <w:jc w:val="both"/>
              <w:rPr>
                <w:rFonts w:ascii="標楷體" w:eastAsia="標楷體" w:hAnsi="標楷體" w:cs="新細明體"/>
                <w:color w:val="FF0000"/>
              </w:rPr>
            </w:pPr>
            <w:r>
              <w:rPr>
                <w:rFonts w:ascii="標楷體" w:eastAsia="標楷體" w:hAnsi="標楷體" w:cs="新細明體" w:hint="eastAsia"/>
                <w:color w:val="FF0000"/>
              </w:rPr>
              <w:t xml:space="preserve">  3.</w:t>
            </w:r>
            <w:r w:rsidRPr="00B60CCB">
              <w:rPr>
                <w:rFonts w:ascii="標楷體" w:eastAsia="標楷體" w:hAnsi="標楷體" w:cs="新細明體" w:hint="eastAsia"/>
                <w:color w:val="FF0000"/>
              </w:rPr>
              <w:t>核對「聘僱人員離職儲金分戶離職給付清單」記載給付金額及繳回公庫金額是否正確。</w:t>
            </w:r>
          </w:p>
          <w:p w:rsidR="00D61EA7" w:rsidRPr="00D61EA7" w:rsidRDefault="00C57322" w:rsidP="00C57322">
            <w:pPr>
              <w:widowControl/>
              <w:spacing w:line="320" w:lineRule="exact"/>
              <w:ind w:left="454" w:hanging="454"/>
              <w:jc w:val="both"/>
              <w:rPr>
                <w:color w:val="FF0000"/>
              </w:rPr>
            </w:pPr>
            <w:r>
              <w:rPr>
                <w:rFonts w:ascii="標楷體" w:eastAsia="標楷體" w:hAnsi="標楷體" w:cs="新細明體" w:hint="eastAsia"/>
                <w:color w:val="FF0000"/>
              </w:rPr>
              <w:t>(</w:t>
            </w:r>
            <w:r w:rsidR="00D61EA7" w:rsidRPr="00D61EA7">
              <w:rPr>
                <w:rFonts w:ascii="標楷體" w:eastAsia="標楷體" w:hAnsi="標楷體" w:cs="新細明體"/>
                <w:color w:val="FF0000"/>
              </w:rPr>
              <w:t>二</w:t>
            </w:r>
            <w:r>
              <w:rPr>
                <w:rFonts w:ascii="標楷體" w:eastAsia="標楷體" w:hAnsi="標楷體" w:cs="新細明體" w:hint="eastAsia"/>
                <w:color w:val="FF0000"/>
              </w:rPr>
              <w:t>)</w:t>
            </w:r>
            <w:r w:rsidR="00B60CCB" w:rsidRPr="00C57322">
              <w:rPr>
                <w:rFonts w:ascii="標楷體" w:eastAsia="標楷體" w:hAnsi="標楷體" w:hint="eastAsia"/>
              </w:rPr>
              <w:t>列表</w:t>
            </w:r>
            <w:r w:rsidR="00B60CCB">
              <w:rPr>
                <w:rFonts w:ascii="標楷體" w:eastAsia="標楷體" w:hAnsi="標楷體" w:cs="新細明體" w:hint="eastAsia"/>
                <w:color w:val="FF0000"/>
              </w:rPr>
              <w:t>通知勞保局停繳勞工退休金，符合</w:t>
            </w:r>
            <w:r w:rsidR="00771B6E">
              <w:rPr>
                <w:rFonts w:ascii="標楷體" w:eastAsia="標楷體" w:hAnsi="標楷體" w:cs="新細明體" w:hint="eastAsia"/>
                <w:color w:val="FF0000"/>
              </w:rPr>
              <w:t>請領</w:t>
            </w:r>
            <w:r w:rsidR="00B60CCB">
              <w:rPr>
                <w:rFonts w:ascii="標楷體" w:eastAsia="標楷體" w:hAnsi="標楷體" w:cs="新細明體" w:hint="eastAsia"/>
                <w:color w:val="FF0000"/>
              </w:rPr>
              <w:t>勞工退休金者，依規定向勞保局申請退休金。</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sz w:val="20"/>
                <w:u w:val="single"/>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61EA7" w:rsidRPr="00951F91" w:rsidRDefault="00D61EA7" w:rsidP="00D61EA7">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D61EA7" w:rsidRPr="00951F91" w:rsidRDefault="00D61EA7" w:rsidP="00D61EA7">
            <w:pPr>
              <w:widowControl/>
              <w:spacing w:line="320" w:lineRule="exact"/>
              <w:jc w:val="both"/>
              <w:rPr>
                <w:rFonts w:ascii="標楷體" w:eastAsia="標楷體" w:hAnsi="標楷體"/>
                <w:sz w:val="26"/>
                <w:szCs w:val="26"/>
              </w:rPr>
            </w:pPr>
          </w:p>
        </w:tc>
      </w:tr>
      <w:tr w:rsidR="00D61EA7" w:rsidRPr="00951F91" w:rsidTr="00933907">
        <w:trPr>
          <w:trHeight w:val="1398"/>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C57322" w:rsidP="00C57322">
            <w:pPr>
              <w:pStyle w:val="Web"/>
              <w:spacing w:before="0" w:after="0" w:line="320" w:lineRule="exact"/>
              <w:ind w:left="459" w:hanging="459"/>
              <w:jc w:val="both"/>
              <w:rPr>
                <w:rFonts w:ascii="標楷體" w:eastAsia="標楷體" w:hAnsi="標楷體"/>
              </w:rPr>
            </w:pPr>
            <w:r>
              <w:rPr>
                <w:rFonts w:ascii="標楷體" w:eastAsia="標楷體" w:hAnsi="標楷體" w:hint="eastAsia"/>
              </w:rPr>
              <w:lastRenderedPageBreak/>
              <w:t>(</w:t>
            </w:r>
            <w:r w:rsidR="00D61EA7" w:rsidRPr="00951F91">
              <w:rPr>
                <w:rFonts w:ascii="標楷體" w:eastAsia="標楷體" w:hAnsi="標楷體"/>
              </w:rPr>
              <w:t>三</w:t>
            </w:r>
            <w:r>
              <w:rPr>
                <w:rFonts w:ascii="標楷體" w:eastAsia="標楷體" w:hAnsi="標楷體" w:hint="eastAsia"/>
              </w:rPr>
              <w:t>)</w:t>
            </w:r>
            <w:r w:rsidR="00D61EA7" w:rsidRPr="00951F91">
              <w:rPr>
                <w:rFonts w:ascii="標楷體" w:eastAsia="標楷體" w:hAnsi="標楷體"/>
              </w:rPr>
              <w:t>核對「聘僱人員離職儲金分戶離職給付清單」記載給付金額及繳回公庫金額是否正確。</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sz w:val="20"/>
                <w:u w:val="single"/>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61EA7" w:rsidRPr="00951F91" w:rsidRDefault="00D61EA7" w:rsidP="00D61EA7">
            <w:pPr>
              <w:pStyle w:val="Web"/>
              <w:spacing w:before="0" w:after="0" w:line="320" w:lineRule="exact"/>
              <w:rPr>
                <w:rFonts w:ascii="標楷體" w:eastAsia="標楷體" w:hAnsi="標楷體" w:cs="Times New Roman"/>
                <w:kern w:val="3"/>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61EA7" w:rsidRPr="00951F91" w:rsidRDefault="00D61EA7" w:rsidP="00D61EA7">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D61EA7" w:rsidRPr="00951F91" w:rsidRDefault="00D61EA7" w:rsidP="00D61EA7">
            <w:pPr>
              <w:widowControl/>
              <w:spacing w:line="320" w:lineRule="exact"/>
              <w:jc w:val="both"/>
              <w:rPr>
                <w:rFonts w:ascii="標楷體" w:eastAsia="標楷體" w:hAnsi="標楷體"/>
                <w:sz w:val="26"/>
                <w:szCs w:val="26"/>
              </w:rPr>
            </w:pPr>
          </w:p>
        </w:tc>
      </w:tr>
      <w:tr w:rsidR="00D61EA7" w:rsidRPr="00951F91" w:rsidTr="00C57322">
        <w:trPr>
          <w:trHeight w:val="868"/>
          <w:jc w:val="center"/>
        </w:trPr>
        <w:tc>
          <w:tcPr>
            <w:tcW w:w="10080" w:type="dxa"/>
            <w:gridSpan w:val="7"/>
            <w:tcBorders>
              <w:top w:val="single" w:sz="8"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D61EA7" w:rsidRPr="00951F91" w:rsidRDefault="00D61EA7" w:rsidP="00D61EA7">
            <w:pPr>
              <w:widowControl/>
              <w:spacing w:line="320" w:lineRule="exact"/>
              <w:jc w:val="both"/>
            </w:pPr>
            <w:r w:rsidRPr="00951F91">
              <w:rPr>
                <w:rFonts w:ascii="標楷體" w:eastAsia="標楷體" w:hAnsi="標楷體" w:cs="新細明體"/>
                <w:kern w:val="0"/>
                <w:sz w:val="26"/>
                <w:szCs w:val="26"/>
              </w:rPr>
              <w:t>填表人：               複核：</w:t>
            </w:r>
          </w:p>
        </w:tc>
      </w:tr>
    </w:tbl>
    <w:p w:rsidR="00C57322" w:rsidRDefault="00C57322" w:rsidP="00C57322">
      <w:pPr>
        <w:widowControl/>
        <w:spacing w:line="440" w:lineRule="exact"/>
        <w:rPr>
          <w:rFonts w:ascii="標楷體" w:eastAsia="標楷體" w:hAnsi="標楷體" w:cs="新細明體"/>
        </w:rPr>
      </w:pPr>
      <w:r>
        <w:rPr>
          <w:rFonts w:ascii="標楷體" w:eastAsia="標楷體" w:hAnsi="標楷體" w:cs="新細明體" w:hint="eastAsia"/>
        </w:rPr>
        <w:t>註：</w:t>
      </w:r>
    </w:p>
    <w:p w:rsidR="00C57322" w:rsidRDefault="00C57322" w:rsidP="00C57322">
      <w:pPr>
        <w:adjustRightInd w:val="0"/>
        <w:snapToGrid w:val="0"/>
        <w:spacing w:line="240" w:lineRule="atLeast"/>
        <w:ind w:left="252" w:hanging="252"/>
        <w:jc w:val="both"/>
        <w:rPr>
          <w:rFonts w:ascii="標楷體" w:eastAsia="標楷體" w:hAnsi="標楷體"/>
        </w:rPr>
      </w:pPr>
      <w:r>
        <w:rPr>
          <w:rFonts w:ascii="標楷體" w:eastAsia="標楷體" w:hAnsi="標楷體" w:hint="eastAsia"/>
        </w:rPr>
        <w:t>1.機關得就1項作業流程製作1份自行評估表，亦得將各項作業流程依性質分類，同1類之作業流程合併1份自行評估表，將作業流程之控制重點納入評估。</w:t>
      </w:r>
    </w:p>
    <w:p w:rsidR="008B76E7" w:rsidRPr="00951F91" w:rsidRDefault="00C57322" w:rsidP="007645E9">
      <w:pPr>
        <w:suppressAutoHyphens w:val="0"/>
        <w:snapToGrid w:val="0"/>
        <w:spacing w:line="240" w:lineRule="atLeast"/>
        <w:ind w:leftChars="1" w:left="283" w:hangingChars="117" w:hanging="281"/>
        <w:jc w:val="both"/>
        <w:textAlignment w:val="auto"/>
      </w:pPr>
      <w:r>
        <w:rPr>
          <w:rFonts w:ascii="標楷體" w:eastAsia="標楷體" w:hAnsi="標楷體" w:hint="eastAsia"/>
          <w:kern w:val="0"/>
        </w:rPr>
        <w:t>2.</w:t>
      </w:r>
      <w:r>
        <w:rPr>
          <w:rFonts w:ascii="標楷體" w:eastAsia="標楷體" w:hAnsi="標楷體" w:hint="eastAsia"/>
          <w:color w:val="000000"/>
          <w:kern w:val="0"/>
        </w:rPr>
        <w:t>各機關依評估結果於評估情形欄勾選「落實」、「部分落實」、「未落實」、</w:t>
      </w:r>
      <w:r>
        <w:rPr>
          <w:rFonts w:ascii="標楷體" w:eastAsia="標楷體" w:hAnsi="標楷體" w:hint="eastAsia"/>
          <w:color w:val="FF0000"/>
          <w:kern w:val="0"/>
        </w:rPr>
        <w:t>「未發生」或「不適用」；其中「未發生」係指有評估重點所規範之業務，但評估期間未發生，致無法評估者</w:t>
      </w:r>
      <w:r>
        <w:rPr>
          <w:rFonts w:ascii="標楷體" w:eastAsia="標楷體" w:hAnsi="標楷體" w:hint="eastAsia"/>
          <w:color w:val="000000"/>
          <w:kern w:val="0"/>
        </w:rPr>
        <w:t>；「不適用」係指評估期間法令規定或作法已修正，但控制重點未及配合修正者，</w:t>
      </w:r>
      <w:r>
        <w:rPr>
          <w:rFonts w:ascii="標楷體" w:eastAsia="標楷體" w:hAnsi="標楷體" w:hint="eastAsia"/>
          <w:color w:val="FF0000"/>
          <w:kern w:val="0"/>
        </w:rPr>
        <w:t>或無評估重點所規範之業務等</w:t>
      </w:r>
      <w:r>
        <w:rPr>
          <w:rFonts w:ascii="標楷體" w:eastAsia="標楷體" w:hAnsi="標楷體" w:hint="eastAsia"/>
          <w:color w:val="000000"/>
          <w:kern w:val="0"/>
        </w:rPr>
        <w:t>；遇有「部分落實」、「未落實」或</w:t>
      </w:r>
      <w:r>
        <w:rPr>
          <w:rFonts w:ascii="標楷體" w:eastAsia="標楷體" w:hAnsi="標楷體" w:hint="eastAsia"/>
          <w:color w:val="FF0000"/>
          <w:kern w:val="0"/>
        </w:rPr>
        <w:t>控制重點未配合修正之</w:t>
      </w:r>
      <w:r>
        <w:rPr>
          <w:rFonts w:ascii="標楷體" w:eastAsia="標楷體" w:hAnsi="標楷體" w:hint="eastAsia"/>
          <w:color w:val="000000" w:themeColor="text1"/>
          <w:kern w:val="0"/>
        </w:rPr>
        <w:t>「不適用」情形，</w:t>
      </w:r>
      <w:r>
        <w:rPr>
          <w:rFonts w:ascii="標楷體" w:eastAsia="標楷體" w:hAnsi="標楷體" w:hint="eastAsia"/>
          <w:color w:val="000000"/>
          <w:kern w:val="0"/>
        </w:rPr>
        <w:t>於改善措施欄敘明需採行之改善措施。</w:t>
      </w:r>
    </w:p>
    <w:sectPr w:rsidR="008B76E7" w:rsidRPr="00951F91" w:rsidSect="008B76E7">
      <w:footerReference w:type="default" r:id="rId8"/>
      <w:pgSz w:w="11906" w:h="16838"/>
      <w:pgMar w:top="1134" w:right="1134" w:bottom="1134" w:left="1134" w:header="851" w:footer="992" w:gutter="0"/>
      <w:cols w:space="720"/>
      <w:docGrid w:type="lines" w:linePitch="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8C9" w:rsidRDefault="00FB38C9" w:rsidP="008B76E7">
      <w:r>
        <w:separator/>
      </w:r>
    </w:p>
  </w:endnote>
  <w:endnote w:type="continuationSeparator" w:id="0">
    <w:p w:rsidR="00FB38C9" w:rsidRDefault="00FB38C9" w:rsidP="008B7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粗明體">
    <w:charset w:val="00"/>
    <w:family w:val="modern"/>
    <w:pitch w:val="fixed"/>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E7" w:rsidRDefault="008B76E7">
    <w:pPr>
      <w:pStyle w:val="a8"/>
      <w:tabs>
        <w:tab w:val="clear" w:pos="4153"/>
        <w:tab w:val="clear" w:pos="8306"/>
        <w:tab w:val="center" w:pos="4819"/>
        <w:tab w:val="right" w:pos="9638"/>
      </w:tabs>
    </w:pPr>
    <w:r>
      <w:tab/>
    </w:r>
    <w:r>
      <w:rPr>
        <w:spacing w:val="10"/>
        <w:kern w:val="0"/>
      </w:rPr>
      <w:t>EJ09-</w:t>
    </w:r>
    <w:r>
      <w:rPr>
        <w:spacing w:val="10"/>
        <w:kern w:val="0"/>
        <w:lang w:val="zh-TW"/>
      </w:rPr>
      <w:fldChar w:fldCharType="begin"/>
    </w:r>
    <w:r>
      <w:rPr>
        <w:spacing w:val="10"/>
        <w:kern w:val="0"/>
        <w:lang w:val="zh-TW"/>
      </w:rPr>
      <w:instrText xml:space="preserve"> PAGE </w:instrText>
    </w:r>
    <w:r>
      <w:rPr>
        <w:spacing w:val="10"/>
        <w:kern w:val="0"/>
        <w:lang w:val="zh-TW"/>
      </w:rPr>
      <w:fldChar w:fldCharType="separate"/>
    </w:r>
    <w:r w:rsidR="00933907">
      <w:rPr>
        <w:noProof/>
        <w:spacing w:val="10"/>
        <w:kern w:val="0"/>
        <w:lang w:val="zh-TW"/>
      </w:rPr>
      <w:t>5</w:t>
    </w:r>
    <w:r>
      <w:rPr>
        <w:spacing w:val="10"/>
        <w:kern w:val="0"/>
        <w:lang w:val="zh-TW"/>
      </w:rPr>
      <w:fldChar w:fldCharType="end"/>
    </w:r>
    <w:r>
      <w:rPr>
        <w:spacing w:val="10"/>
        <w:kern w:val="0"/>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8C9" w:rsidRDefault="00FB38C9" w:rsidP="008B76E7">
      <w:r w:rsidRPr="008B76E7">
        <w:rPr>
          <w:color w:val="000000"/>
        </w:rPr>
        <w:separator/>
      </w:r>
    </w:p>
  </w:footnote>
  <w:footnote w:type="continuationSeparator" w:id="0">
    <w:p w:rsidR="00FB38C9" w:rsidRDefault="00FB38C9" w:rsidP="008B76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05EF2"/>
    <w:multiLevelType w:val="multilevel"/>
    <w:tmpl w:val="5D96C0D8"/>
    <w:styleLink w:val="LFO1"/>
    <w:lvl w:ilvl="0">
      <w:start w:val="1"/>
      <w:numFmt w:val="taiwaneseCountingThousand"/>
      <w:pStyle w:val="a"/>
      <w:lvlText w:val="%1、"/>
      <w:lvlJc w:val="left"/>
      <w:pPr>
        <w:ind w:left="1077" w:hanging="714"/>
      </w:pPr>
    </w:lvl>
    <w:lvl w:ilvl="1">
      <w:start w:val="1"/>
      <w:numFmt w:val="taiwaneseCountingThousand"/>
      <w:lvlText w:val="（%2）"/>
      <w:lvlJc w:val="left"/>
      <w:pPr>
        <w:ind w:left="1803" w:hanging="1077"/>
      </w:pPr>
    </w:lvl>
    <w:lvl w:ilvl="2">
      <w:start w:val="1"/>
      <w:numFmt w:val="decimalFullWidth"/>
      <w:lvlText w:val="%3、"/>
      <w:lvlJc w:val="left"/>
      <w:pPr>
        <w:ind w:left="2189" w:hanging="737"/>
      </w:pPr>
    </w:lvl>
    <w:lvl w:ilvl="3">
      <w:start w:val="1"/>
      <w:numFmt w:val="decimalFullWidth"/>
      <w:lvlText w:val="（%4）"/>
      <w:lvlJc w:val="left"/>
      <w:pPr>
        <w:ind w:left="2903" w:hanging="1089"/>
      </w:pPr>
    </w:lvl>
    <w:lvl w:ilvl="4">
      <w:start w:val="1"/>
      <w:numFmt w:val="ideographTraditional"/>
      <w:lvlText w:val="%5、"/>
      <w:lvlJc w:val="left"/>
      <w:pPr>
        <w:ind w:left="3280" w:hanging="64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
    <w:nsid w:val="658E372A"/>
    <w:multiLevelType w:val="multilevel"/>
    <w:tmpl w:val="1402F532"/>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6E7"/>
    <w:rsid w:val="00096907"/>
    <w:rsid w:val="001F629C"/>
    <w:rsid w:val="002608A1"/>
    <w:rsid w:val="004959D3"/>
    <w:rsid w:val="00550FD2"/>
    <w:rsid w:val="005F2F08"/>
    <w:rsid w:val="00606752"/>
    <w:rsid w:val="006803B9"/>
    <w:rsid w:val="00693F77"/>
    <w:rsid w:val="007645E9"/>
    <w:rsid w:val="00771B6E"/>
    <w:rsid w:val="00863D1E"/>
    <w:rsid w:val="008B76E7"/>
    <w:rsid w:val="00933907"/>
    <w:rsid w:val="00951F91"/>
    <w:rsid w:val="009E01D4"/>
    <w:rsid w:val="009F0854"/>
    <w:rsid w:val="00A10C50"/>
    <w:rsid w:val="00AA59F1"/>
    <w:rsid w:val="00B60CCB"/>
    <w:rsid w:val="00C57322"/>
    <w:rsid w:val="00D247ED"/>
    <w:rsid w:val="00D61EA7"/>
    <w:rsid w:val="00E77CD0"/>
    <w:rsid w:val="00F22272"/>
    <w:rsid w:val="00F24AED"/>
    <w:rsid w:val="00F84DEC"/>
    <w:rsid w:val="00FB38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8B76E7"/>
    <w:pPr>
      <w:widowControl w:val="0"/>
      <w:suppressAutoHyphens/>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8B76E7"/>
    <w:pPr>
      <w:spacing w:line="440" w:lineRule="exact"/>
      <w:ind w:left="1616" w:hanging="538"/>
    </w:pPr>
    <w:rPr>
      <w:rFonts w:ascii="標楷體" w:eastAsia="標楷體" w:hAnsi="標楷體"/>
      <w:sz w:val="28"/>
      <w:szCs w:val="28"/>
    </w:rPr>
  </w:style>
  <w:style w:type="paragraph" w:customStyle="1" w:styleId="a5">
    <w:name w:val="字元"/>
    <w:basedOn w:val="a0"/>
    <w:rsid w:val="008B76E7"/>
    <w:pPr>
      <w:widowControl/>
      <w:spacing w:after="160" w:line="240" w:lineRule="exact"/>
    </w:pPr>
    <w:rPr>
      <w:rFonts w:ascii="Verdana" w:eastAsia="Times New Roman" w:hAnsi="Verdana"/>
      <w:kern w:val="0"/>
      <w:sz w:val="20"/>
      <w:szCs w:val="20"/>
      <w:lang w:eastAsia="en-US"/>
    </w:rPr>
  </w:style>
  <w:style w:type="paragraph" w:customStyle="1" w:styleId="a6">
    <w:name w:val="字元 字元 字元 字元 字元 字元"/>
    <w:basedOn w:val="a0"/>
    <w:rsid w:val="008B76E7"/>
    <w:pPr>
      <w:widowControl/>
      <w:spacing w:after="160" w:line="240" w:lineRule="exact"/>
    </w:pPr>
    <w:rPr>
      <w:rFonts w:ascii="Tahoma" w:hAnsi="Tahoma"/>
      <w:kern w:val="0"/>
      <w:sz w:val="20"/>
      <w:szCs w:val="20"/>
      <w:lang w:eastAsia="en-US"/>
    </w:rPr>
  </w:style>
  <w:style w:type="paragraph" w:customStyle="1" w:styleId="a">
    <w:name w:val="分項段落"/>
    <w:basedOn w:val="a0"/>
    <w:rsid w:val="008B76E7"/>
    <w:pPr>
      <w:numPr>
        <w:numId w:val="1"/>
      </w:numPr>
      <w:snapToGrid w:val="0"/>
      <w:spacing w:line="360" w:lineRule="auto"/>
      <w:jc w:val="both"/>
    </w:pPr>
    <w:rPr>
      <w:rFonts w:eastAsia="標楷體"/>
      <w:kern w:val="0"/>
      <w:sz w:val="36"/>
      <w:szCs w:val="20"/>
    </w:rPr>
  </w:style>
  <w:style w:type="paragraph" w:styleId="a7">
    <w:name w:val="Balloon Text"/>
    <w:basedOn w:val="a0"/>
    <w:rsid w:val="008B76E7"/>
    <w:rPr>
      <w:rFonts w:ascii="Arial" w:hAnsi="Arial"/>
      <w:sz w:val="18"/>
      <w:szCs w:val="18"/>
    </w:rPr>
  </w:style>
  <w:style w:type="paragraph" w:styleId="a8">
    <w:name w:val="footer"/>
    <w:basedOn w:val="a0"/>
    <w:rsid w:val="008B76E7"/>
    <w:pPr>
      <w:tabs>
        <w:tab w:val="center" w:pos="4153"/>
        <w:tab w:val="right" w:pos="8306"/>
      </w:tabs>
      <w:snapToGrid w:val="0"/>
    </w:pPr>
    <w:rPr>
      <w:sz w:val="20"/>
      <w:szCs w:val="20"/>
    </w:rPr>
  </w:style>
  <w:style w:type="character" w:styleId="a9">
    <w:name w:val="page number"/>
    <w:basedOn w:val="a1"/>
    <w:rsid w:val="008B76E7"/>
  </w:style>
  <w:style w:type="paragraph" w:customStyle="1" w:styleId="k02">
    <w:name w:val="k02"/>
    <w:basedOn w:val="a0"/>
    <w:rsid w:val="008B76E7"/>
    <w:pPr>
      <w:tabs>
        <w:tab w:val="left" w:pos="960"/>
        <w:tab w:val="left" w:pos="1920"/>
        <w:tab w:val="left" w:pos="2880"/>
        <w:tab w:val="left" w:pos="3840"/>
        <w:tab w:val="left" w:pos="4800"/>
        <w:tab w:val="left" w:pos="5760"/>
      </w:tabs>
      <w:overflowPunct w:val="0"/>
      <w:autoSpaceDE w:val="0"/>
      <w:snapToGrid w:val="0"/>
      <w:spacing w:line="450" w:lineRule="exact"/>
      <w:ind w:firstLine="567"/>
      <w:jc w:val="both"/>
      <w:textAlignment w:val="center"/>
    </w:pPr>
    <w:rPr>
      <w:rFonts w:eastAsia="標楷體"/>
      <w:kern w:val="0"/>
      <w:sz w:val="28"/>
      <w:szCs w:val="20"/>
    </w:rPr>
  </w:style>
  <w:style w:type="paragraph" w:customStyle="1" w:styleId="aa">
    <w:name w:val="項"/>
    <w:basedOn w:val="a0"/>
    <w:rsid w:val="008B76E7"/>
    <w:pPr>
      <w:overflowPunct w:val="0"/>
      <w:ind w:left="100" w:firstLine="200"/>
      <w:jc w:val="both"/>
    </w:pPr>
    <w:rPr>
      <w:rFonts w:ascii="標楷體" w:eastAsia="標楷體" w:hAnsi="標楷體"/>
    </w:rPr>
  </w:style>
  <w:style w:type="paragraph" w:styleId="ab">
    <w:name w:val="List Paragraph"/>
    <w:basedOn w:val="a0"/>
    <w:rsid w:val="008B76E7"/>
    <w:pPr>
      <w:ind w:left="480"/>
    </w:pPr>
    <w:rPr>
      <w:rFonts w:ascii="Calibri" w:hAnsi="Calibri"/>
      <w:szCs w:val="22"/>
    </w:rPr>
  </w:style>
  <w:style w:type="paragraph" w:styleId="ac">
    <w:name w:val="Plain Text"/>
    <w:basedOn w:val="a0"/>
    <w:rsid w:val="008B76E7"/>
    <w:rPr>
      <w:rFonts w:ascii="細明體" w:eastAsia="細明體" w:hAnsi="細明體"/>
    </w:rPr>
  </w:style>
  <w:style w:type="paragraph" w:customStyle="1" w:styleId="1">
    <w:name w:val="字元 字元1 字元 字元 字元 字元 字元 字元 字元 字元 字元"/>
    <w:basedOn w:val="a0"/>
    <w:rsid w:val="008B76E7"/>
    <w:pPr>
      <w:widowControl/>
      <w:spacing w:after="160" w:line="240" w:lineRule="exact"/>
    </w:pPr>
    <w:rPr>
      <w:rFonts w:ascii="Tahoma" w:hAnsi="Tahoma" w:cs="Tahoma"/>
      <w:kern w:val="0"/>
      <w:sz w:val="20"/>
      <w:szCs w:val="20"/>
      <w:lang w:eastAsia="en-US"/>
    </w:rPr>
  </w:style>
  <w:style w:type="paragraph" w:styleId="HTML">
    <w:name w:val="HTML Preformatted"/>
    <w:basedOn w:val="a0"/>
    <w:rsid w:val="008B7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333333"/>
      <w:kern w:val="0"/>
    </w:rPr>
  </w:style>
  <w:style w:type="paragraph" w:styleId="ad">
    <w:name w:val="Body Text"/>
    <w:basedOn w:val="a0"/>
    <w:rsid w:val="008B76E7"/>
    <w:pPr>
      <w:spacing w:after="120"/>
    </w:pPr>
    <w:rPr>
      <w:szCs w:val="20"/>
    </w:rPr>
  </w:style>
  <w:style w:type="paragraph" w:customStyle="1" w:styleId="ae">
    <w:name w:val="大標"/>
    <w:basedOn w:val="a0"/>
    <w:rsid w:val="008B76E7"/>
    <w:pPr>
      <w:spacing w:after="180" w:line="520" w:lineRule="exact"/>
      <w:jc w:val="both"/>
    </w:pPr>
    <w:rPr>
      <w:rFonts w:eastAsia="華康粗明體"/>
      <w:sz w:val="28"/>
    </w:rPr>
  </w:style>
  <w:style w:type="paragraph" w:styleId="3">
    <w:name w:val="Body Text Indent 3"/>
    <w:basedOn w:val="a0"/>
    <w:rsid w:val="008B76E7"/>
    <w:pPr>
      <w:spacing w:after="120"/>
      <w:ind w:left="480"/>
    </w:pPr>
    <w:rPr>
      <w:sz w:val="16"/>
      <w:szCs w:val="16"/>
    </w:rPr>
  </w:style>
  <w:style w:type="paragraph" w:styleId="af">
    <w:name w:val="header"/>
    <w:basedOn w:val="a0"/>
    <w:rsid w:val="008B76E7"/>
    <w:pPr>
      <w:tabs>
        <w:tab w:val="center" w:pos="4153"/>
        <w:tab w:val="right" w:pos="8306"/>
      </w:tabs>
      <w:snapToGrid w:val="0"/>
    </w:pPr>
    <w:rPr>
      <w:sz w:val="20"/>
      <w:szCs w:val="20"/>
    </w:rPr>
  </w:style>
  <w:style w:type="paragraph" w:styleId="Web">
    <w:name w:val="Normal (Web)"/>
    <w:basedOn w:val="a0"/>
    <w:rsid w:val="008B76E7"/>
    <w:pPr>
      <w:widowControl/>
      <w:spacing w:before="100" w:after="100"/>
    </w:pPr>
    <w:rPr>
      <w:rFonts w:ascii="新細明體" w:hAnsi="新細明體" w:cs="新細明體"/>
      <w:kern w:val="0"/>
    </w:rPr>
  </w:style>
  <w:style w:type="paragraph" w:customStyle="1" w:styleId="5">
    <w:name w:val="樣式5"/>
    <w:basedOn w:val="a0"/>
    <w:rsid w:val="008B76E7"/>
    <w:pPr>
      <w:snapToGrid w:val="0"/>
      <w:spacing w:before="180" w:line="0" w:lineRule="atLeast"/>
      <w:ind w:left="194"/>
      <w:jc w:val="right"/>
    </w:pPr>
    <w:rPr>
      <w:rFonts w:eastAsia="標楷體"/>
      <w:sz w:val="20"/>
      <w:szCs w:val="20"/>
    </w:rPr>
  </w:style>
  <w:style w:type="paragraph" w:styleId="2">
    <w:name w:val="Body Text 2"/>
    <w:basedOn w:val="a0"/>
    <w:rsid w:val="008B76E7"/>
    <w:pPr>
      <w:spacing w:after="120" w:line="480" w:lineRule="auto"/>
    </w:pPr>
  </w:style>
  <w:style w:type="character" w:styleId="af0">
    <w:name w:val="annotation reference"/>
    <w:rsid w:val="008B76E7"/>
    <w:rPr>
      <w:sz w:val="18"/>
      <w:szCs w:val="18"/>
    </w:rPr>
  </w:style>
  <w:style w:type="paragraph" w:styleId="af1">
    <w:name w:val="annotation text"/>
    <w:basedOn w:val="a0"/>
    <w:rsid w:val="008B76E7"/>
  </w:style>
  <w:style w:type="character" w:customStyle="1" w:styleId="af2">
    <w:name w:val="註解文字 字元"/>
    <w:rsid w:val="008B76E7"/>
    <w:rPr>
      <w:kern w:val="3"/>
      <w:sz w:val="24"/>
      <w:szCs w:val="24"/>
    </w:rPr>
  </w:style>
  <w:style w:type="paragraph" w:styleId="af3">
    <w:name w:val="annotation subject"/>
    <w:basedOn w:val="af1"/>
    <w:next w:val="af1"/>
    <w:rsid w:val="008B76E7"/>
    <w:rPr>
      <w:b/>
      <w:bCs/>
    </w:rPr>
  </w:style>
  <w:style w:type="character" w:customStyle="1" w:styleId="af4">
    <w:name w:val="註解主旨 字元"/>
    <w:rsid w:val="008B76E7"/>
    <w:rPr>
      <w:b/>
      <w:bCs/>
      <w:kern w:val="3"/>
      <w:sz w:val="24"/>
      <w:szCs w:val="24"/>
    </w:rPr>
  </w:style>
  <w:style w:type="character" w:customStyle="1" w:styleId="af5">
    <w:name w:val="頁尾 字元"/>
    <w:rsid w:val="008B76E7"/>
    <w:rPr>
      <w:kern w:val="3"/>
    </w:rPr>
  </w:style>
  <w:style w:type="numbering" w:customStyle="1" w:styleId="LFO1">
    <w:name w:val="LFO1"/>
    <w:basedOn w:val="a3"/>
    <w:rsid w:val="008B76E7"/>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8B76E7"/>
    <w:pPr>
      <w:widowControl w:val="0"/>
      <w:suppressAutoHyphens/>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8B76E7"/>
    <w:pPr>
      <w:spacing w:line="440" w:lineRule="exact"/>
      <w:ind w:left="1616" w:hanging="538"/>
    </w:pPr>
    <w:rPr>
      <w:rFonts w:ascii="標楷體" w:eastAsia="標楷體" w:hAnsi="標楷體"/>
      <w:sz w:val="28"/>
      <w:szCs w:val="28"/>
    </w:rPr>
  </w:style>
  <w:style w:type="paragraph" w:customStyle="1" w:styleId="a5">
    <w:name w:val="字元"/>
    <w:basedOn w:val="a0"/>
    <w:rsid w:val="008B76E7"/>
    <w:pPr>
      <w:widowControl/>
      <w:spacing w:after="160" w:line="240" w:lineRule="exact"/>
    </w:pPr>
    <w:rPr>
      <w:rFonts w:ascii="Verdana" w:eastAsia="Times New Roman" w:hAnsi="Verdana"/>
      <w:kern w:val="0"/>
      <w:sz w:val="20"/>
      <w:szCs w:val="20"/>
      <w:lang w:eastAsia="en-US"/>
    </w:rPr>
  </w:style>
  <w:style w:type="paragraph" w:customStyle="1" w:styleId="a6">
    <w:name w:val="字元 字元 字元 字元 字元 字元"/>
    <w:basedOn w:val="a0"/>
    <w:rsid w:val="008B76E7"/>
    <w:pPr>
      <w:widowControl/>
      <w:spacing w:after="160" w:line="240" w:lineRule="exact"/>
    </w:pPr>
    <w:rPr>
      <w:rFonts w:ascii="Tahoma" w:hAnsi="Tahoma"/>
      <w:kern w:val="0"/>
      <w:sz w:val="20"/>
      <w:szCs w:val="20"/>
      <w:lang w:eastAsia="en-US"/>
    </w:rPr>
  </w:style>
  <w:style w:type="paragraph" w:customStyle="1" w:styleId="a">
    <w:name w:val="分項段落"/>
    <w:basedOn w:val="a0"/>
    <w:rsid w:val="008B76E7"/>
    <w:pPr>
      <w:numPr>
        <w:numId w:val="1"/>
      </w:numPr>
      <w:snapToGrid w:val="0"/>
      <w:spacing w:line="360" w:lineRule="auto"/>
      <w:jc w:val="both"/>
    </w:pPr>
    <w:rPr>
      <w:rFonts w:eastAsia="標楷體"/>
      <w:kern w:val="0"/>
      <w:sz w:val="36"/>
      <w:szCs w:val="20"/>
    </w:rPr>
  </w:style>
  <w:style w:type="paragraph" w:styleId="a7">
    <w:name w:val="Balloon Text"/>
    <w:basedOn w:val="a0"/>
    <w:rsid w:val="008B76E7"/>
    <w:rPr>
      <w:rFonts w:ascii="Arial" w:hAnsi="Arial"/>
      <w:sz w:val="18"/>
      <w:szCs w:val="18"/>
    </w:rPr>
  </w:style>
  <w:style w:type="paragraph" w:styleId="a8">
    <w:name w:val="footer"/>
    <w:basedOn w:val="a0"/>
    <w:rsid w:val="008B76E7"/>
    <w:pPr>
      <w:tabs>
        <w:tab w:val="center" w:pos="4153"/>
        <w:tab w:val="right" w:pos="8306"/>
      </w:tabs>
      <w:snapToGrid w:val="0"/>
    </w:pPr>
    <w:rPr>
      <w:sz w:val="20"/>
      <w:szCs w:val="20"/>
    </w:rPr>
  </w:style>
  <w:style w:type="character" w:styleId="a9">
    <w:name w:val="page number"/>
    <w:basedOn w:val="a1"/>
    <w:rsid w:val="008B76E7"/>
  </w:style>
  <w:style w:type="paragraph" w:customStyle="1" w:styleId="k02">
    <w:name w:val="k02"/>
    <w:basedOn w:val="a0"/>
    <w:rsid w:val="008B76E7"/>
    <w:pPr>
      <w:tabs>
        <w:tab w:val="left" w:pos="960"/>
        <w:tab w:val="left" w:pos="1920"/>
        <w:tab w:val="left" w:pos="2880"/>
        <w:tab w:val="left" w:pos="3840"/>
        <w:tab w:val="left" w:pos="4800"/>
        <w:tab w:val="left" w:pos="5760"/>
      </w:tabs>
      <w:overflowPunct w:val="0"/>
      <w:autoSpaceDE w:val="0"/>
      <w:snapToGrid w:val="0"/>
      <w:spacing w:line="450" w:lineRule="exact"/>
      <w:ind w:firstLine="567"/>
      <w:jc w:val="both"/>
      <w:textAlignment w:val="center"/>
    </w:pPr>
    <w:rPr>
      <w:rFonts w:eastAsia="標楷體"/>
      <w:kern w:val="0"/>
      <w:sz w:val="28"/>
      <w:szCs w:val="20"/>
    </w:rPr>
  </w:style>
  <w:style w:type="paragraph" w:customStyle="1" w:styleId="aa">
    <w:name w:val="項"/>
    <w:basedOn w:val="a0"/>
    <w:rsid w:val="008B76E7"/>
    <w:pPr>
      <w:overflowPunct w:val="0"/>
      <w:ind w:left="100" w:firstLine="200"/>
      <w:jc w:val="both"/>
    </w:pPr>
    <w:rPr>
      <w:rFonts w:ascii="標楷體" w:eastAsia="標楷體" w:hAnsi="標楷體"/>
    </w:rPr>
  </w:style>
  <w:style w:type="paragraph" w:styleId="ab">
    <w:name w:val="List Paragraph"/>
    <w:basedOn w:val="a0"/>
    <w:rsid w:val="008B76E7"/>
    <w:pPr>
      <w:ind w:left="480"/>
    </w:pPr>
    <w:rPr>
      <w:rFonts w:ascii="Calibri" w:hAnsi="Calibri"/>
      <w:szCs w:val="22"/>
    </w:rPr>
  </w:style>
  <w:style w:type="paragraph" w:styleId="ac">
    <w:name w:val="Plain Text"/>
    <w:basedOn w:val="a0"/>
    <w:rsid w:val="008B76E7"/>
    <w:rPr>
      <w:rFonts w:ascii="細明體" w:eastAsia="細明體" w:hAnsi="細明體"/>
    </w:rPr>
  </w:style>
  <w:style w:type="paragraph" w:customStyle="1" w:styleId="1">
    <w:name w:val="字元 字元1 字元 字元 字元 字元 字元 字元 字元 字元 字元"/>
    <w:basedOn w:val="a0"/>
    <w:rsid w:val="008B76E7"/>
    <w:pPr>
      <w:widowControl/>
      <w:spacing w:after="160" w:line="240" w:lineRule="exact"/>
    </w:pPr>
    <w:rPr>
      <w:rFonts w:ascii="Tahoma" w:hAnsi="Tahoma" w:cs="Tahoma"/>
      <w:kern w:val="0"/>
      <w:sz w:val="20"/>
      <w:szCs w:val="20"/>
      <w:lang w:eastAsia="en-US"/>
    </w:rPr>
  </w:style>
  <w:style w:type="paragraph" w:styleId="HTML">
    <w:name w:val="HTML Preformatted"/>
    <w:basedOn w:val="a0"/>
    <w:rsid w:val="008B76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333333"/>
      <w:kern w:val="0"/>
    </w:rPr>
  </w:style>
  <w:style w:type="paragraph" w:styleId="ad">
    <w:name w:val="Body Text"/>
    <w:basedOn w:val="a0"/>
    <w:rsid w:val="008B76E7"/>
    <w:pPr>
      <w:spacing w:after="120"/>
    </w:pPr>
    <w:rPr>
      <w:szCs w:val="20"/>
    </w:rPr>
  </w:style>
  <w:style w:type="paragraph" w:customStyle="1" w:styleId="ae">
    <w:name w:val="大標"/>
    <w:basedOn w:val="a0"/>
    <w:rsid w:val="008B76E7"/>
    <w:pPr>
      <w:spacing w:after="180" w:line="520" w:lineRule="exact"/>
      <w:jc w:val="both"/>
    </w:pPr>
    <w:rPr>
      <w:rFonts w:eastAsia="華康粗明體"/>
      <w:sz w:val="28"/>
    </w:rPr>
  </w:style>
  <w:style w:type="paragraph" w:styleId="3">
    <w:name w:val="Body Text Indent 3"/>
    <w:basedOn w:val="a0"/>
    <w:rsid w:val="008B76E7"/>
    <w:pPr>
      <w:spacing w:after="120"/>
      <w:ind w:left="480"/>
    </w:pPr>
    <w:rPr>
      <w:sz w:val="16"/>
      <w:szCs w:val="16"/>
    </w:rPr>
  </w:style>
  <w:style w:type="paragraph" w:styleId="af">
    <w:name w:val="header"/>
    <w:basedOn w:val="a0"/>
    <w:rsid w:val="008B76E7"/>
    <w:pPr>
      <w:tabs>
        <w:tab w:val="center" w:pos="4153"/>
        <w:tab w:val="right" w:pos="8306"/>
      </w:tabs>
      <w:snapToGrid w:val="0"/>
    </w:pPr>
    <w:rPr>
      <w:sz w:val="20"/>
      <w:szCs w:val="20"/>
    </w:rPr>
  </w:style>
  <w:style w:type="paragraph" w:styleId="Web">
    <w:name w:val="Normal (Web)"/>
    <w:basedOn w:val="a0"/>
    <w:rsid w:val="008B76E7"/>
    <w:pPr>
      <w:widowControl/>
      <w:spacing w:before="100" w:after="100"/>
    </w:pPr>
    <w:rPr>
      <w:rFonts w:ascii="新細明體" w:hAnsi="新細明體" w:cs="新細明體"/>
      <w:kern w:val="0"/>
    </w:rPr>
  </w:style>
  <w:style w:type="paragraph" w:customStyle="1" w:styleId="5">
    <w:name w:val="樣式5"/>
    <w:basedOn w:val="a0"/>
    <w:rsid w:val="008B76E7"/>
    <w:pPr>
      <w:snapToGrid w:val="0"/>
      <w:spacing w:before="180" w:line="0" w:lineRule="atLeast"/>
      <w:ind w:left="194"/>
      <w:jc w:val="right"/>
    </w:pPr>
    <w:rPr>
      <w:rFonts w:eastAsia="標楷體"/>
      <w:sz w:val="20"/>
      <w:szCs w:val="20"/>
    </w:rPr>
  </w:style>
  <w:style w:type="paragraph" w:styleId="2">
    <w:name w:val="Body Text 2"/>
    <w:basedOn w:val="a0"/>
    <w:rsid w:val="008B76E7"/>
    <w:pPr>
      <w:spacing w:after="120" w:line="480" w:lineRule="auto"/>
    </w:pPr>
  </w:style>
  <w:style w:type="character" w:styleId="af0">
    <w:name w:val="annotation reference"/>
    <w:rsid w:val="008B76E7"/>
    <w:rPr>
      <w:sz w:val="18"/>
      <w:szCs w:val="18"/>
    </w:rPr>
  </w:style>
  <w:style w:type="paragraph" w:styleId="af1">
    <w:name w:val="annotation text"/>
    <w:basedOn w:val="a0"/>
    <w:rsid w:val="008B76E7"/>
  </w:style>
  <w:style w:type="character" w:customStyle="1" w:styleId="af2">
    <w:name w:val="註解文字 字元"/>
    <w:rsid w:val="008B76E7"/>
    <w:rPr>
      <w:kern w:val="3"/>
      <w:sz w:val="24"/>
      <w:szCs w:val="24"/>
    </w:rPr>
  </w:style>
  <w:style w:type="paragraph" w:styleId="af3">
    <w:name w:val="annotation subject"/>
    <w:basedOn w:val="af1"/>
    <w:next w:val="af1"/>
    <w:rsid w:val="008B76E7"/>
    <w:rPr>
      <w:b/>
      <w:bCs/>
    </w:rPr>
  </w:style>
  <w:style w:type="character" w:customStyle="1" w:styleId="af4">
    <w:name w:val="註解主旨 字元"/>
    <w:rsid w:val="008B76E7"/>
    <w:rPr>
      <w:b/>
      <w:bCs/>
      <w:kern w:val="3"/>
      <w:sz w:val="24"/>
      <w:szCs w:val="24"/>
    </w:rPr>
  </w:style>
  <w:style w:type="character" w:customStyle="1" w:styleId="af5">
    <w:name w:val="頁尾 字元"/>
    <w:rsid w:val="008B76E7"/>
    <w:rPr>
      <w:kern w:val="3"/>
    </w:rPr>
  </w:style>
  <w:style w:type="numbering" w:customStyle="1" w:styleId="LFO1">
    <w:name w:val="LFO1"/>
    <w:basedOn w:val="a3"/>
    <w:rsid w:val="008B76E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4049">
      <w:bodyDiv w:val="1"/>
      <w:marLeft w:val="0"/>
      <w:marRight w:val="0"/>
      <w:marTop w:val="0"/>
      <w:marBottom w:val="0"/>
      <w:divBdr>
        <w:top w:val="none" w:sz="0" w:space="0" w:color="auto"/>
        <w:left w:val="none" w:sz="0" w:space="0" w:color="auto"/>
        <w:bottom w:val="none" w:sz="0" w:space="0" w:color="auto"/>
        <w:right w:val="none" w:sz="0" w:space="0" w:color="auto"/>
      </w:divBdr>
    </w:div>
    <w:div w:id="282226250">
      <w:bodyDiv w:val="1"/>
      <w:marLeft w:val="0"/>
      <w:marRight w:val="0"/>
      <w:marTop w:val="0"/>
      <w:marBottom w:val="0"/>
      <w:divBdr>
        <w:top w:val="none" w:sz="0" w:space="0" w:color="auto"/>
        <w:left w:val="none" w:sz="0" w:space="0" w:color="auto"/>
        <w:bottom w:val="none" w:sz="0" w:space="0" w:color="auto"/>
        <w:right w:val="none" w:sz="0" w:space="0" w:color="auto"/>
      </w:divBdr>
    </w:div>
    <w:div w:id="347607681">
      <w:bodyDiv w:val="1"/>
      <w:marLeft w:val="0"/>
      <w:marRight w:val="0"/>
      <w:marTop w:val="0"/>
      <w:marBottom w:val="0"/>
      <w:divBdr>
        <w:top w:val="none" w:sz="0" w:space="0" w:color="auto"/>
        <w:left w:val="none" w:sz="0" w:space="0" w:color="auto"/>
        <w:bottom w:val="none" w:sz="0" w:space="0" w:color="auto"/>
        <w:right w:val="none" w:sz="0" w:space="0" w:color="auto"/>
      </w:divBdr>
    </w:div>
    <w:div w:id="558050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287</Words>
  <Characters>1636</Characters>
  <Application>Microsoft Office Word</Application>
  <DocSecurity>0</DocSecurity>
  <Lines>13</Lines>
  <Paragraphs>3</Paragraphs>
  <ScaleCrop>false</ScaleCrop>
  <Company>Hewlett-Packard Company</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行政院推動鄉土語言教育跨部會協商會議議程</dc:title>
  <dc:creator>moejsmpc</dc:creator>
  <cp:lastModifiedBy>賴寶如</cp:lastModifiedBy>
  <cp:revision>9</cp:revision>
  <cp:lastPrinted>2016-05-16T02:32:00Z</cp:lastPrinted>
  <dcterms:created xsi:type="dcterms:W3CDTF">2018-09-07T07:17:00Z</dcterms:created>
  <dcterms:modified xsi:type="dcterms:W3CDTF">2018-10-23T01:45:00Z</dcterms:modified>
</cp:coreProperties>
</file>