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DE479D" w:rsidRDefault="00014BC9" w:rsidP="00DC38C6">
      <w:pPr>
        <w:spacing w:afterLines="20" w:after="72" w:line="360" w:lineRule="exact"/>
        <w:jc w:val="both"/>
        <w:rPr>
          <w:rFonts w:ascii="標楷體" w:eastAsia="標楷體" w:hAnsi="標楷體"/>
          <w:sz w:val="32"/>
          <w:szCs w:val="32"/>
        </w:rPr>
      </w:pPr>
      <w:r w:rsidRPr="00DE479D">
        <w:rPr>
          <w:rFonts w:ascii="標楷體" w:eastAsia="標楷體" w:hAnsi="標楷體" w:hint="eastAsia"/>
          <w:sz w:val="32"/>
          <w:szCs w:val="32"/>
        </w:rPr>
        <w:t xml:space="preserve">                         </w:t>
      </w:r>
      <w:r w:rsidR="000E74C6" w:rsidRPr="00DE479D">
        <w:rPr>
          <w:rFonts w:ascii="標楷體" w:eastAsia="標楷體" w:hAnsi="標楷體" w:hint="eastAsia"/>
          <w:sz w:val="32"/>
          <w:szCs w:val="32"/>
        </w:rPr>
        <w:t>10</w:t>
      </w:r>
      <w:r w:rsidR="00E10C01">
        <w:rPr>
          <w:rFonts w:ascii="標楷體" w:eastAsia="標楷體" w:hAnsi="標楷體" w:hint="eastAsia"/>
          <w:sz w:val="32"/>
          <w:szCs w:val="32"/>
        </w:rPr>
        <w:t>8</w:t>
      </w:r>
      <w:r w:rsidR="00253D3E" w:rsidRPr="00DE479D">
        <w:rPr>
          <w:rFonts w:ascii="標楷體" w:eastAsia="標楷體" w:hAnsi="標楷體" w:hint="eastAsia"/>
          <w:sz w:val="32"/>
          <w:szCs w:val="32"/>
        </w:rPr>
        <w:t>年</w:t>
      </w:r>
      <w:r w:rsidR="004D5AB1">
        <w:rPr>
          <w:rFonts w:ascii="標楷體" w:eastAsia="標楷體" w:hAnsi="標楷體" w:hint="eastAsia"/>
          <w:sz w:val="32"/>
          <w:szCs w:val="32"/>
        </w:rPr>
        <w:t>5</w:t>
      </w:r>
      <w:r w:rsidR="00253D3E" w:rsidRPr="00DE479D">
        <w:rPr>
          <w:rFonts w:ascii="標楷體" w:eastAsia="標楷體" w:hAnsi="標楷體" w:hint="eastAsia"/>
          <w:sz w:val="32"/>
          <w:szCs w:val="32"/>
        </w:rPr>
        <w:t>月新增、修訂人事法規</w:t>
      </w:r>
      <w:r w:rsidR="004F60C4" w:rsidRPr="00DE479D">
        <w:rPr>
          <w:rFonts w:ascii="標楷體" w:eastAsia="標楷體" w:hAnsi="標楷體" w:hint="eastAsia"/>
          <w:sz w:val="32"/>
          <w:szCs w:val="32"/>
        </w:rPr>
        <w:t>、</w:t>
      </w:r>
      <w:r w:rsidR="00253D3E" w:rsidRPr="00DE479D">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62"/>
        <w:gridCol w:w="5485"/>
        <w:gridCol w:w="2957"/>
        <w:gridCol w:w="2537"/>
        <w:gridCol w:w="833"/>
      </w:tblGrid>
      <w:tr w:rsidR="002103D0" w:rsidRPr="00DE479D" w:rsidTr="00C6035E">
        <w:trPr>
          <w:tblHeader/>
          <w:jc w:val="center"/>
        </w:trPr>
        <w:tc>
          <w:tcPr>
            <w:tcW w:w="833"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解釋要旨</w:t>
            </w:r>
          </w:p>
        </w:tc>
        <w:tc>
          <w:tcPr>
            <w:tcW w:w="1935"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解釋內容</w:t>
            </w:r>
          </w:p>
        </w:tc>
        <w:tc>
          <w:tcPr>
            <w:tcW w:w="1043" w:type="pct"/>
            <w:shd w:val="clear" w:color="auto" w:fill="auto"/>
            <w:vAlign w:val="center"/>
          </w:tcPr>
          <w:p w:rsidR="004B4FDE"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權責機關發布(下達)</w:t>
            </w:r>
          </w:p>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日期及文號</w:t>
            </w:r>
          </w:p>
        </w:tc>
        <w:tc>
          <w:tcPr>
            <w:tcW w:w="895" w:type="pct"/>
            <w:shd w:val="clear" w:color="auto" w:fill="auto"/>
            <w:vAlign w:val="center"/>
          </w:tcPr>
          <w:p w:rsidR="000E74C6" w:rsidRPr="00DE479D" w:rsidRDefault="000E74C6" w:rsidP="001F5143">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本處轉發日期文號</w:t>
            </w:r>
          </w:p>
        </w:tc>
        <w:tc>
          <w:tcPr>
            <w:tcW w:w="294"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備考</w:t>
            </w:r>
          </w:p>
        </w:tc>
      </w:tr>
      <w:tr w:rsidR="004F789B" w:rsidRPr="00ED26F7" w:rsidTr="00FC1362">
        <w:trPr>
          <w:trHeight w:val="538"/>
          <w:jc w:val="center"/>
        </w:trPr>
        <w:tc>
          <w:tcPr>
            <w:tcW w:w="833" w:type="pct"/>
            <w:shd w:val="clear" w:color="auto" w:fill="auto"/>
          </w:tcPr>
          <w:p w:rsidR="004F789B" w:rsidRPr="00E32F90" w:rsidRDefault="004F789B" w:rsidP="004845C4">
            <w:pPr>
              <w:jc w:val="both"/>
              <w:rPr>
                <w:rFonts w:ascii="標楷體" w:eastAsia="標楷體" w:hAnsi="標楷體"/>
                <w:szCs w:val="24"/>
              </w:rPr>
            </w:pPr>
            <w:r>
              <w:rPr>
                <w:rFonts w:ascii="標楷體" w:eastAsia="標楷體" w:hAnsi="標楷體" w:hint="eastAsia"/>
                <w:szCs w:val="24"/>
              </w:rPr>
              <w:t>修正「</w:t>
            </w:r>
            <w:r w:rsidRPr="00EE735D">
              <w:rPr>
                <w:rFonts w:ascii="標楷體" w:eastAsia="標楷體" w:hAnsi="標楷體" w:hint="eastAsia"/>
                <w:szCs w:val="24"/>
              </w:rPr>
              <w:t>公務人員任用法</w:t>
            </w:r>
            <w:r>
              <w:rPr>
                <w:rFonts w:ascii="標楷體" w:eastAsia="標楷體" w:hAnsi="標楷體" w:hint="eastAsia"/>
                <w:szCs w:val="24"/>
              </w:rPr>
              <w:t>」</w:t>
            </w:r>
            <w:r w:rsidRPr="00EE735D">
              <w:rPr>
                <w:rFonts w:ascii="標楷體" w:eastAsia="標楷體" w:hAnsi="標楷體" w:hint="eastAsia"/>
                <w:szCs w:val="24"/>
              </w:rPr>
              <w:t>第25條、第26條之1、第28條及第35條</w:t>
            </w:r>
            <w:r w:rsidRPr="00AD02F6">
              <w:rPr>
                <w:rFonts w:ascii="標楷體" w:eastAsia="標楷體" w:hAnsi="標楷體" w:hint="eastAsia"/>
                <w:szCs w:val="24"/>
              </w:rPr>
              <w:t>。</w:t>
            </w:r>
          </w:p>
        </w:tc>
        <w:tc>
          <w:tcPr>
            <w:tcW w:w="1935" w:type="pct"/>
            <w:shd w:val="clear" w:color="auto" w:fill="auto"/>
          </w:tcPr>
          <w:p w:rsidR="004F789B" w:rsidRPr="00EE735D" w:rsidRDefault="004F789B" w:rsidP="004845C4">
            <w:pPr>
              <w:ind w:left="480" w:hangingChars="200" w:hanging="480"/>
              <w:jc w:val="both"/>
              <w:rPr>
                <w:rFonts w:ascii="標楷體" w:eastAsia="標楷體" w:hAnsi="標楷體"/>
                <w:szCs w:val="24"/>
              </w:rPr>
            </w:pPr>
            <w:r w:rsidRPr="00AD02F6">
              <w:rPr>
                <w:rFonts w:ascii="標楷體" w:eastAsia="標楷體" w:hAnsi="標楷體" w:hint="eastAsia"/>
                <w:szCs w:val="24"/>
              </w:rPr>
              <w:t>一、</w:t>
            </w:r>
            <w:r w:rsidRPr="00EE735D">
              <w:rPr>
                <w:rFonts w:ascii="標楷體" w:eastAsia="標楷體" w:hAnsi="標楷體" w:hint="eastAsia"/>
                <w:szCs w:val="24"/>
              </w:rPr>
              <w:t>旨揭條文業奉總統本(108)年4月3日華總一義字第10800034141號令修正公布，上開內容並登載於</w:t>
            </w:r>
            <w:r>
              <w:rPr>
                <w:rFonts w:ascii="標楷體" w:eastAsia="標楷體" w:hAnsi="標楷體" w:hint="eastAsia"/>
                <w:szCs w:val="24"/>
              </w:rPr>
              <w:t>銓敘</w:t>
            </w:r>
            <w:r w:rsidRPr="00EE735D">
              <w:rPr>
                <w:rFonts w:ascii="標楷體" w:eastAsia="標楷體" w:hAnsi="標楷體" w:hint="eastAsia"/>
                <w:szCs w:val="24"/>
              </w:rPr>
              <w:t>部全球資訊網http：//www.mocs.gov.tw/法規動態項下</w:t>
            </w:r>
            <w:r>
              <w:rPr>
                <w:rFonts w:ascii="標楷體" w:eastAsia="標楷體" w:hAnsi="標楷體" w:hint="eastAsia"/>
                <w:szCs w:val="24"/>
              </w:rPr>
              <w:t>。</w:t>
            </w:r>
          </w:p>
          <w:p w:rsidR="004F789B" w:rsidRPr="00AD02F6" w:rsidRDefault="004F789B" w:rsidP="004845C4">
            <w:pPr>
              <w:ind w:left="480" w:hangingChars="200" w:hanging="480"/>
              <w:jc w:val="both"/>
              <w:rPr>
                <w:rFonts w:ascii="標楷體" w:eastAsia="標楷體" w:hAnsi="標楷體"/>
                <w:szCs w:val="24"/>
              </w:rPr>
            </w:pPr>
            <w:r w:rsidRPr="00AD02F6">
              <w:rPr>
                <w:rFonts w:ascii="標楷體" w:eastAsia="標楷體" w:hAnsi="標楷體" w:hint="eastAsia"/>
                <w:szCs w:val="24"/>
              </w:rPr>
              <w:t>二、</w:t>
            </w:r>
            <w:r w:rsidRPr="00EE735D">
              <w:rPr>
                <w:rFonts w:ascii="標楷體" w:eastAsia="標楷體" w:hAnsi="標楷體" w:hint="eastAsia"/>
                <w:szCs w:val="24"/>
              </w:rPr>
              <w:t>本次任用法修正第25條條文，將簡任人員修正為僅於初任簡任官等時呈請任命；初任委任官等人員，原由各主管機關任命，修正為呈請總統任命，是以，初任各官等人員，於本年4月5日以後經</w:t>
            </w:r>
            <w:r>
              <w:rPr>
                <w:rFonts w:ascii="標楷體" w:eastAsia="標楷體" w:hAnsi="標楷體" w:hint="eastAsia"/>
                <w:szCs w:val="24"/>
              </w:rPr>
              <w:t>銓敘</w:t>
            </w:r>
            <w:r w:rsidRPr="00EE735D">
              <w:rPr>
                <w:rFonts w:ascii="標楷體" w:eastAsia="標楷體" w:hAnsi="標楷體" w:hint="eastAsia"/>
                <w:szCs w:val="24"/>
              </w:rPr>
              <w:t>部銓敘審定合格者，均由</w:t>
            </w:r>
            <w:r>
              <w:rPr>
                <w:rFonts w:ascii="標楷體" w:eastAsia="標楷體" w:hAnsi="標楷體" w:hint="eastAsia"/>
                <w:szCs w:val="24"/>
              </w:rPr>
              <w:t>銓敘</w:t>
            </w:r>
            <w:r w:rsidRPr="00EE735D">
              <w:rPr>
                <w:rFonts w:ascii="標楷體" w:eastAsia="標楷體" w:hAnsi="標楷體" w:hint="eastAsia"/>
                <w:szCs w:val="24"/>
              </w:rPr>
              <w:t>部呈請總統任命。另修正第26條之1、第28條及第35條條文，係配合105年5月2日公務員懲戒法修正施行，以及因應日後蒙藏邊區人員任用條例之廢止。</w:t>
            </w:r>
          </w:p>
        </w:tc>
        <w:tc>
          <w:tcPr>
            <w:tcW w:w="1043" w:type="pct"/>
            <w:shd w:val="clear" w:color="auto" w:fill="auto"/>
          </w:tcPr>
          <w:p w:rsidR="004F789B" w:rsidRDefault="004F789B" w:rsidP="004845C4">
            <w:pPr>
              <w:jc w:val="both"/>
              <w:rPr>
                <w:rFonts w:ascii="標楷體" w:eastAsia="標楷體" w:hAnsi="標楷體"/>
                <w:szCs w:val="24"/>
              </w:rPr>
            </w:pPr>
            <w:r w:rsidRPr="00BE6ADA">
              <w:rPr>
                <w:rFonts w:ascii="標楷體" w:eastAsia="標楷體" w:hAnsi="標楷體" w:hint="eastAsia"/>
                <w:szCs w:val="24"/>
              </w:rPr>
              <w:t>銓敘部民國10</w:t>
            </w:r>
            <w:r>
              <w:rPr>
                <w:rFonts w:ascii="標楷體" w:eastAsia="標楷體" w:hAnsi="標楷體" w:hint="eastAsia"/>
                <w:szCs w:val="24"/>
              </w:rPr>
              <w:t>8</w:t>
            </w:r>
            <w:r w:rsidRPr="00BE6ADA">
              <w:rPr>
                <w:rFonts w:ascii="標楷體" w:eastAsia="標楷體" w:hAnsi="標楷體" w:hint="eastAsia"/>
                <w:szCs w:val="24"/>
              </w:rPr>
              <w:t>年</w:t>
            </w:r>
            <w:r>
              <w:rPr>
                <w:rFonts w:ascii="標楷體" w:eastAsia="標楷體" w:hAnsi="標楷體" w:hint="eastAsia"/>
                <w:szCs w:val="24"/>
              </w:rPr>
              <w:t>4</w:t>
            </w:r>
            <w:r w:rsidRPr="00BE6ADA">
              <w:rPr>
                <w:rFonts w:ascii="標楷體" w:eastAsia="標楷體" w:hAnsi="標楷體" w:hint="eastAsia"/>
                <w:szCs w:val="24"/>
              </w:rPr>
              <w:t>月</w:t>
            </w:r>
            <w:r>
              <w:rPr>
                <w:rFonts w:ascii="標楷體" w:eastAsia="標楷體" w:hAnsi="標楷體" w:hint="eastAsia"/>
                <w:szCs w:val="24"/>
              </w:rPr>
              <w:t>30</w:t>
            </w:r>
            <w:r w:rsidRPr="00BE6ADA">
              <w:rPr>
                <w:rFonts w:ascii="標楷體" w:eastAsia="標楷體" w:hAnsi="標楷體" w:hint="eastAsia"/>
                <w:szCs w:val="24"/>
              </w:rPr>
              <w:t>日</w:t>
            </w:r>
            <w:r w:rsidRPr="00EE735D">
              <w:rPr>
                <w:rFonts w:ascii="標楷體" w:eastAsia="標楷體" w:hAnsi="標楷體" w:hint="eastAsia"/>
                <w:szCs w:val="24"/>
              </w:rPr>
              <w:t>部法三字第1084808232號</w:t>
            </w:r>
            <w:r w:rsidRPr="00BE6ADA">
              <w:rPr>
                <w:rFonts w:ascii="標楷體" w:eastAsia="標楷體" w:hAnsi="標楷體" w:hint="eastAsia"/>
                <w:szCs w:val="24"/>
              </w:rPr>
              <w:t>函</w:t>
            </w:r>
          </w:p>
        </w:tc>
        <w:tc>
          <w:tcPr>
            <w:tcW w:w="895" w:type="pct"/>
            <w:shd w:val="clear" w:color="auto" w:fill="auto"/>
          </w:tcPr>
          <w:p w:rsidR="004F789B" w:rsidRDefault="004F789B" w:rsidP="004845C4">
            <w:pPr>
              <w:jc w:val="both"/>
              <w:rPr>
                <w:rFonts w:ascii="標楷體" w:eastAsia="標楷體" w:hAnsi="標楷體"/>
                <w:szCs w:val="24"/>
              </w:rPr>
            </w:pPr>
            <w:r w:rsidRPr="006F7A7E">
              <w:rPr>
                <w:rFonts w:ascii="標楷體" w:eastAsia="標楷體" w:hAnsi="標楷體" w:hint="eastAsia"/>
                <w:szCs w:val="24"/>
              </w:rPr>
              <w:t>臺中市政府</w:t>
            </w:r>
            <w:r w:rsidRPr="00BE6ADA">
              <w:rPr>
                <w:rFonts w:ascii="標楷體" w:eastAsia="標楷體" w:hAnsi="標楷體" w:hint="eastAsia"/>
                <w:szCs w:val="24"/>
              </w:rPr>
              <w:t>民國10</w:t>
            </w:r>
            <w:r>
              <w:rPr>
                <w:rFonts w:ascii="標楷體" w:eastAsia="標楷體" w:hAnsi="標楷體" w:hint="eastAsia"/>
                <w:szCs w:val="24"/>
              </w:rPr>
              <w:t>8</w:t>
            </w:r>
            <w:r w:rsidRPr="00BE6ADA">
              <w:rPr>
                <w:rFonts w:ascii="標楷體" w:eastAsia="標楷體" w:hAnsi="標楷體" w:hint="eastAsia"/>
                <w:szCs w:val="24"/>
              </w:rPr>
              <w:t>年</w:t>
            </w:r>
            <w:r>
              <w:rPr>
                <w:rFonts w:ascii="標楷體" w:eastAsia="標楷體" w:hAnsi="標楷體" w:hint="eastAsia"/>
                <w:szCs w:val="24"/>
              </w:rPr>
              <w:t>5</w:t>
            </w:r>
            <w:r w:rsidRPr="00BE6ADA">
              <w:rPr>
                <w:rFonts w:ascii="標楷體" w:eastAsia="標楷體" w:hAnsi="標楷體" w:hint="eastAsia"/>
                <w:szCs w:val="24"/>
              </w:rPr>
              <w:t>月</w:t>
            </w:r>
            <w:r>
              <w:rPr>
                <w:rFonts w:ascii="標楷體" w:eastAsia="標楷體" w:hAnsi="標楷體" w:hint="eastAsia"/>
                <w:szCs w:val="24"/>
              </w:rPr>
              <w:t>1</w:t>
            </w:r>
            <w:r w:rsidRPr="00BE6ADA">
              <w:rPr>
                <w:rFonts w:ascii="標楷體" w:eastAsia="標楷體" w:hAnsi="標楷體" w:hint="eastAsia"/>
                <w:szCs w:val="24"/>
              </w:rPr>
              <w:t>日府授人力字第10</w:t>
            </w:r>
            <w:r>
              <w:rPr>
                <w:rFonts w:ascii="標楷體" w:eastAsia="標楷體" w:hAnsi="標楷體" w:hint="eastAsia"/>
                <w:szCs w:val="24"/>
              </w:rPr>
              <w:t>80099744</w:t>
            </w:r>
            <w:r w:rsidRPr="00BE6ADA">
              <w:rPr>
                <w:rFonts w:ascii="標楷體" w:eastAsia="標楷體" w:hAnsi="標楷體" w:hint="eastAsia"/>
                <w:szCs w:val="24"/>
              </w:rPr>
              <w:t>號函</w:t>
            </w:r>
          </w:p>
        </w:tc>
        <w:tc>
          <w:tcPr>
            <w:tcW w:w="294" w:type="pct"/>
            <w:shd w:val="clear" w:color="auto" w:fill="auto"/>
          </w:tcPr>
          <w:p w:rsidR="004F789B" w:rsidRPr="00011745" w:rsidRDefault="004F789B" w:rsidP="004845C4">
            <w:pPr>
              <w:jc w:val="both"/>
              <w:rPr>
                <w:rFonts w:ascii="標楷體" w:eastAsia="標楷體" w:hAnsi="標楷體"/>
                <w:szCs w:val="24"/>
              </w:rPr>
            </w:pPr>
          </w:p>
        </w:tc>
      </w:tr>
      <w:tr w:rsidR="00BC2872" w:rsidRPr="00ED26F7" w:rsidTr="00136E76">
        <w:trPr>
          <w:trHeight w:val="538"/>
          <w:jc w:val="center"/>
        </w:trPr>
        <w:tc>
          <w:tcPr>
            <w:tcW w:w="833" w:type="pct"/>
            <w:shd w:val="clear" w:color="auto" w:fill="auto"/>
          </w:tcPr>
          <w:p w:rsidR="00BC2872" w:rsidRDefault="0058085D" w:rsidP="004845C4">
            <w:pPr>
              <w:jc w:val="both"/>
              <w:rPr>
                <w:rFonts w:ascii="標楷體" w:eastAsia="標楷體" w:hAnsi="標楷體"/>
                <w:szCs w:val="24"/>
              </w:rPr>
            </w:pPr>
            <w:r>
              <w:rPr>
                <w:rFonts w:ascii="標楷體" w:eastAsia="標楷體" w:hAnsi="標楷體" w:hint="eastAsia"/>
                <w:szCs w:val="24"/>
              </w:rPr>
              <w:t>修正「行政院限制所屬公務人員借調及兼職要點」第2點、第4</w:t>
            </w:r>
            <w:r w:rsidR="00BC2872">
              <w:rPr>
                <w:rFonts w:ascii="標楷體" w:eastAsia="標楷體" w:hAnsi="標楷體" w:hint="eastAsia"/>
                <w:szCs w:val="24"/>
              </w:rPr>
              <w:t>點及</w:t>
            </w:r>
            <w:r>
              <w:rPr>
                <w:rFonts w:ascii="標楷體" w:eastAsia="標楷體" w:hAnsi="標楷體" w:hint="eastAsia"/>
                <w:szCs w:val="24"/>
              </w:rPr>
              <w:t>第5</w:t>
            </w:r>
            <w:r w:rsidR="00BC2872">
              <w:rPr>
                <w:rFonts w:ascii="標楷體" w:eastAsia="標楷體" w:hAnsi="標楷體" w:hint="eastAsia"/>
                <w:szCs w:val="24"/>
              </w:rPr>
              <w:t>點</w:t>
            </w:r>
            <w:r w:rsidR="00BC2872" w:rsidRPr="00AD02F6">
              <w:rPr>
                <w:rFonts w:ascii="標楷體" w:eastAsia="標楷體" w:hAnsi="標楷體" w:hint="eastAsia"/>
                <w:szCs w:val="24"/>
              </w:rPr>
              <w:t>。</w:t>
            </w:r>
          </w:p>
        </w:tc>
        <w:tc>
          <w:tcPr>
            <w:tcW w:w="1935" w:type="pct"/>
            <w:shd w:val="clear" w:color="auto" w:fill="auto"/>
          </w:tcPr>
          <w:p w:rsidR="00BC2872" w:rsidRDefault="00BC2872" w:rsidP="004845C4">
            <w:pPr>
              <w:ind w:left="480" w:hangingChars="200" w:hanging="480"/>
              <w:jc w:val="both"/>
              <w:rPr>
                <w:rFonts w:ascii="標楷體" w:eastAsia="標楷體" w:hAnsi="標楷體"/>
                <w:szCs w:val="24"/>
              </w:rPr>
            </w:pPr>
            <w:r>
              <w:rPr>
                <w:rFonts w:ascii="標楷體" w:eastAsia="標楷體" w:hAnsi="標楷體" w:hint="eastAsia"/>
                <w:szCs w:val="24"/>
              </w:rPr>
              <w:t>修正要點如下：</w:t>
            </w:r>
          </w:p>
          <w:p w:rsidR="00BC2872" w:rsidRPr="00EE735D" w:rsidRDefault="00BC2872" w:rsidP="004845C4">
            <w:pPr>
              <w:ind w:left="480" w:hangingChars="200" w:hanging="480"/>
              <w:jc w:val="both"/>
              <w:rPr>
                <w:rFonts w:ascii="標楷體" w:eastAsia="標楷體" w:hAnsi="標楷體"/>
                <w:szCs w:val="24"/>
              </w:rPr>
            </w:pPr>
            <w:r w:rsidRPr="00AD02F6">
              <w:rPr>
                <w:rFonts w:ascii="標楷體" w:eastAsia="標楷體" w:hAnsi="標楷體" w:hint="eastAsia"/>
                <w:szCs w:val="24"/>
              </w:rPr>
              <w:t>一、</w:t>
            </w:r>
            <w:r>
              <w:rPr>
                <w:rFonts w:ascii="標楷體" w:eastAsia="標楷體" w:hAnsi="標楷體" w:hint="eastAsia"/>
                <w:szCs w:val="24"/>
              </w:rPr>
              <w:t>為應機關間人力交流，提供人員跨機關職務歷練之機制，修正本要點所稱借調定義。(</w:t>
            </w:r>
            <w:r w:rsidR="0058085D">
              <w:rPr>
                <w:rFonts w:ascii="標楷體" w:eastAsia="標楷體" w:hAnsi="標楷體" w:hint="eastAsia"/>
                <w:szCs w:val="24"/>
              </w:rPr>
              <w:t>修正規定第2</w:t>
            </w:r>
            <w:r>
              <w:rPr>
                <w:rFonts w:ascii="標楷體" w:eastAsia="標楷體" w:hAnsi="標楷體" w:hint="eastAsia"/>
                <w:szCs w:val="24"/>
              </w:rPr>
              <w:t>點)</w:t>
            </w:r>
          </w:p>
          <w:p w:rsidR="00BC2872" w:rsidRDefault="00BC2872" w:rsidP="004845C4">
            <w:pPr>
              <w:ind w:left="480" w:hangingChars="200" w:hanging="480"/>
              <w:jc w:val="both"/>
              <w:rPr>
                <w:rFonts w:ascii="標楷體" w:eastAsia="標楷體" w:hAnsi="標楷體"/>
                <w:szCs w:val="24"/>
              </w:rPr>
            </w:pPr>
            <w:r w:rsidRPr="00AD02F6">
              <w:rPr>
                <w:rFonts w:ascii="標楷體" w:eastAsia="標楷體" w:hAnsi="標楷體" w:hint="eastAsia"/>
                <w:szCs w:val="24"/>
              </w:rPr>
              <w:t>二、</w:t>
            </w:r>
            <w:r w:rsidR="007624C4">
              <w:rPr>
                <w:rFonts w:ascii="標楷體" w:eastAsia="標楷體" w:hAnsi="標楷體" w:hint="eastAsia"/>
                <w:szCs w:val="24"/>
              </w:rPr>
              <w:t>為利機關進行人力</w:t>
            </w:r>
            <w:r>
              <w:rPr>
                <w:rFonts w:ascii="標楷體" w:eastAsia="標楷體" w:hAnsi="標楷體" w:hint="eastAsia"/>
                <w:szCs w:val="24"/>
              </w:rPr>
              <w:t>交流，增訂跨機關職務歷練為借調之事由，並配合現行法制體例、行政院組織調整及省政府虛級化等，酌作文字修正</w:t>
            </w:r>
            <w:r w:rsidRPr="00EE735D">
              <w:rPr>
                <w:rFonts w:ascii="標楷體" w:eastAsia="標楷體" w:hAnsi="標楷體" w:hint="eastAsia"/>
                <w:szCs w:val="24"/>
              </w:rPr>
              <w:t>。</w:t>
            </w:r>
            <w:r>
              <w:rPr>
                <w:rFonts w:ascii="標楷體" w:eastAsia="標楷體" w:hAnsi="標楷體" w:hint="eastAsia"/>
                <w:szCs w:val="24"/>
              </w:rPr>
              <w:t>(</w:t>
            </w:r>
            <w:r w:rsidR="0058085D">
              <w:rPr>
                <w:rFonts w:ascii="標楷體" w:eastAsia="標楷體" w:hAnsi="標楷體" w:hint="eastAsia"/>
                <w:szCs w:val="24"/>
              </w:rPr>
              <w:t>修正規定第4</w:t>
            </w:r>
            <w:r>
              <w:rPr>
                <w:rFonts w:ascii="標楷體" w:eastAsia="標楷體" w:hAnsi="標楷體" w:hint="eastAsia"/>
                <w:szCs w:val="24"/>
              </w:rPr>
              <w:t>點)</w:t>
            </w:r>
          </w:p>
          <w:p w:rsidR="00BC2872" w:rsidRPr="00AD02F6" w:rsidRDefault="00BC2872" w:rsidP="004845C4">
            <w:pPr>
              <w:ind w:left="480" w:hangingChars="200" w:hanging="480"/>
              <w:jc w:val="both"/>
              <w:rPr>
                <w:rFonts w:ascii="標楷體" w:eastAsia="標楷體" w:hAnsi="標楷體"/>
                <w:szCs w:val="24"/>
              </w:rPr>
            </w:pPr>
            <w:r>
              <w:rPr>
                <w:rFonts w:ascii="標楷體" w:eastAsia="標楷體" w:hAnsi="標楷體" w:hint="eastAsia"/>
                <w:szCs w:val="24"/>
              </w:rPr>
              <w:t>三、增訂職務歷練之借調期間，並應與其他事由之借調期間合併計算。(</w:t>
            </w:r>
            <w:r w:rsidR="0058085D">
              <w:rPr>
                <w:rFonts w:ascii="標楷體" w:eastAsia="標楷體" w:hAnsi="標楷體" w:hint="eastAsia"/>
                <w:szCs w:val="24"/>
              </w:rPr>
              <w:t>修正規定第5</w:t>
            </w:r>
            <w:r>
              <w:rPr>
                <w:rFonts w:ascii="標楷體" w:eastAsia="標楷體" w:hAnsi="標楷體" w:hint="eastAsia"/>
                <w:szCs w:val="24"/>
              </w:rPr>
              <w:t>點)</w:t>
            </w:r>
          </w:p>
        </w:tc>
        <w:tc>
          <w:tcPr>
            <w:tcW w:w="1043" w:type="pct"/>
            <w:shd w:val="clear" w:color="auto" w:fill="auto"/>
          </w:tcPr>
          <w:p w:rsidR="00BC2872" w:rsidRPr="00CC7805" w:rsidRDefault="00BC2872" w:rsidP="004845C4">
            <w:pPr>
              <w:jc w:val="both"/>
              <w:rPr>
                <w:rFonts w:ascii="標楷體" w:eastAsia="標楷體" w:hAnsi="標楷體"/>
                <w:szCs w:val="24"/>
              </w:rPr>
            </w:pPr>
            <w:r>
              <w:rPr>
                <w:rFonts w:ascii="標楷體" w:eastAsia="標楷體" w:hAnsi="標楷體" w:hint="eastAsia"/>
                <w:szCs w:val="24"/>
              </w:rPr>
              <w:t>行政院</w:t>
            </w:r>
            <w:r w:rsidRPr="00BE6ADA">
              <w:rPr>
                <w:rFonts w:ascii="標楷體" w:eastAsia="標楷體" w:hAnsi="標楷體" w:hint="eastAsia"/>
                <w:szCs w:val="24"/>
              </w:rPr>
              <w:t>民國10</w:t>
            </w:r>
            <w:r>
              <w:rPr>
                <w:rFonts w:ascii="標楷體" w:eastAsia="標楷體" w:hAnsi="標楷體" w:hint="eastAsia"/>
                <w:szCs w:val="24"/>
              </w:rPr>
              <w:t>8</w:t>
            </w:r>
            <w:r w:rsidRPr="00BE6ADA">
              <w:rPr>
                <w:rFonts w:ascii="標楷體" w:eastAsia="標楷體" w:hAnsi="標楷體" w:hint="eastAsia"/>
                <w:szCs w:val="24"/>
              </w:rPr>
              <w:t>年</w:t>
            </w:r>
            <w:r>
              <w:rPr>
                <w:rFonts w:ascii="標楷體" w:eastAsia="標楷體" w:hAnsi="標楷體" w:hint="eastAsia"/>
                <w:szCs w:val="24"/>
              </w:rPr>
              <w:t>5</w:t>
            </w:r>
            <w:r w:rsidRPr="00BE6ADA">
              <w:rPr>
                <w:rFonts w:ascii="標楷體" w:eastAsia="標楷體" w:hAnsi="標楷體" w:hint="eastAsia"/>
                <w:szCs w:val="24"/>
              </w:rPr>
              <w:t>月</w:t>
            </w:r>
            <w:r>
              <w:rPr>
                <w:rFonts w:ascii="標楷體" w:eastAsia="標楷體" w:hAnsi="標楷體" w:hint="eastAsia"/>
                <w:szCs w:val="24"/>
              </w:rPr>
              <w:t>2</w:t>
            </w:r>
            <w:r w:rsidRPr="00BE6ADA">
              <w:rPr>
                <w:rFonts w:ascii="標楷體" w:eastAsia="標楷體" w:hAnsi="標楷體" w:hint="eastAsia"/>
                <w:szCs w:val="24"/>
              </w:rPr>
              <w:t>日</w:t>
            </w:r>
            <w:r>
              <w:rPr>
                <w:rFonts w:ascii="標楷體" w:eastAsia="標楷體" w:hAnsi="標楷體" w:hint="eastAsia"/>
                <w:szCs w:val="24"/>
              </w:rPr>
              <w:t>院授人培字</w:t>
            </w:r>
            <w:r w:rsidRPr="00EE735D">
              <w:rPr>
                <w:rFonts w:ascii="標楷體" w:eastAsia="標楷體" w:hAnsi="標楷體" w:hint="eastAsia"/>
                <w:szCs w:val="24"/>
              </w:rPr>
              <w:t>第</w:t>
            </w:r>
            <w:r>
              <w:rPr>
                <w:rFonts w:ascii="標楷體" w:eastAsia="標楷體" w:hAnsi="標楷體" w:hint="eastAsia"/>
                <w:szCs w:val="24"/>
              </w:rPr>
              <w:t>1080033797</w:t>
            </w:r>
            <w:r w:rsidRPr="00EE735D">
              <w:rPr>
                <w:rFonts w:ascii="標楷體" w:eastAsia="標楷體" w:hAnsi="標楷體" w:hint="eastAsia"/>
                <w:szCs w:val="24"/>
              </w:rPr>
              <w:t>號</w:t>
            </w:r>
            <w:r w:rsidRPr="00BE6ADA">
              <w:rPr>
                <w:rFonts w:ascii="標楷體" w:eastAsia="標楷體" w:hAnsi="標楷體" w:hint="eastAsia"/>
                <w:szCs w:val="24"/>
              </w:rPr>
              <w:t>函</w:t>
            </w:r>
          </w:p>
        </w:tc>
        <w:tc>
          <w:tcPr>
            <w:tcW w:w="895" w:type="pct"/>
            <w:shd w:val="clear" w:color="auto" w:fill="auto"/>
          </w:tcPr>
          <w:p w:rsidR="00BC2872" w:rsidRPr="00CC7805" w:rsidRDefault="00BC2872" w:rsidP="004845C4">
            <w:pPr>
              <w:jc w:val="both"/>
              <w:rPr>
                <w:rFonts w:ascii="標楷體" w:eastAsia="標楷體" w:hAnsi="標楷體"/>
                <w:szCs w:val="24"/>
              </w:rPr>
            </w:pPr>
            <w:r w:rsidRPr="006F7A7E">
              <w:rPr>
                <w:rFonts w:ascii="標楷體" w:eastAsia="標楷體" w:hAnsi="標楷體" w:hint="eastAsia"/>
                <w:szCs w:val="24"/>
              </w:rPr>
              <w:t>臺中市政府</w:t>
            </w:r>
            <w:r w:rsidRPr="00BE6ADA">
              <w:rPr>
                <w:rFonts w:ascii="標楷體" w:eastAsia="標楷體" w:hAnsi="標楷體" w:hint="eastAsia"/>
                <w:szCs w:val="24"/>
              </w:rPr>
              <w:t>民國10</w:t>
            </w:r>
            <w:r>
              <w:rPr>
                <w:rFonts w:ascii="標楷體" w:eastAsia="標楷體" w:hAnsi="標楷體" w:hint="eastAsia"/>
                <w:szCs w:val="24"/>
              </w:rPr>
              <w:t>8</w:t>
            </w:r>
            <w:r w:rsidRPr="00BE6ADA">
              <w:rPr>
                <w:rFonts w:ascii="標楷體" w:eastAsia="標楷體" w:hAnsi="標楷體" w:hint="eastAsia"/>
                <w:szCs w:val="24"/>
              </w:rPr>
              <w:t>年</w:t>
            </w:r>
            <w:r>
              <w:rPr>
                <w:rFonts w:ascii="標楷體" w:eastAsia="標楷體" w:hAnsi="標楷體" w:hint="eastAsia"/>
                <w:szCs w:val="24"/>
              </w:rPr>
              <w:t>5</w:t>
            </w:r>
            <w:r w:rsidRPr="00BE6ADA">
              <w:rPr>
                <w:rFonts w:ascii="標楷體" w:eastAsia="標楷體" w:hAnsi="標楷體" w:hint="eastAsia"/>
                <w:szCs w:val="24"/>
              </w:rPr>
              <w:t>月</w:t>
            </w:r>
            <w:r>
              <w:rPr>
                <w:rFonts w:ascii="標楷體" w:eastAsia="標楷體" w:hAnsi="標楷體" w:hint="eastAsia"/>
                <w:szCs w:val="24"/>
              </w:rPr>
              <w:t>6</w:t>
            </w:r>
            <w:r w:rsidRPr="00BE6ADA">
              <w:rPr>
                <w:rFonts w:ascii="標楷體" w:eastAsia="標楷體" w:hAnsi="標楷體" w:hint="eastAsia"/>
                <w:szCs w:val="24"/>
              </w:rPr>
              <w:t>日府授人力字第10</w:t>
            </w:r>
            <w:r>
              <w:rPr>
                <w:rFonts w:ascii="標楷體" w:eastAsia="標楷體" w:hAnsi="標楷體" w:hint="eastAsia"/>
                <w:szCs w:val="24"/>
              </w:rPr>
              <w:t>80102669</w:t>
            </w:r>
            <w:r w:rsidRPr="00BE6ADA">
              <w:rPr>
                <w:rFonts w:ascii="標楷體" w:eastAsia="標楷體" w:hAnsi="標楷體" w:hint="eastAsia"/>
                <w:szCs w:val="24"/>
              </w:rPr>
              <w:t>號函</w:t>
            </w:r>
          </w:p>
        </w:tc>
        <w:tc>
          <w:tcPr>
            <w:tcW w:w="294" w:type="pct"/>
            <w:shd w:val="clear" w:color="auto" w:fill="auto"/>
          </w:tcPr>
          <w:p w:rsidR="00BC2872" w:rsidRPr="00011745" w:rsidRDefault="00BC2872" w:rsidP="004845C4">
            <w:pPr>
              <w:jc w:val="both"/>
              <w:rPr>
                <w:rFonts w:ascii="標楷體" w:eastAsia="標楷體" w:hAnsi="標楷體"/>
                <w:szCs w:val="24"/>
              </w:rPr>
            </w:pPr>
          </w:p>
        </w:tc>
      </w:tr>
      <w:tr w:rsidR="00D57EEA" w:rsidRPr="00ED26F7" w:rsidTr="00D85785">
        <w:trPr>
          <w:trHeight w:val="538"/>
          <w:jc w:val="center"/>
        </w:trPr>
        <w:tc>
          <w:tcPr>
            <w:tcW w:w="833" w:type="pct"/>
            <w:shd w:val="clear" w:color="auto" w:fill="auto"/>
          </w:tcPr>
          <w:p w:rsidR="00D57EEA" w:rsidRPr="00C742E7" w:rsidRDefault="00C742E7" w:rsidP="004845C4">
            <w:pPr>
              <w:jc w:val="both"/>
              <w:rPr>
                <w:rFonts w:ascii="標楷體" w:eastAsia="標楷體" w:hAnsi="標楷體"/>
                <w:szCs w:val="24"/>
              </w:rPr>
            </w:pPr>
            <w:r w:rsidRPr="00C742E7">
              <w:rPr>
                <w:rFonts w:ascii="標楷體" w:eastAsia="標楷體" w:hAnsi="標楷體" w:hint="eastAsia"/>
                <w:color w:val="000000"/>
                <w:szCs w:val="24"/>
              </w:rPr>
              <w:lastRenderedPageBreak/>
              <w:t>修正</w:t>
            </w:r>
            <w:r w:rsidR="004004F7">
              <w:rPr>
                <w:rFonts w:ascii="標楷體" w:eastAsia="標楷體" w:hAnsi="標楷體" w:hint="eastAsia"/>
                <w:color w:val="000000"/>
                <w:szCs w:val="24"/>
              </w:rPr>
              <w:t>「</w:t>
            </w:r>
            <w:r w:rsidRPr="00C742E7">
              <w:rPr>
                <w:rFonts w:ascii="標楷體" w:eastAsia="標楷體" w:hAnsi="標楷體" w:hint="eastAsia"/>
                <w:color w:val="000000"/>
                <w:szCs w:val="24"/>
              </w:rPr>
              <w:t>政府機關調整上班日期處理要點</w:t>
            </w:r>
            <w:r w:rsidR="004004F7">
              <w:rPr>
                <w:rFonts w:ascii="標楷體" w:eastAsia="標楷體" w:hAnsi="標楷體" w:hint="eastAsia"/>
                <w:color w:val="000000"/>
                <w:szCs w:val="24"/>
              </w:rPr>
              <w:t>」</w:t>
            </w:r>
            <w:bookmarkStart w:id="0" w:name="_GoBack"/>
            <w:bookmarkEnd w:id="0"/>
            <w:r w:rsidRPr="00C742E7">
              <w:rPr>
                <w:rFonts w:ascii="標楷體" w:eastAsia="標楷體" w:hAnsi="標楷體" w:hint="eastAsia"/>
                <w:color w:val="000000"/>
                <w:szCs w:val="24"/>
              </w:rPr>
              <w:t>第4</w:t>
            </w:r>
            <w:r w:rsidR="005F15D6" w:rsidRPr="00C742E7">
              <w:rPr>
                <w:rFonts w:ascii="標楷體" w:eastAsia="標楷體" w:hAnsi="標楷體" w:hint="eastAsia"/>
                <w:color w:val="000000"/>
                <w:szCs w:val="24"/>
              </w:rPr>
              <w:t>點。</w:t>
            </w:r>
          </w:p>
        </w:tc>
        <w:tc>
          <w:tcPr>
            <w:tcW w:w="1935" w:type="pct"/>
            <w:shd w:val="clear" w:color="auto" w:fill="auto"/>
            <w:vAlign w:val="center"/>
          </w:tcPr>
          <w:p w:rsidR="00D57EEA" w:rsidRPr="00C742E7" w:rsidRDefault="006E2830" w:rsidP="004845C4">
            <w:pPr>
              <w:pStyle w:val="Default"/>
              <w:jc w:val="both"/>
              <w:rPr>
                <w:rFonts w:eastAsia="標楷體"/>
              </w:rPr>
            </w:pPr>
            <w:r w:rsidRPr="00C742E7">
              <w:rPr>
                <w:rFonts w:eastAsia="標楷體" w:hint="eastAsia"/>
                <w:bCs/>
              </w:rPr>
              <w:t>考量農曆除夕及春節係國人最重視的民俗節日，為</w:t>
            </w:r>
            <w:r w:rsidRPr="00C742E7">
              <w:rPr>
                <w:rFonts w:eastAsia="標楷體"/>
                <w:bCs/>
              </w:rPr>
              <w:t>助國人預先規劃出遊、紓解年節交通疏運、帶動消費及</w:t>
            </w:r>
            <w:r w:rsidRPr="00C742E7">
              <w:rPr>
                <w:rFonts w:eastAsia="標楷體" w:hint="eastAsia"/>
                <w:bCs/>
              </w:rPr>
              <w:t>促進國內</w:t>
            </w:r>
            <w:r w:rsidRPr="00C742E7">
              <w:rPr>
                <w:rFonts w:eastAsia="標楷體"/>
                <w:bCs/>
              </w:rPr>
              <w:t>觀光</w:t>
            </w:r>
            <w:r w:rsidRPr="00C742E7">
              <w:rPr>
                <w:rFonts w:eastAsia="標楷體" w:hint="eastAsia"/>
                <w:bCs/>
              </w:rPr>
              <w:t>，爰增訂第二項規定，農曆除夕前一日為上班日者，調整該上班日為放假日。</w:t>
            </w:r>
          </w:p>
        </w:tc>
        <w:tc>
          <w:tcPr>
            <w:tcW w:w="1043" w:type="pct"/>
            <w:shd w:val="clear" w:color="auto" w:fill="auto"/>
          </w:tcPr>
          <w:p w:rsidR="00D57EEA" w:rsidRPr="00C742E7" w:rsidRDefault="00B5666F" w:rsidP="004845C4">
            <w:pPr>
              <w:jc w:val="both"/>
              <w:rPr>
                <w:rFonts w:ascii="標楷體" w:eastAsia="標楷體" w:hAnsi="標楷體"/>
                <w:szCs w:val="24"/>
              </w:rPr>
            </w:pPr>
            <w:r w:rsidRPr="00C742E7">
              <w:rPr>
                <w:rFonts w:ascii="標楷體" w:eastAsia="標楷體" w:hAnsi="標楷體" w:cs="DFKaiShu-SB-Estd-BF" w:hint="eastAsia"/>
                <w:kern w:val="0"/>
                <w:szCs w:val="24"/>
              </w:rPr>
              <w:t>行政院民國108年5月1日院授人培字第1080033634號函</w:t>
            </w:r>
          </w:p>
        </w:tc>
        <w:tc>
          <w:tcPr>
            <w:tcW w:w="895" w:type="pct"/>
            <w:shd w:val="clear" w:color="auto" w:fill="auto"/>
          </w:tcPr>
          <w:p w:rsidR="00D57EEA" w:rsidRPr="00C742E7" w:rsidRDefault="00B5666F" w:rsidP="004845C4">
            <w:pPr>
              <w:jc w:val="both"/>
              <w:rPr>
                <w:rFonts w:ascii="標楷體" w:eastAsia="標楷體" w:hAnsi="標楷體"/>
                <w:szCs w:val="24"/>
              </w:rPr>
            </w:pPr>
            <w:r w:rsidRPr="00C742E7">
              <w:rPr>
                <w:rFonts w:ascii="標楷體" w:eastAsia="標楷體" w:hAnsi="標楷體" w:cs="DFKaiShu-SB-Estd-BF" w:hint="eastAsia"/>
                <w:kern w:val="0"/>
                <w:szCs w:val="24"/>
              </w:rPr>
              <w:t>臺中市政府民國108年</w:t>
            </w:r>
            <w:r w:rsidRPr="00C742E7">
              <w:rPr>
                <w:rFonts w:ascii="標楷體" w:eastAsia="標楷體" w:hAnsi="標楷體" w:cs="DFKaiShu-SB-Estd-BF"/>
                <w:kern w:val="0"/>
                <w:szCs w:val="24"/>
              </w:rPr>
              <w:t>5</w:t>
            </w:r>
            <w:r w:rsidRPr="00C742E7">
              <w:rPr>
                <w:rFonts w:ascii="標楷體" w:eastAsia="標楷體" w:hAnsi="標楷體" w:cs="DFKaiShu-SB-Estd-BF" w:hint="eastAsia"/>
                <w:kern w:val="0"/>
                <w:szCs w:val="24"/>
              </w:rPr>
              <w:t>月2日府授人考字第</w:t>
            </w:r>
            <w:r w:rsidRPr="00C742E7">
              <w:rPr>
                <w:rFonts w:ascii="標楷體" w:eastAsia="標楷體" w:hAnsi="標楷體" w:cs="DFKaiShu-SB-Estd-BF"/>
                <w:kern w:val="0"/>
                <w:szCs w:val="24"/>
              </w:rPr>
              <w:t>1080100941</w:t>
            </w:r>
            <w:r w:rsidRPr="00C742E7">
              <w:rPr>
                <w:rFonts w:ascii="標楷體" w:eastAsia="標楷體" w:hAnsi="標楷體" w:cs="DFKaiShu-SB-Estd-BF" w:hint="eastAsia"/>
                <w:kern w:val="0"/>
                <w:szCs w:val="24"/>
              </w:rPr>
              <w:t>號函</w:t>
            </w:r>
          </w:p>
        </w:tc>
        <w:tc>
          <w:tcPr>
            <w:tcW w:w="294" w:type="pct"/>
            <w:shd w:val="clear" w:color="auto" w:fill="auto"/>
          </w:tcPr>
          <w:p w:rsidR="00D57EEA" w:rsidRPr="00C742E7" w:rsidRDefault="00D57EEA" w:rsidP="004845C4">
            <w:pPr>
              <w:jc w:val="both"/>
              <w:rPr>
                <w:rFonts w:ascii="標楷體" w:eastAsia="標楷體" w:hAnsi="標楷體"/>
                <w:szCs w:val="24"/>
              </w:rPr>
            </w:pPr>
          </w:p>
        </w:tc>
      </w:tr>
      <w:tr w:rsidR="009C48AF" w:rsidRPr="00ED26F7" w:rsidTr="002F1C78">
        <w:trPr>
          <w:trHeight w:val="538"/>
          <w:jc w:val="center"/>
        </w:trPr>
        <w:tc>
          <w:tcPr>
            <w:tcW w:w="833" w:type="pct"/>
            <w:shd w:val="clear" w:color="auto" w:fill="auto"/>
          </w:tcPr>
          <w:p w:rsidR="009C48AF" w:rsidRDefault="009C48AF" w:rsidP="009C48AF">
            <w:pPr>
              <w:jc w:val="both"/>
              <w:rPr>
                <w:rFonts w:ascii="標楷體" w:eastAsia="標楷體" w:hAnsi="標楷體"/>
                <w:szCs w:val="24"/>
              </w:rPr>
            </w:pPr>
            <w:r w:rsidRPr="007E1797">
              <w:rPr>
                <w:rFonts w:ascii="標楷體" w:eastAsia="標楷體" w:hAnsi="標楷體" w:hint="eastAsia"/>
                <w:color w:val="000000"/>
                <w:szCs w:val="24"/>
              </w:rPr>
              <w:t>有關軍公教人員兼任非政府機關(構)職務，領受之車馬費或出席費等相關經費是否受「軍公教人員兼職費支給表」規範疑義一案</w:t>
            </w:r>
            <w:r>
              <w:rPr>
                <w:rFonts w:ascii="標楷體" w:eastAsia="標楷體" w:hAnsi="標楷體" w:hint="eastAsia"/>
                <w:color w:val="000000"/>
                <w:szCs w:val="24"/>
              </w:rPr>
              <w:t>。</w:t>
            </w:r>
          </w:p>
        </w:tc>
        <w:tc>
          <w:tcPr>
            <w:tcW w:w="1935" w:type="pct"/>
            <w:shd w:val="clear" w:color="auto" w:fill="auto"/>
            <w:vAlign w:val="center"/>
          </w:tcPr>
          <w:p w:rsidR="009C48AF" w:rsidRPr="00A04958" w:rsidRDefault="00740338" w:rsidP="009C48AF">
            <w:pPr>
              <w:pStyle w:val="Default"/>
              <w:ind w:left="470" w:hangingChars="196" w:hanging="470"/>
              <w:jc w:val="both"/>
              <w:rPr>
                <w:rFonts w:eastAsia="標楷體"/>
              </w:rPr>
            </w:pPr>
            <w:r>
              <w:rPr>
                <w:rFonts w:eastAsia="標楷體" w:hint="eastAsia"/>
              </w:rPr>
              <w:t>一、</w:t>
            </w:r>
            <w:r w:rsidRPr="00A5697C">
              <w:rPr>
                <w:rFonts w:eastAsia="標楷體" w:hint="eastAsia"/>
              </w:rPr>
              <w:t>查軍公教人員支領兼職酬勞及類此性質之費用規定，原散見於行政院及原行政院人事行政局之相關函釋，並以兼職交通費、車馬費或出席費等不同名義支給。嗣經數次修正，於93年2月1日起，各機關(構)發給之兼任職務報酬統一以「兼職費」名稱發給，又兼職費性質係屬工作統攝性報酬，各機關(構)不得另立名目擅自支給。復查立法院審查106年度中央政府總預算案第18項通案決議以，自106年起，公務人員因職務所需兼任財團法人董(監)事，不得再請領車馬費或出席費等相關經費，並經</w:t>
            </w:r>
            <w:r>
              <w:rPr>
                <w:rFonts w:eastAsia="標楷體" w:hint="eastAsia"/>
              </w:rPr>
              <w:t>行政院人事行政</w:t>
            </w:r>
            <w:r w:rsidRPr="00A5697C">
              <w:rPr>
                <w:rFonts w:eastAsia="標楷體" w:hint="eastAsia"/>
              </w:rPr>
              <w:t>總處以106年3月15日總處給字第1060040412號函轉知在案</w:t>
            </w:r>
            <w:r>
              <w:rPr>
                <w:rFonts w:eastAsia="標楷體" w:hint="eastAsia"/>
              </w:rPr>
              <w:t>。</w:t>
            </w:r>
          </w:p>
          <w:p w:rsidR="009C48AF" w:rsidRPr="00A04958" w:rsidRDefault="009176E3" w:rsidP="009C48AF">
            <w:pPr>
              <w:pStyle w:val="Default"/>
              <w:ind w:left="470" w:hangingChars="196" w:hanging="470"/>
              <w:jc w:val="both"/>
              <w:rPr>
                <w:rFonts w:eastAsia="標楷體"/>
              </w:rPr>
            </w:pPr>
            <w:r>
              <w:rPr>
                <w:rFonts w:eastAsia="標楷體" w:hint="eastAsia"/>
              </w:rPr>
              <w:t>二、</w:t>
            </w:r>
            <w:r w:rsidRPr="00A5697C">
              <w:rPr>
                <w:rFonts w:eastAsia="標楷體" w:hint="eastAsia"/>
              </w:rPr>
              <w:t>茲以軍公教人員兼職均需經機關指派或核准，其領受之工作報酬仍應有一致規範，爰「軍公教人員兼職費支給表」(以下簡稱兼職費支給表)附則一即明定，軍公教人員依法令奉派或經服務機關(構)學校許可，兼任行政法人、公司及財(社)團法人、依人民團體法等法律規定所組織之團體職務，其兼職費均應依兼職費支</w:t>
            </w:r>
            <w:r w:rsidRPr="00A5697C">
              <w:rPr>
                <w:rFonts w:eastAsia="標楷體" w:hint="eastAsia"/>
              </w:rPr>
              <w:lastRenderedPageBreak/>
              <w:t>給表辦理</w:t>
            </w:r>
            <w:r>
              <w:rPr>
                <w:rFonts w:eastAsia="標楷體" w:hint="eastAsia"/>
              </w:rPr>
              <w:t>。</w:t>
            </w:r>
          </w:p>
          <w:p w:rsidR="009C48AF" w:rsidRPr="00A04958" w:rsidRDefault="00C24A48" w:rsidP="009C48AF">
            <w:pPr>
              <w:pStyle w:val="Default"/>
              <w:ind w:left="470" w:hangingChars="196" w:hanging="470"/>
              <w:jc w:val="both"/>
              <w:rPr>
                <w:rFonts w:eastAsia="標楷體"/>
              </w:rPr>
            </w:pPr>
            <w:r>
              <w:rPr>
                <w:rFonts w:eastAsia="標楷體" w:hint="eastAsia"/>
              </w:rPr>
              <w:t>三、</w:t>
            </w:r>
            <w:r w:rsidRPr="00A5697C">
              <w:rPr>
                <w:rFonts w:eastAsia="標楷體" w:hint="eastAsia"/>
              </w:rPr>
              <w:t>基此，軍公教人員兼任非政府機關(構)職務，可否領受車馬費或出席費，應視該項給與之性質而定，如屬兼任該機構或團體職務產生之工作對價，即屬兼職費性質，並應依兼職費支給表之領受限制規定，即每月最多領受2個兼職費，總額以新臺幣(以下同)17,000元及單一兼任職務兼職費以8,500元為限</w:t>
            </w:r>
            <w:r>
              <w:rPr>
                <w:rFonts w:eastAsia="標楷體" w:hint="eastAsia"/>
              </w:rPr>
              <w:t>。</w:t>
            </w:r>
          </w:p>
        </w:tc>
        <w:tc>
          <w:tcPr>
            <w:tcW w:w="1043" w:type="pct"/>
            <w:shd w:val="clear" w:color="auto" w:fill="auto"/>
          </w:tcPr>
          <w:p w:rsidR="009C48AF" w:rsidRPr="00CC7805" w:rsidRDefault="009C48AF" w:rsidP="009C48AF">
            <w:pPr>
              <w:jc w:val="both"/>
              <w:rPr>
                <w:rFonts w:ascii="標楷體" w:eastAsia="標楷體" w:hAnsi="標楷體"/>
                <w:szCs w:val="24"/>
              </w:rPr>
            </w:pPr>
            <w:r w:rsidRPr="00A5697C">
              <w:rPr>
                <w:rFonts w:ascii="標楷體" w:eastAsia="標楷體" w:hAnsi="標楷體" w:hint="eastAsia"/>
                <w:color w:val="000000"/>
                <w:szCs w:val="24"/>
              </w:rPr>
              <w:lastRenderedPageBreak/>
              <w:t>行政院人事行政總處</w:t>
            </w:r>
            <w:r w:rsidRPr="00D14E9D">
              <w:rPr>
                <w:rFonts w:ascii="標楷體" w:eastAsia="標楷體" w:hAnsi="標楷體" w:hint="eastAsia"/>
                <w:color w:val="000000"/>
                <w:szCs w:val="24"/>
              </w:rPr>
              <w:t>民國108年</w:t>
            </w:r>
            <w:r>
              <w:rPr>
                <w:rFonts w:ascii="標楷體" w:eastAsia="標楷體" w:hAnsi="標楷體" w:hint="eastAsia"/>
                <w:color w:val="000000"/>
                <w:szCs w:val="24"/>
              </w:rPr>
              <w:t>5</w:t>
            </w:r>
            <w:r w:rsidRPr="00D14E9D">
              <w:rPr>
                <w:rFonts w:ascii="標楷體" w:eastAsia="標楷體" w:hAnsi="標楷體" w:hint="eastAsia"/>
                <w:color w:val="000000"/>
                <w:szCs w:val="24"/>
              </w:rPr>
              <w:t>月</w:t>
            </w:r>
            <w:r>
              <w:rPr>
                <w:rFonts w:ascii="標楷體" w:eastAsia="標楷體" w:hAnsi="標楷體" w:hint="eastAsia"/>
                <w:color w:val="000000"/>
                <w:szCs w:val="24"/>
              </w:rPr>
              <w:t>9</w:t>
            </w:r>
            <w:r w:rsidRPr="00D14E9D">
              <w:rPr>
                <w:rFonts w:ascii="標楷體" w:eastAsia="標楷體" w:hAnsi="標楷體" w:hint="eastAsia"/>
                <w:color w:val="000000"/>
                <w:szCs w:val="24"/>
              </w:rPr>
              <w:t>日</w:t>
            </w:r>
            <w:r>
              <w:rPr>
                <w:rFonts w:ascii="標楷體" w:eastAsia="標楷體" w:hAnsi="標楷體" w:hint="eastAsia"/>
                <w:color w:val="000000"/>
              </w:rPr>
              <w:t>總處給字第10800333141號</w:t>
            </w:r>
            <w:r w:rsidRPr="00D14E9D">
              <w:rPr>
                <w:rFonts w:ascii="標楷體" w:eastAsia="標楷體" w:hAnsi="標楷體" w:hint="eastAsia"/>
                <w:color w:val="000000"/>
                <w:szCs w:val="24"/>
              </w:rPr>
              <w:t>函</w:t>
            </w:r>
          </w:p>
        </w:tc>
        <w:tc>
          <w:tcPr>
            <w:tcW w:w="895" w:type="pct"/>
            <w:shd w:val="clear" w:color="auto" w:fill="auto"/>
          </w:tcPr>
          <w:p w:rsidR="009C48AF" w:rsidRPr="00CC7805" w:rsidRDefault="009C48AF" w:rsidP="009C48AF">
            <w:pPr>
              <w:jc w:val="both"/>
              <w:rPr>
                <w:rFonts w:ascii="標楷體" w:eastAsia="標楷體" w:hAnsi="標楷體"/>
                <w:szCs w:val="24"/>
              </w:rPr>
            </w:pPr>
            <w:r w:rsidRPr="00C742E7">
              <w:rPr>
                <w:rFonts w:ascii="標楷體" w:eastAsia="標楷體" w:hAnsi="標楷體" w:cs="DFKaiShu-SB-Estd-BF" w:hint="eastAsia"/>
                <w:kern w:val="0"/>
                <w:szCs w:val="24"/>
              </w:rPr>
              <w:t>臺中市政府</w:t>
            </w:r>
            <w:r w:rsidRPr="00D14E9D">
              <w:rPr>
                <w:rFonts w:ascii="標楷體" w:eastAsia="標楷體" w:hAnsi="標楷體" w:hint="eastAsia"/>
                <w:color w:val="000000"/>
                <w:szCs w:val="24"/>
              </w:rPr>
              <w:t>民國108年</w:t>
            </w:r>
            <w:r>
              <w:rPr>
                <w:rFonts w:ascii="標楷體" w:eastAsia="標楷體" w:hAnsi="標楷體" w:hint="eastAsia"/>
                <w:color w:val="000000"/>
                <w:szCs w:val="24"/>
              </w:rPr>
              <w:t>5</w:t>
            </w:r>
            <w:r w:rsidRPr="00D14E9D">
              <w:rPr>
                <w:rFonts w:ascii="標楷體" w:eastAsia="標楷體" w:hAnsi="標楷體" w:hint="eastAsia"/>
                <w:color w:val="000000"/>
                <w:szCs w:val="24"/>
              </w:rPr>
              <w:t>月</w:t>
            </w:r>
            <w:r>
              <w:rPr>
                <w:rFonts w:ascii="標楷體" w:eastAsia="標楷體" w:hAnsi="標楷體" w:hint="eastAsia"/>
                <w:color w:val="000000"/>
                <w:szCs w:val="24"/>
              </w:rPr>
              <w:t>10</w:t>
            </w:r>
            <w:r w:rsidRPr="00D14E9D">
              <w:rPr>
                <w:rFonts w:ascii="標楷體" w:eastAsia="標楷體" w:hAnsi="標楷體" w:hint="eastAsia"/>
                <w:color w:val="000000"/>
                <w:szCs w:val="24"/>
              </w:rPr>
              <w:t>日</w:t>
            </w:r>
            <w:r w:rsidRPr="00A5697C">
              <w:rPr>
                <w:rFonts w:ascii="標楷體" w:eastAsia="標楷體" w:hAnsi="標楷體" w:hint="eastAsia"/>
                <w:color w:val="000000"/>
                <w:szCs w:val="24"/>
              </w:rPr>
              <w:t>府授人給字第1080108172號</w:t>
            </w:r>
            <w:r w:rsidRPr="00D14E9D">
              <w:rPr>
                <w:rFonts w:ascii="標楷體" w:eastAsia="標楷體" w:hAnsi="標楷體" w:hint="eastAsia"/>
                <w:color w:val="000000"/>
                <w:szCs w:val="24"/>
              </w:rPr>
              <w:t>函</w:t>
            </w:r>
          </w:p>
        </w:tc>
        <w:tc>
          <w:tcPr>
            <w:tcW w:w="294" w:type="pct"/>
            <w:shd w:val="clear" w:color="auto" w:fill="auto"/>
          </w:tcPr>
          <w:p w:rsidR="009C48AF" w:rsidRPr="00011745" w:rsidRDefault="009C48AF" w:rsidP="009C48AF">
            <w:pPr>
              <w:jc w:val="both"/>
              <w:rPr>
                <w:rFonts w:ascii="標楷體" w:eastAsia="標楷體" w:hAnsi="標楷體"/>
                <w:szCs w:val="24"/>
              </w:rPr>
            </w:pPr>
          </w:p>
        </w:tc>
      </w:tr>
      <w:tr w:rsidR="00831F44" w:rsidRPr="00ED26F7" w:rsidTr="00C6035E">
        <w:trPr>
          <w:trHeight w:val="538"/>
          <w:jc w:val="center"/>
        </w:trPr>
        <w:tc>
          <w:tcPr>
            <w:tcW w:w="833" w:type="pct"/>
            <w:shd w:val="clear" w:color="auto" w:fill="auto"/>
          </w:tcPr>
          <w:p w:rsidR="00831F44" w:rsidRPr="00100192" w:rsidRDefault="00831F44" w:rsidP="00831F44">
            <w:pPr>
              <w:autoSpaceDE w:val="0"/>
              <w:autoSpaceDN w:val="0"/>
              <w:adjustRightInd w:val="0"/>
              <w:jc w:val="both"/>
              <w:rPr>
                <w:rFonts w:ascii="標楷體" w:eastAsia="標楷體" w:hAnsi="標楷體"/>
                <w:color w:val="000000"/>
                <w:szCs w:val="24"/>
              </w:rPr>
            </w:pPr>
            <w:r w:rsidRPr="0008038E">
              <w:rPr>
                <w:rFonts w:ascii="標楷體" w:eastAsia="標楷體" w:hAnsi="標楷體" w:hint="eastAsia"/>
                <w:color w:val="000000"/>
                <w:szCs w:val="24"/>
              </w:rPr>
              <w:t>有關軍職人員於</w:t>
            </w:r>
            <w:r w:rsidRPr="0008038E">
              <w:rPr>
                <w:rFonts w:ascii="標楷體" w:eastAsia="標楷體" w:hAnsi="標楷體"/>
                <w:color w:val="000000"/>
                <w:szCs w:val="24"/>
              </w:rPr>
              <w:t>87</w:t>
            </w:r>
            <w:r w:rsidRPr="0008038E">
              <w:rPr>
                <w:rFonts w:ascii="標楷體" w:eastAsia="標楷體" w:hAnsi="標楷體" w:hint="eastAsia"/>
                <w:color w:val="000000"/>
                <w:szCs w:val="24"/>
              </w:rPr>
              <w:t>年</w:t>
            </w:r>
            <w:r w:rsidRPr="0008038E">
              <w:rPr>
                <w:rFonts w:ascii="標楷體" w:eastAsia="標楷體" w:hAnsi="標楷體"/>
                <w:color w:val="000000"/>
                <w:szCs w:val="24"/>
              </w:rPr>
              <w:t>6</w:t>
            </w:r>
            <w:r w:rsidRPr="0008038E">
              <w:rPr>
                <w:rFonts w:ascii="標楷體" w:eastAsia="標楷體" w:hAnsi="標楷體" w:hint="eastAsia"/>
                <w:color w:val="000000"/>
                <w:szCs w:val="24"/>
              </w:rPr>
              <w:t>月</w:t>
            </w:r>
            <w:r w:rsidRPr="0008038E">
              <w:rPr>
                <w:rFonts w:ascii="標楷體" w:eastAsia="標楷體" w:hAnsi="標楷體"/>
                <w:color w:val="000000"/>
                <w:szCs w:val="24"/>
              </w:rPr>
              <w:t>5</w:t>
            </w:r>
            <w:r w:rsidRPr="0008038E">
              <w:rPr>
                <w:rFonts w:ascii="標楷體" w:eastAsia="標楷體" w:hAnsi="標楷體" w:hint="eastAsia"/>
                <w:color w:val="000000"/>
                <w:szCs w:val="24"/>
              </w:rPr>
              <w:t>日以後退伍除役且支領退除給與，並轉任公務人員者，其所具軍校基礎教育折算役期年資補繳公務人員退休撫卹基金費用相關事宜</w:t>
            </w:r>
            <w:r>
              <w:rPr>
                <w:rFonts w:ascii="標楷體" w:eastAsia="標楷體" w:hAnsi="標楷體" w:hint="eastAsia"/>
                <w:color w:val="000000"/>
                <w:szCs w:val="24"/>
              </w:rPr>
              <w:t>。</w:t>
            </w:r>
          </w:p>
        </w:tc>
        <w:tc>
          <w:tcPr>
            <w:tcW w:w="1935" w:type="pct"/>
            <w:shd w:val="clear" w:color="auto" w:fill="auto"/>
          </w:tcPr>
          <w:p w:rsidR="00831F44" w:rsidRPr="005E4E64" w:rsidRDefault="00783F61" w:rsidP="00364BC6">
            <w:pPr>
              <w:ind w:left="480" w:hangingChars="200" w:hanging="480"/>
              <w:jc w:val="both"/>
              <w:rPr>
                <w:rFonts w:ascii="標楷體" w:eastAsia="標楷體" w:hAnsi="標楷體"/>
                <w:color w:val="000000"/>
                <w:szCs w:val="24"/>
              </w:rPr>
            </w:pPr>
            <w:r>
              <w:rPr>
                <w:rFonts w:ascii="標楷體" w:eastAsia="標楷體" w:hAnsi="標楷體" w:hint="eastAsia"/>
                <w:color w:val="000000"/>
                <w:szCs w:val="24"/>
              </w:rPr>
              <w:t>一、為配合</w:t>
            </w:r>
            <w:r w:rsidR="00831F44" w:rsidRPr="005E4E64">
              <w:rPr>
                <w:rFonts w:ascii="標楷體" w:eastAsia="標楷體" w:hAnsi="標楷體" w:hint="eastAsia"/>
                <w:color w:val="000000"/>
                <w:szCs w:val="24"/>
              </w:rPr>
              <w:t>107年6月23日修正施行之陸海空軍軍官士官服役條例(以下簡稱服役條例)第29條第10項規定，有關軍職人員於87年6月5日以後退伍除役且支領退休俸、贍養金或結算單(不包含支領退伍金者)，並轉任公務人員者，其所具軍校基礎教育折算役期年資補繳公務人員退休撫卹基金相關事宜，依下列規定辦理：</w:t>
            </w:r>
          </w:p>
          <w:p w:rsidR="00831F44" w:rsidRPr="005E4E64" w:rsidRDefault="00831F44" w:rsidP="00364BC6">
            <w:pPr>
              <w:ind w:leftChars="100" w:left="720" w:hangingChars="200" w:hanging="480"/>
              <w:jc w:val="both"/>
              <w:rPr>
                <w:rFonts w:ascii="標楷體" w:eastAsia="標楷體" w:hAnsi="標楷體"/>
                <w:color w:val="000000"/>
                <w:szCs w:val="24"/>
              </w:rPr>
            </w:pPr>
            <w:r w:rsidRPr="005E4E64">
              <w:rPr>
                <w:rFonts w:ascii="標楷體" w:eastAsia="標楷體" w:hAnsi="標楷體" w:hint="eastAsia"/>
                <w:color w:val="000000"/>
                <w:szCs w:val="24"/>
              </w:rPr>
              <w:t>(一)所具86年1月1日以後之軍校基礎教育折算役期年資，應依107年6月23日修正施行之服役條例規定補繳軍職人員退休撫卹基金費用，再移撥至其公務人員退休撫卹基金帳戶，始得併計公務人員退撫新制實施後年資；至於該段軍校基礎教育折算役期年資已依原公務人員退休法(以下簡稱原退休法)規定選擇補繳公務人員退休撫卹基金費</w:t>
            </w:r>
            <w:r w:rsidRPr="005E4E64">
              <w:rPr>
                <w:rFonts w:ascii="標楷體" w:eastAsia="標楷體" w:hAnsi="標楷體" w:hint="eastAsia"/>
                <w:color w:val="000000"/>
                <w:szCs w:val="24"/>
              </w:rPr>
              <w:lastRenderedPageBreak/>
              <w:t>用者，應無息退還。</w:t>
            </w:r>
          </w:p>
          <w:p w:rsidR="00831F44" w:rsidRPr="005E4E64" w:rsidRDefault="00831F44" w:rsidP="00364BC6">
            <w:pPr>
              <w:ind w:leftChars="100" w:left="720" w:hangingChars="200" w:hanging="480"/>
              <w:jc w:val="both"/>
              <w:rPr>
                <w:rFonts w:ascii="標楷體" w:eastAsia="標楷體" w:hAnsi="標楷體"/>
                <w:color w:val="000000"/>
                <w:szCs w:val="24"/>
              </w:rPr>
            </w:pPr>
            <w:r w:rsidRPr="005E4E64">
              <w:rPr>
                <w:rFonts w:ascii="標楷體" w:eastAsia="標楷體" w:hAnsi="標楷體" w:hint="eastAsia"/>
                <w:color w:val="000000"/>
                <w:szCs w:val="24"/>
              </w:rPr>
              <w:t>(二)所具84年7月1日至85年12月31日期間之軍校基礎教育折算役期年資，得以公務人員退撫新制實施前年資採計；至於該段軍校基礎教育折算役期年資已依原退休法規定選擇補繳公務人員退休撫卹基金費用者，應無息退還。</w:t>
            </w:r>
          </w:p>
          <w:p w:rsidR="00831F44" w:rsidRPr="005E4E64" w:rsidRDefault="00831F44" w:rsidP="00364BC6">
            <w:pPr>
              <w:ind w:leftChars="100" w:left="720" w:hangingChars="200" w:hanging="480"/>
              <w:jc w:val="both"/>
              <w:rPr>
                <w:rFonts w:ascii="標楷體" w:eastAsia="標楷體" w:hAnsi="標楷體"/>
                <w:color w:val="000000"/>
                <w:szCs w:val="24"/>
              </w:rPr>
            </w:pPr>
            <w:r w:rsidRPr="005E4E64">
              <w:rPr>
                <w:rFonts w:ascii="標楷體" w:eastAsia="標楷體" w:hAnsi="標楷體" w:hint="eastAsia"/>
                <w:color w:val="000000"/>
                <w:szCs w:val="24"/>
              </w:rPr>
              <w:t>(三)有關前述無息退還公務人員所繳公務人員退休撫卹基金費用事宜，請公務人員經由辦理其軍校基礎教育折算役期年資補繳公務人員退休撫卹基金費用之原服務機關，向公務人員退休撫卹基金管理委員會提出申請；如該原服務機關已改隸(制)，則應由承接機關負責辦理。</w:t>
            </w:r>
          </w:p>
          <w:p w:rsidR="00831F44" w:rsidRPr="005E4E64" w:rsidRDefault="00831F44" w:rsidP="00364BC6">
            <w:pPr>
              <w:ind w:left="480" w:hangingChars="200" w:hanging="480"/>
              <w:jc w:val="both"/>
              <w:rPr>
                <w:rFonts w:ascii="標楷體" w:eastAsia="標楷體" w:hAnsi="標楷體"/>
                <w:color w:val="000000"/>
                <w:szCs w:val="24"/>
              </w:rPr>
            </w:pPr>
            <w:r w:rsidRPr="005E4E64">
              <w:rPr>
                <w:rFonts w:ascii="標楷體" w:eastAsia="標楷體" w:hAnsi="標楷體" w:hint="eastAsia"/>
                <w:color w:val="000000"/>
                <w:szCs w:val="24"/>
              </w:rPr>
              <w:t>二、軍職人員於87年6月5日至107年6月22日期間退伍除役且支領退伍金或結算單(以僅得支領退伍金者為限)，並轉任公務人員者，所具84年7月1日以後之軍校基礎教育折算役期年資，仍應依原退休法及公務人員退休資遣撫卹法第12條第4款規定，補繳公務人員退休撫卹基金費用後，始得併計公務人員退撫新制實施後年資。</w:t>
            </w:r>
          </w:p>
          <w:p w:rsidR="00831F44" w:rsidRPr="005E4E64" w:rsidRDefault="00831F44" w:rsidP="00364BC6">
            <w:pPr>
              <w:ind w:left="480" w:hangingChars="200" w:hanging="480"/>
              <w:jc w:val="both"/>
              <w:rPr>
                <w:rFonts w:ascii="標楷體" w:eastAsia="標楷體" w:hAnsi="標楷體"/>
                <w:color w:val="000000"/>
                <w:szCs w:val="24"/>
              </w:rPr>
            </w:pPr>
            <w:r w:rsidRPr="005E4E64">
              <w:rPr>
                <w:rFonts w:ascii="標楷體" w:eastAsia="標楷體" w:hAnsi="標楷體" w:hint="eastAsia"/>
                <w:color w:val="000000"/>
                <w:szCs w:val="24"/>
              </w:rPr>
              <w:t>三、公務人員由軍職人員轉任，且係於87年6月5日以後退伍除役並支領退休俸、贍養金或結算</w:t>
            </w:r>
            <w:r w:rsidRPr="005E4E64">
              <w:rPr>
                <w:rFonts w:ascii="標楷體" w:eastAsia="標楷體" w:hAnsi="標楷體" w:hint="eastAsia"/>
                <w:color w:val="000000"/>
                <w:szCs w:val="24"/>
              </w:rPr>
              <w:lastRenderedPageBreak/>
              <w:t>單(不包含支領退伍金者)者，所具84年7月1日以後之軍校基礎教育折算役期年資者，於申請退休或補繳公務人員退休撫卹基金費用時，應檢附國防部等權責單位於107年6月23日以後出具之查註證明文件憑辦；如於107年6月23日前已開具查註證明者，仍應重新辦理查註，俾據以採認併計退休年資或補繳公務人員退休撫卹基金費用事宜。</w:t>
            </w:r>
          </w:p>
        </w:tc>
        <w:tc>
          <w:tcPr>
            <w:tcW w:w="1043" w:type="pct"/>
            <w:shd w:val="clear" w:color="auto" w:fill="auto"/>
          </w:tcPr>
          <w:p w:rsidR="00831F44" w:rsidRPr="00011745" w:rsidRDefault="00831F44" w:rsidP="00831F44">
            <w:pPr>
              <w:jc w:val="both"/>
              <w:rPr>
                <w:rFonts w:ascii="標楷體" w:eastAsia="標楷體" w:hAnsi="標楷體"/>
                <w:szCs w:val="24"/>
              </w:rPr>
            </w:pPr>
            <w:r w:rsidRPr="00FF7C92">
              <w:rPr>
                <w:rFonts w:ascii="標楷體" w:eastAsia="標楷體" w:hAnsi="標楷體" w:hint="eastAsia"/>
                <w:color w:val="000000"/>
                <w:szCs w:val="24"/>
              </w:rPr>
              <w:lastRenderedPageBreak/>
              <w:t>銓敘部民國108年</w:t>
            </w:r>
            <w:r>
              <w:rPr>
                <w:rFonts w:ascii="標楷體" w:eastAsia="標楷體" w:hAnsi="標楷體" w:hint="eastAsia"/>
                <w:color w:val="000000"/>
                <w:szCs w:val="24"/>
              </w:rPr>
              <w:t>5</w:t>
            </w:r>
            <w:r w:rsidRPr="00FF7C92">
              <w:rPr>
                <w:rFonts w:ascii="標楷體" w:eastAsia="標楷體" w:hAnsi="標楷體" w:hint="eastAsia"/>
                <w:color w:val="000000"/>
                <w:szCs w:val="24"/>
              </w:rPr>
              <w:t>月8日部退三字第1084</w:t>
            </w:r>
            <w:r>
              <w:rPr>
                <w:rFonts w:ascii="標楷體" w:eastAsia="標楷體" w:hAnsi="標楷體" w:hint="eastAsia"/>
                <w:color w:val="000000"/>
                <w:szCs w:val="24"/>
              </w:rPr>
              <w:t>8105571</w:t>
            </w:r>
            <w:r w:rsidRPr="00FF7C92">
              <w:rPr>
                <w:rFonts w:ascii="標楷體" w:eastAsia="標楷體" w:hAnsi="標楷體" w:hint="eastAsia"/>
                <w:color w:val="000000"/>
                <w:szCs w:val="24"/>
              </w:rPr>
              <w:t>號</w:t>
            </w:r>
            <w:r>
              <w:rPr>
                <w:rFonts w:ascii="標楷體" w:eastAsia="標楷體" w:hAnsi="標楷體" w:hint="eastAsia"/>
                <w:color w:val="000000"/>
                <w:szCs w:val="24"/>
              </w:rPr>
              <w:t>令</w:t>
            </w:r>
          </w:p>
        </w:tc>
        <w:tc>
          <w:tcPr>
            <w:tcW w:w="895" w:type="pct"/>
            <w:shd w:val="clear" w:color="auto" w:fill="auto"/>
          </w:tcPr>
          <w:p w:rsidR="00831F44" w:rsidRPr="00011745" w:rsidRDefault="00831F44" w:rsidP="00831F44">
            <w:pPr>
              <w:jc w:val="both"/>
              <w:rPr>
                <w:rFonts w:ascii="標楷體" w:eastAsia="標楷體" w:hAnsi="標楷體"/>
                <w:szCs w:val="24"/>
              </w:rPr>
            </w:pPr>
            <w:r w:rsidRPr="00C742E7">
              <w:rPr>
                <w:rFonts w:ascii="標楷體" w:eastAsia="標楷體" w:hAnsi="標楷體" w:cs="DFKaiShu-SB-Estd-BF" w:hint="eastAsia"/>
                <w:kern w:val="0"/>
                <w:szCs w:val="24"/>
              </w:rPr>
              <w:t>臺中市政府</w:t>
            </w:r>
            <w:r w:rsidRPr="006A0E49">
              <w:rPr>
                <w:rFonts w:ascii="標楷體" w:eastAsia="標楷體" w:hAnsi="標楷體" w:hint="eastAsia"/>
                <w:color w:val="000000"/>
                <w:szCs w:val="24"/>
              </w:rPr>
              <w:t>民國</w:t>
            </w:r>
            <w:r w:rsidRPr="00FF7C92">
              <w:rPr>
                <w:rFonts w:ascii="標楷體" w:eastAsia="標楷體" w:hAnsi="標楷體" w:hint="eastAsia"/>
                <w:color w:val="000000"/>
                <w:szCs w:val="24"/>
              </w:rPr>
              <w:t>108年</w:t>
            </w:r>
            <w:r>
              <w:rPr>
                <w:rFonts w:ascii="標楷體" w:eastAsia="標楷體" w:hAnsi="標楷體" w:hint="eastAsia"/>
                <w:color w:val="000000"/>
                <w:szCs w:val="24"/>
              </w:rPr>
              <w:t>5</w:t>
            </w:r>
            <w:r w:rsidRPr="00FF7C92">
              <w:rPr>
                <w:rFonts w:ascii="標楷體" w:eastAsia="標楷體" w:hAnsi="標楷體" w:hint="eastAsia"/>
                <w:color w:val="000000"/>
                <w:szCs w:val="24"/>
              </w:rPr>
              <w:t>月</w:t>
            </w:r>
            <w:r>
              <w:rPr>
                <w:rFonts w:ascii="標楷體" w:eastAsia="標楷體" w:hAnsi="標楷體" w:hint="eastAsia"/>
                <w:color w:val="000000"/>
                <w:szCs w:val="24"/>
              </w:rPr>
              <w:t>13</w:t>
            </w:r>
            <w:r w:rsidRPr="00FF7C92">
              <w:rPr>
                <w:rFonts w:ascii="標楷體" w:eastAsia="標楷體" w:hAnsi="標楷體" w:hint="eastAsia"/>
                <w:color w:val="000000"/>
                <w:szCs w:val="24"/>
              </w:rPr>
              <w:t>日府授人給字第108</w:t>
            </w:r>
            <w:r>
              <w:rPr>
                <w:rFonts w:ascii="標楷體" w:eastAsia="標楷體" w:hAnsi="標楷體" w:hint="eastAsia"/>
                <w:color w:val="000000"/>
                <w:szCs w:val="24"/>
              </w:rPr>
              <w:t>0109099</w:t>
            </w:r>
            <w:r w:rsidRPr="00FF7C92">
              <w:rPr>
                <w:rFonts w:ascii="標楷體" w:eastAsia="標楷體" w:hAnsi="標楷體" w:hint="eastAsia"/>
                <w:color w:val="000000"/>
                <w:szCs w:val="24"/>
              </w:rPr>
              <w:t>號</w:t>
            </w:r>
            <w:r w:rsidRPr="006A0E49">
              <w:rPr>
                <w:rFonts w:ascii="標楷體" w:eastAsia="標楷體" w:hAnsi="標楷體" w:hint="eastAsia"/>
                <w:color w:val="000000"/>
                <w:szCs w:val="24"/>
              </w:rPr>
              <w:t>函</w:t>
            </w:r>
          </w:p>
        </w:tc>
        <w:tc>
          <w:tcPr>
            <w:tcW w:w="294" w:type="pct"/>
            <w:shd w:val="clear" w:color="auto" w:fill="auto"/>
          </w:tcPr>
          <w:p w:rsidR="00831F44" w:rsidRPr="00011745" w:rsidRDefault="00831F44" w:rsidP="00831F44">
            <w:pPr>
              <w:jc w:val="both"/>
              <w:rPr>
                <w:rFonts w:ascii="標楷體" w:eastAsia="標楷體" w:hAnsi="標楷體"/>
                <w:szCs w:val="24"/>
              </w:rPr>
            </w:pPr>
          </w:p>
        </w:tc>
      </w:tr>
    </w:tbl>
    <w:p w:rsidR="007307A8" w:rsidRPr="00DE479D" w:rsidRDefault="007307A8" w:rsidP="007A7BB4">
      <w:pPr>
        <w:jc w:val="both"/>
        <w:rPr>
          <w:rFonts w:ascii="標楷體" w:eastAsia="標楷體" w:hAnsi="標楷體"/>
          <w:sz w:val="32"/>
          <w:szCs w:val="32"/>
        </w:rPr>
      </w:pPr>
    </w:p>
    <w:sectPr w:rsidR="007307A8" w:rsidRPr="00DE479D"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F5E" w:rsidRDefault="00242F5E" w:rsidP="001D5F40">
      <w:r>
        <w:separator/>
      </w:r>
    </w:p>
  </w:endnote>
  <w:endnote w:type="continuationSeparator" w:id="0">
    <w:p w:rsidR="00242F5E" w:rsidRDefault="00242F5E"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4004F7" w:rsidRPr="004004F7">
          <w:rPr>
            <w:noProof/>
            <w:lang w:val="zh-TW" w:eastAsia="zh-TW"/>
          </w:rPr>
          <w:t>2</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F5E" w:rsidRDefault="00242F5E" w:rsidP="001D5F40">
      <w:r>
        <w:separator/>
      </w:r>
    </w:p>
  </w:footnote>
  <w:footnote w:type="continuationSeparator" w:id="0">
    <w:p w:rsidR="00242F5E" w:rsidRDefault="00242F5E"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814"/>
    <w:multiLevelType w:val="hybridMultilevel"/>
    <w:tmpl w:val="E7A436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066E47"/>
    <w:multiLevelType w:val="hybridMultilevel"/>
    <w:tmpl w:val="4FDADDB8"/>
    <w:lvl w:ilvl="0" w:tplc="5FBE7BA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C43743"/>
    <w:multiLevelType w:val="hybridMultilevel"/>
    <w:tmpl w:val="A56A3FE6"/>
    <w:lvl w:ilvl="0" w:tplc="72F0FD0A">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0">
    <w:nsid w:val="04944110"/>
    <w:multiLevelType w:val="hybridMultilevel"/>
    <w:tmpl w:val="A718E0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5465B0"/>
    <w:multiLevelType w:val="hybridMultilevel"/>
    <w:tmpl w:val="4A8A2318"/>
    <w:lvl w:ilvl="0" w:tplc="47784A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132B94"/>
    <w:multiLevelType w:val="hybridMultilevel"/>
    <w:tmpl w:val="99CEEEFE"/>
    <w:lvl w:ilvl="0" w:tplc="543043FA">
      <w:start w:val="1"/>
      <w:numFmt w:val="taiwaneseCountingThousand"/>
      <w:lvlText w:val="%1、"/>
      <w:lvlJc w:val="left"/>
      <w:pPr>
        <w:ind w:left="732" w:hanging="732"/>
      </w:pPr>
      <w:rPr>
        <w:rFonts w:hint="default"/>
      </w:rPr>
    </w:lvl>
    <w:lvl w:ilvl="1" w:tplc="72F0FD0A">
      <w:start w:val="1"/>
      <w:numFmt w:val="taiwaneseCountingThousand"/>
      <w:lvlText w:val="(%2)"/>
      <w:lvlJc w:val="left"/>
      <w:pPr>
        <w:ind w:left="1200" w:hanging="720"/>
      </w:pPr>
      <w:rPr>
        <w:rFonts w:hint="default"/>
      </w:rPr>
    </w:lvl>
    <w:lvl w:ilvl="2" w:tplc="B78AD0EC">
      <w:start w:val="1"/>
      <w:numFmt w:val="decimalFullWidth"/>
      <w:lvlText w:val="%3、"/>
      <w:lvlJc w:val="left"/>
      <w:pPr>
        <w:ind w:left="1656" w:hanging="696"/>
      </w:pPr>
      <w:rPr>
        <w:rFonts w:hint="default"/>
      </w:rPr>
    </w:lvl>
    <w:lvl w:ilvl="3" w:tplc="1E948008">
      <w:start w:val="1"/>
      <w:numFmt w:val="decimalFullWidth"/>
      <w:lvlText w:val="(%4)"/>
      <w:lvlJc w:val="left"/>
      <w:pPr>
        <w:ind w:left="2208" w:hanging="768"/>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70168F"/>
    <w:multiLevelType w:val="hybridMultilevel"/>
    <w:tmpl w:val="26F0119E"/>
    <w:lvl w:ilvl="0" w:tplc="4FF264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8770DA"/>
    <w:multiLevelType w:val="hybridMultilevel"/>
    <w:tmpl w:val="FCC601EE"/>
    <w:lvl w:ilvl="0" w:tplc="543043F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F570C0"/>
    <w:multiLevelType w:val="hybridMultilevel"/>
    <w:tmpl w:val="6A10541A"/>
    <w:lvl w:ilvl="0" w:tplc="0F86CDA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1CE411D"/>
    <w:multiLevelType w:val="hybridMultilevel"/>
    <w:tmpl w:val="2CBA2CD0"/>
    <w:lvl w:ilvl="0" w:tplc="A464F82C">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D9273A"/>
    <w:multiLevelType w:val="hybridMultilevel"/>
    <w:tmpl w:val="72BE5EF4"/>
    <w:lvl w:ilvl="0" w:tplc="4A5AE62E">
      <w:start w:val="1"/>
      <w:numFmt w:val="taiwaneseCountingThousand"/>
      <w:lvlText w:val="%1、"/>
      <w:lvlJc w:val="left"/>
      <w:pPr>
        <w:ind w:left="510" w:hanging="480"/>
      </w:pPr>
      <w:rPr>
        <w:rFonts w:hint="default"/>
        <w:color w:val="auto"/>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11" w15:restartNumberingAfterBreak="0">
    <w:nsid w:val="197A242B"/>
    <w:multiLevelType w:val="hybridMultilevel"/>
    <w:tmpl w:val="C7E893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5A34EE"/>
    <w:multiLevelType w:val="hybridMultilevel"/>
    <w:tmpl w:val="52D2A0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4" w15:restartNumberingAfterBreak="0">
    <w:nsid w:val="1E9F6428"/>
    <w:multiLevelType w:val="hybridMultilevel"/>
    <w:tmpl w:val="BAB68D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AC53A2"/>
    <w:multiLevelType w:val="hybridMultilevel"/>
    <w:tmpl w:val="EF6CB950"/>
    <w:lvl w:ilvl="0" w:tplc="ACC6CCD8">
      <w:start w:val="1"/>
      <w:numFmt w:val="taiwaneseCountingThousand"/>
      <w:lvlText w:val="(%1)"/>
      <w:lvlJc w:val="left"/>
      <w:pPr>
        <w:ind w:left="1110" w:hanging="60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6" w15:restartNumberingAfterBreak="0">
    <w:nsid w:val="203079EF"/>
    <w:multiLevelType w:val="hybridMultilevel"/>
    <w:tmpl w:val="D36A35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3800E2D"/>
    <w:multiLevelType w:val="hybridMultilevel"/>
    <w:tmpl w:val="F5ECE8D0"/>
    <w:lvl w:ilvl="0" w:tplc="32845A2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60D0A6C"/>
    <w:multiLevelType w:val="hybridMultilevel"/>
    <w:tmpl w:val="079E836C"/>
    <w:lvl w:ilvl="0" w:tplc="3866276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78400C"/>
    <w:multiLevelType w:val="hybridMultilevel"/>
    <w:tmpl w:val="80329564"/>
    <w:lvl w:ilvl="0" w:tplc="04090019">
      <w:start w:val="1"/>
      <w:numFmt w:val="ideographTraditional"/>
      <w:lvlText w:val="%1、"/>
      <w:lvlJc w:val="left"/>
      <w:pPr>
        <w:ind w:left="1322" w:hanging="480"/>
      </w:p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20" w15:restartNumberingAfterBreak="0">
    <w:nsid w:val="28AC03D7"/>
    <w:multiLevelType w:val="hybridMultilevel"/>
    <w:tmpl w:val="454CF8B0"/>
    <w:lvl w:ilvl="0" w:tplc="32B4A0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B064C6F"/>
    <w:multiLevelType w:val="hybridMultilevel"/>
    <w:tmpl w:val="04E415CA"/>
    <w:lvl w:ilvl="0" w:tplc="AD622258">
      <w:start w:val="1"/>
      <w:numFmt w:val="taiwaneseCountingThousand"/>
      <w:lvlText w:val="%1、"/>
      <w:lvlJc w:val="left"/>
      <w:pPr>
        <w:ind w:left="48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BB15D32"/>
    <w:multiLevelType w:val="hybridMultilevel"/>
    <w:tmpl w:val="4D88E04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0FE3C11"/>
    <w:multiLevelType w:val="hybridMultilevel"/>
    <w:tmpl w:val="6AA232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35E49B9"/>
    <w:multiLevelType w:val="hybridMultilevel"/>
    <w:tmpl w:val="61742550"/>
    <w:lvl w:ilvl="0" w:tplc="FB22FFEC">
      <w:start w:val="1"/>
      <w:numFmt w:val="taiwaneseCountingThousand"/>
      <w:lvlText w:val="%1、"/>
      <w:lvlJc w:val="left"/>
      <w:pPr>
        <w:ind w:left="492" w:hanging="492"/>
      </w:pPr>
      <w:rPr>
        <w:rFonts w:hint="default"/>
      </w:rPr>
    </w:lvl>
    <w:lvl w:ilvl="1" w:tplc="E76EF34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8612D82"/>
    <w:multiLevelType w:val="hybridMultilevel"/>
    <w:tmpl w:val="08C849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91D518F"/>
    <w:multiLevelType w:val="hybridMultilevel"/>
    <w:tmpl w:val="458A43EA"/>
    <w:lvl w:ilvl="0" w:tplc="1C24D198">
      <w:start w:val="1"/>
      <w:numFmt w:val="taiwaneseCountingThousand"/>
      <w:lvlText w:val="%1、"/>
      <w:lvlJc w:val="left"/>
      <w:pPr>
        <w:ind w:left="482" w:hanging="480"/>
      </w:pPr>
      <w:rPr>
        <w:rFonts w:hint="default"/>
      </w:rPr>
    </w:lvl>
    <w:lvl w:ilvl="1" w:tplc="CBAE5240">
      <w:start w:val="1"/>
      <w:numFmt w:val="taiwaneseCountingThousand"/>
      <w:lvlText w:val="(%2)"/>
      <w:lvlJc w:val="left"/>
      <w:pPr>
        <w:ind w:left="962" w:hanging="48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7" w15:restartNumberingAfterBreak="0">
    <w:nsid w:val="3B670EF8"/>
    <w:multiLevelType w:val="hybridMultilevel"/>
    <w:tmpl w:val="E5162ED4"/>
    <w:lvl w:ilvl="0" w:tplc="C6AA03AA">
      <w:start w:val="1"/>
      <w:numFmt w:val="taiwaneseCountingThousand"/>
      <w:lvlText w:val="(%1)"/>
      <w:lvlJc w:val="left"/>
      <w:pPr>
        <w:ind w:left="1110" w:hanging="63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3D5E7610"/>
    <w:multiLevelType w:val="hybridMultilevel"/>
    <w:tmpl w:val="7F1A9A18"/>
    <w:lvl w:ilvl="0" w:tplc="EBBE63BA">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E6F783C"/>
    <w:multiLevelType w:val="hybridMultilevel"/>
    <w:tmpl w:val="3BB058D2"/>
    <w:lvl w:ilvl="0" w:tplc="F57C18A0">
      <w:start w:val="1"/>
      <w:numFmt w:val="taiwaneseCountingThousand"/>
      <w:suff w:val="nothing"/>
      <w:lvlText w:val="%1、"/>
      <w:lvlJc w:val="left"/>
      <w:pPr>
        <w:ind w:left="2564" w:hanging="720"/>
      </w:pPr>
      <w:rPr>
        <w:rFonts w:hint="default"/>
        <w:lang w:val="en-US"/>
      </w:rPr>
    </w:lvl>
    <w:lvl w:ilvl="1" w:tplc="04090019" w:tentative="1">
      <w:start w:val="1"/>
      <w:numFmt w:val="ideographTraditional"/>
      <w:lvlText w:val="%2、"/>
      <w:lvlJc w:val="left"/>
      <w:pPr>
        <w:tabs>
          <w:tab w:val="num" w:pos="2804"/>
        </w:tabs>
        <w:ind w:left="2804" w:hanging="480"/>
      </w:pPr>
    </w:lvl>
    <w:lvl w:ilvl="2" w:tplc="0409001B" w:tentative="1">
      <w:start w:val="1"/>
      <w:numFmt w:val="lowerRoman"/>
      <w:lvlText w:val="%3."/>
      <w:lvlJc w:val="right"/>
      <w:pPr>
        <w:tabs>
          <w:tab w:val="num" w:pos="3284"/>
        </w:tabs>
        <w:ind w:left="3284" w:hanging="480"/>
      </w:pPr>
    </w:lvl>
    <w:lvl w:ilvl="3" w:tplc="0409000F" w:tentative="1">
      <w:start w:val="1"/>
      <w:numFmt w:val="decimal"/>
      <w:lvlText w:val="%4."/>
      <w:lvlJc w:val="left"/>
      <w:pPr>
        <w:tabs>
          <w:tab w:val="num" w:pos="3764"/>
        </w:tabs>
        <w:ind w:left="3764" w:hanging="480"/>
      </w:pPr>
    </w:lvl>
    <w:lvl w:ilvl="4" w:tplc="04090019" w:tentative="1">
      <w:start w:val="1"/>
      <w:numFmt w:val="ideographTraditional"/>
      <w:lvlText w:val="%5、"/>
      <w:lvlJc w:val="left"/>
      <w:pPr>
        <w:tabs>
          <w:tab w:val="num" w:pos="4244"/>
        </w:tabs>
        <w:ind w:left="4244" w:hanging="480"/>
      </w:pPr>
    </w:lvl>
    <w:lvl w:ilvl="5" w:tplc="0409001B" w:tentative="1">
      <w:start w:val="1"/>
      <w:numFmt w:val="lowerRoman"/>
      <w:lvlText w:val="%6."/>
      <w:lvlJc w:val="right"/>
      <w:pPr>
        <w:tabs>
          <w:tab w:val="num" w:pos="4724"/>
        </w:tabs>
        <w:ind w:left="4724" w:hanging="480"/>
      </w:pPr>
    </w:lvl>
    <w:lvl w:ilvl="6" w:tplc="0409000F" w:tentative="1">
      <w:start w:val="1"/>
      <w:numFmt w:val="decimal"/>
      <w:lvlText w:val="%7."/>
      <w:lvlJc w:val="left"/>
      <w:pPr>
        <w:tabs>
          <w:tab w:val="num" w:pos="5204"/>
        </w:tabs>
        <w:ind w:left="5204" w:hanging="480"/>
      </w:pPr>
    </w:lvl>
    <w:lvl w:ilvl="7" w:tplc="04090019" w:tentative="1">
      <w:start w:val="1"/>
      <w:numFmt w:val="ideographTraditional"/>
      <w:lvlText w:val="%8、"/>
      <w:lvlJc w:val="left"/>
      <w:pPr>
        <w:tabs>
          <w:tab w:val="num" w:pos="5684"/>
        </w:tabs>
        <w:ind w:left="5684" w:hanging="480"/>
      </w:pPr>
    </w:lvl>
    <w:lvl w:ilvl="8" w:tplc="0409001B" w:tentative="1">
      <w:start w:val="1"/>
      <w:numFmt w:val="lowerRoman"/>
      <w:lvlText w:val="%9."/>
      <w:lvlJc w:val="right"/>
      <w:pPr>
        <w:tabs>
          <w:tab w:val="num" w:pos="6164"/>
        </w:tabs>
        <w:ind w:left="6164" w:hanging="480"/>
      </w:pPr>
    </w:lvl>
  </w:abstractNum>
  <w:abstractNum w:abstractNumId="30" w15:restartNumberingAfterBreak="0">
    <w:nsid w:val="3EC709BA"/>
    <w:multiLevelType w:val="hybridMultilevel"/>
    <w:tmpl w:val="A0E84AD2"/>
    <w:lvl w:ilvl="0" w:tplc="B78AD0EC">
      <w:start w:val="1"/>
      <w:numFmt w:val="decimalFullWidth"/>
      <w:lvlText w:val="%1、"/>
      <w:lvlJc w:val="left"/>
      <w:pPr>
        <w:ind w:left="482" w:hanging="480"/>
      </w:pPr>
      <w:rPr>
        <w:rFonts w:hint="default"/>
      </w:rPr>
    </w:lvl>
    <w:lvl w:ilvl="1" w:tplc="B6D6DED2">
      <w:start w:val="1"/>
      <w:numFmt w:val="decimal"/>
      <w:lvlText w:val="(%2)"/>
      <w:lvlJc w:val="left"/>
      <w:pPr>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1" w15:restartNumberingAfterBreak="0">
    <w:nsid w:val="40926279"/>
    <w:multiLevelType w:val="hybridMultilevel"/>
    <w:tmpl w:val="5D365A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0D614E5"/>
    <w:multiLevelType w:val="hybridMultilevel"/>
    <w:tmpl w:val="882445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2E80996"/>
    <w:multiLevelType w:val="hybridMultilevel"/>
    <w:tmpl w:val="2B5E0868"/>
    <w:lvl w:ilvl="0" w:tplc="C9CE78C2">
      <w:start w:val="1"/>
      <w:numFmt w:val="taiwaneseCountingThousand"/>
      <w:lvlText w:val="(%1)"/>
      <w:lvlJc w:val="left"/>
      <w:pPr>
        <w:ind w:left="960" w:hanging="480"/>
      </w:pPr>
      <w:rPr>
        <w:rFonts w:hint="default"/>
      </w:rPr>
    </w:lvl>
    <w:lvl w:ilvl="1" w:tplc="B6BAA77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48180F7B"/>
    <w:multiLevelType w:val="hybridMultilevel"/>
    <w:tmpl w:val="D316B3CA"/>
    <w:lvl w:ilvl="0" w:tplc="6E90E1CC">
      <w:start w:val="1"/>
      <w:numFmt w:val="taiwaneseCountingThousand"/>
      <w:lvlText w:val="%1、"/>
      <w:lvlJc w:val="left"/>
      <w:pPr>
        <w:ind w:left="456" w:hanging="456"/>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00F182D"/>
    <w:multiLevelType w:val="hybridMultilevel"/>
    <w:tmpl w:val="8AC414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69E3E28"/>
    <w:multiLevelType w:val="hybridMultilevel"/>
    <w:tmpl w:val="6A7A25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73D7668"/>
    <w:multiLevelType w:val="hybridMultilevel"/>
    <w:tmpl w:val="6EB6C32E"/>
    <w:lvl w:ilvl="0" w:tplc="84202E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7E47C50"/>
    <w:multiLevelType w:val="hybridMultilevel"/>
    <w:tmpl w:val="BEA67F4E"/>
    <w:lvl w:ilvl="0" w:tplc="EBD879F0">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88D629A"/>
    <w:multiLevelType w:val="hybridMultilevel"/>
    <w:tmpl w:val="26DC0DDA"/>
    <w:lvl w:ilvl="0" w:tplc="6922A55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0F143B9"/>
    <w:multiLevelType w:val="hybridMultilevel"/>
    <w:tmpl w:val="C0BEAE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3C84E65"/>
    <w:multiLevelType w:val="hybridMultilevel"/>
    <w:tmpl w:val="E1364E5A"/>
    <w:lvl w:ilvl="0" w:tplc="88DCCB3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664002F4"/>
    <w:multiLevelType w:val="hybridMultilevel"/>
    <w:tmpl w:val="602256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D4372DE"/>
    <w:multiLevelType w:val="hybridMultilevel"/>
    <w:tmpl w:val="1478C378"/>
    <w:lvl w:ilvl="0" w:tplc="B22851D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26014B8"/>
    <w:multiLevelType w:val="hybridMultilevel"/>
    <w:tmpl w:val="1980A4D6"/>
    <w:lvl w:ilvl="0" w:tplc="50E86A14">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DB69F5"/>
    <w:multiLevelType w:val="hybridMultilevel"/>
    <w:tmpl w:val="75FCA9E2"/>
    <w:lvl w:ilvl="0" w:tplc="72F0FD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F32087"/>
    <w:multiLevelType w:val="hybridMultilevel"/>
    <w:tmpl w:val="DF660BA4"/>
    <w:lvl w:ilvl="0" w:tplc="218C42E2">
      <w:start w:val="1"/>
      <w:numFmt w:val="taiwaneseCountingThousand"/>
      <w:lvlText w:val="(%1)"/>
      <w:lvlJc w:val="left"/>
      <w:pPr>
        <w:ind w:left="1248" w:hanging="768"/>
      </w:pPr>
      <w:rPr>
        <w:rFonts w:hint="default"/>
      </w:rPr>
    </w:lvl>
    <w:lvl w:ilvl="1" w:tplc="EF40177C">
      <w:start w:val="1"/>
      <w:numFmt w:val="decimalFullWidth"/>
      <w:lvlText w:val="%2、"/>
      <w:lvlJc w:val="left"/>
      <w:pPr>
        <w:ind w:left="1416" w:hanging="456"/>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7CFC1EF2"/>
    <w:multiLevelType w:val="hybridMultilevel"/>
    <w:tmpl w:val="390E28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1A1E92"/>
    <w:multiLevelType w:val="hybridMultilevel"/>
    <w:tmpl w:val="AE5EFE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F6F06B0"/>
    <w:multiLevelType w:val="hybridMultilevel"/>
    <w:tmpl w:val="561868EC"/>
    <w:lvl w:ilvl="0" w:tplc="48728D64">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23"/>
  </w:num>
  <w:num w:numId="3">
    <w:abstractNumId w:val="5"/>
  </w:num>
  <w:num w:numId="4">
    <w:abstractNumId w:val="26"/>
  </w:num>
  <w:num w:numId="5">
    <w:abstractNumId w:val="2"/>
  </w:num>
  <w:num w:numId="6">
    <w:abstractNumId w:val="30"/>
  </w:num>
  <w:num w:numId="7">
    <w:abstractNumId w:val="19"/>
  </w:num>
  <w:num w:numId="8">
    <w:abstractNumId w:val="6"/>
  </w:num>
  <w:num w:numId="9">
    <w:abstractNumId w:val="8"/>
  </w:num>
  <w:num w:numId="10">
    <w:abstractNumId w:val="0"/>
  </w:num>
  <w:num w:numId="11">
    <w:abstractNumId w:val="33"/>
  </w:num>
  <w:num w:numId="12">
    <w:abstractNumId w:val="10"/>
  </w:num>
  <w:num w:numId="13">
    <w:abstractNumId w:val="7"/>
  </w:num>
  <w:num w:numId="14">
    <w:abstractNumId w:val="45"/>
  </w:num>
  <w:num w:numId="15">
    <w:abstractNumId w:val="37"/>
  </w:num>
  <w:num w:numId="16">
    <w:abstractNumId w:val="27"/>
  </w:num>
  <w:num w:numId="17">
    <w:abstractNumId w:val="1"/>
  </w:num>
  <w:num w:numId="18">
    <w:abstractNumId w:val="46"/>
  </w:num>
  <w:num w:numId="19">
    <w:abstractNumId w:val="49"/>
  </w:num>
  <w:num w:numId="20">
    <w:abstractNumId w:val="4"/>
  </w:num>
  <w:num w:numId="21">
    <w:abstractNumId w:val="17"/>
  </w:num>
  <w:num w:numId="22">
    <w:abstractNumId w:val="39"/>
  </w:num>
  <w:num w:numId="23">
    <w:abstractNumId w:val="48"/>
  </w:num>
  <w:num w:numId="24">
    <w:abstractNumId w:val="41"/>
  </w:num>
  <w:num w:numId="25">
    <w:abstractNumId w:val="35"/>
  </w:num>
  <w:num w:numId="26">
    <w:abstractNumId w:val="29"/>
  </w:num>
  <w:num w:numId="27">
    <w:abstractNumId w:val="47"/>
  </w:num>
  <w:num w:numId="28">
    <w:abstractNumId w:val="42"/>
  </w:num>
  <w:num w:numId="29">
    <w:abstractNumId w:val="20"/>
  </w:num>
  <w:num w:numId="30">
    <w:abstractNumId w:val="28"/>
  </w:num>
  <w:num w:numId="31">
    <w:abstractNumId w:val="38"/>
  </w:num>
  <w:num w:numId="32">
    <w:abstractNumId w:val="9"/>
  </w:num>
  <w:num w:numId="33">
    <w:abstractNumId w:val="40"/>
  </w:num>
  <w:num w:numId="34">
    <w:abstractNumId w:val="34"/>
  </w:num>
  <w:num w:numId="35">
    <w:abstractNumId w:val="44"/>
  </w:num>
  <w:num w:numId="36">
    <w:abstractNumId w:val="36"/>
  </w:num>
  <w:num w:numId="37">
    <w:abstractNumId w:val="21"/>
  </w:num>
  <w:num w:numId="38">
    <w:abstractNumId w:val="22"/>
  </w:num>
  <w:num w:numId="39">
    <w:abstractNumId w:val="3"/>
  </w:num>
  <w:num w:numId="40">
    <w:abstractNumId w:val="25"/>
  </w:num>
  <w:num w:numId="41">
    <w:abstractNumId w:val="16"/>
  </w:num>
  <w:num w:numId="42">
    <w:abstractNumId w:val="32"/>
  </w:num>
  <w:num w:numId="43">
    <w:abstractNumId w:val="14"/>
  </w:num>
  <w:num w:numId="44">
    <w:abstractNumId w:val="18"/>
  </w:num>
  <w:num w:numId="45">
    <w:abstractNumId w:val="31"/>
  </w:num>
  <w:num w:numId="46">
    <w:abstractNumId w:val="11"/>
  </w:num>
  <w:num w:numId="47">
    <w:abstractNumId w:val="43"/>
  </w:num>
  <w:num w:numId="48">
    <w:abstractNumId w:val="15"/>
  </w:num>
  <w:num w:numId="49">
    <w:abstractNumId w:val="24"/>
  </w:num>
  <w:num w:numId="5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2DA0"/>
    <w:rsid w:val="000035CA"/>
    <w:rsid w:val="000037CB"/>
    <w:rsid w:val="000042B7"/>
    <w:rsid w:val="000048EE"/>
    <w:rsid w:val="0000575B"/>
    <w:rsid w:val="00006254"/>
    <w:rsid w:val="00006427"/>
    <w:rsid w:val="000073D9"/>
    <w:rsid w:val="00011745"/>
    <w:rsid w:val="00013967"/>
    <w:rsid w:val="00014BC9"/>
    <w:rsid w:val="00016350"/>
    <w:rsid w:val="00016C91"/>
    <w:rsid w:val="0001738C"/>
    <w:rsid w:val="00017E2A"/>
    <w:rsid w:val="00020810"/>
    <w:rsid w:val="00021779"/>
    <w:rsid w:val="00021BB2"/>
    <w:rsid w:val="0002338A"/>
    <w:rsid w:val="000243E4"/>
    <w:rsid w:val="00024EED"/>
    <w:rsid w:val="00025854"/>
    <w:rsid w:val="00025A58"/>
    <w:rsid w:val="000263C2"/>
    <w:rsid w:val="0002674D"/>
    <w:rsid w:val="00026DA7"/>
    <w:rsid w:val="0002788E"/>
    <w:rsid w:val="00027BA9"/>
    <w:rsid w:val="0003026A"/>
    <w:rsid w:val="0003154D"/>
    <w:rsid w:val="000322D1"/>
    <w:rsid w:val="0003287D"/>
    <w:rsid w:val="00033DAA"/>
    <w:rsid w:val="00036996"/>
    <w:rsid w:val="000374A9"/>
    <w:rsid w:val="0004031C"/>
    <w:rsid w:val="00043C0C"/>
    <w:rsid w:val="00045ACD"/>
    <w:rsid w:val="00047316"/>
    <w:rsid w:val="00047714"/>
    <w:rsid w:val="00053194"/>
    <w:rsid w:val="00053789"/>
    <w:rsid w:val="00053B2C"/>
    <w:rsid w:val="000541D3"/>
    <w:rsid w:val="00060B71"/>
    <w:rsid w:val="00060E02"/>
    <w:rsid w:val="000651C5"/>
    <w:rsid w:val="00066AFC"/>
    <w:rsid w:val="0007137F"/>
    <w:rsid w:val="00073566"/>
    <w:rsid w:val="000735B1"/>
    <w:rsid w:val="00074EE4"/>
    <w:rsid w:val="00075E8E"/>
    <w:rsid w:val="00076395"/>
    <w:rsid w:val="00076577"/>
    <w:rsid w:val="000772B2"/>
    <w:rsid w:val="000829AA"/>
    <w:rsid w:val="0008425D"/>
    <w:rsid w:val="00084B99"/>
    <w:rsid w:val="00085F2F"/>
    <w:rsid w:val="000873B3"/>
    <w:rsid w:val="00087A0C"/>
    <w:rsid w:val="000907FB"/>
    <w:rsid w:val="00090CCD"/>
    <w:rsid w:val="000931BA"/>
    <w:rsid w:val="00093F75"/>
    <w:rsid w:val="000942CA"/>
    <w:rsid w:val="00094B50"/>
    <w:rsid w:val="000960C3"/>
    <w:rsid w:val="000A16A2"/>
    <w:rsid w:val="000A1A7A"/>
    <w:rsid w:val="000A1E91"/>
    <w:rsid w:val="000A2097"/>
    <w:rsid w:val="000A4383"/>
    <w:rsid w:val="000A45A2"/>
    <w:rsid w:val="000A45B9"/>
    <w:rsid w:val="000A46E1"/>
    <w:rsid w:val="000A6CE5"/>
    <w:rsid w:val="000A6D64"/>
    <w:rsid w:val="000B0F10"/>
    <w:rsid w:val="000B1F5C"/>
    <w:rsid w:val="000B3073"/>
    <w:rsid w:val="000B343C"/>
    <w:rsid w:val="000B7157"/>
    <w:rsid w:val="000B7789"/>
    <w:rsid w:val="000C04C4"/>
    <w:rsid w:val="000C0AB2"/>
    <w:rsid w:val="000C0B5C"/>
    <w:rsid w:val="000C1A66"/>
    <w:rsid w:val="000C1C7F"/>
    <w:rsid w:val="000C23E9"/>
    <w:rsid w:val="000C38B5"/>
    <w:rsid w:val="000C6D5A"/>
    <w:rsid w:val="000C717E"/>
    <w:rsid w:val="000D00E4"/>
    <w:rsid w:val="000D0846"/>
    <w:rsid w:val="000D1BA9"/>
    <w:rsid w:val="000D1ED3"/>
    <w:rsid w:val="000D20D4"/>
    <w:rsid w:val="000D3665"/>
    <w:rsid w:val="000E0235"/>
    <w:rsid w:val="000E34BF"/>
    <w:rsid w:val="000E4093"/>
    <w:rsid w:val="000E43CF"/>
    <w:rsid w:val="000E66E7"/>
    <w:rsid w:val="000E7370"/>
    <w:rsid w:val="000E74C6"/>
    <w:rsid w:val="000E74E0"/>
    <w:rsid w:val="000E775C"/>
    <w:rsid w:val="000F327F"/>
    <w:rsid w:val="000F4101"/>
    <w:rsid w:val="000F410C"/>
    <w:rsid w:val="000F4494"/>
    <w:rsid w:val="000F5A4C"/>
    <w:rsid w:val="000F63B5"/>
    <w:rsid w:val="00100192"/>
    <w:rsid w:val="0010144B"/>
    <w:rsid w:val="00102C08"/>
    <w:rsid w:val="001041A4"/>
    <w:rsid w:val="001048B9"/>
    <w:rsid w:val="00104B2D"/>
    <w:rsid w:val="00105B92"/>
    <w:rsid w:val="00105F05"/>
    <w:rsid w:val="00106250"/>
    <w:rsid w:val="00106657"/>
    <w:rsid w:val="001066D3"/>
    <w:rsid w:val="00107ECB"/>
    <w:rsid w:val="00111306"/>
    <w:rsid w:val="00111845"/>
    <w:rsid w:val="00113473"/>
    <w:rsid w:val="001137A1"/>
    <w:rsid w:val="00113D7D"/>
    <w:rsid w:val="00113DF9"/>
    <w:rsid w:val="0011436D"/>
    <w:rsid w:val="001145B0"/>
    <w:rsid w:val="001176C6"/>
    <w:rsid w:val="00117C16"/>
    <w:rsid w:val="0012016A"/>
    <w:rsid w:val="00121145"/>
    <w:rsid w:val="00123093"/>
    <w:rsid w:val="00124CA0"/>
    <w:rsid w:val="00125C65"/>
    <w:rsid w:val="00126352"/>
    <w:rsid w:val="0012654D"/>
    <w:rsid w:val="00127F82"/>
    <w:rsid w:val="0013181E"/>
    <w:rsid w:val="001318CF"/>
    <w:rsid w:val="0013190C"/>
    <w:rsid w:val="00132800"/>
    <w:rsid w:val="00132B74"/>
    <w:rsid w:val="001334D9"/>
    <w:rsid w:val="00133691"/>
    <w:rsid w:val="00133EB0"/>
    <w:rsid w:val="0013551A"/>
    <w:rsid w:val="0013614E"/>
    <w:rsid w:val="00137B32"/>
    <w:rsid w:val="00144A33"/>
    <w:rsid w:val="00145065"/>
    <w:rsid w:val="001465F9"/>
    <w:rsid w:val="00146FFB"/>
    <w:rsid w:val="00147D9A"/>
    <w:rsid w:val="00151F5C"/>
    <w:rsid w:val="0015338B"/>
    <w:rsid w:val="00153488"/>
    <w:rsid w:val="001536F0"/>
    <w:rsid w:val="001543DD"/>
    <w:rsid w:val="00156194"/>
    <w:rsid w:val="00157B94"/>
    <w:rsid w:val="00160211"/>
    <w:rsid w:val="001615CF"/>
    <w:rsid w:val="00161993"/>
    <w:rsid w:val="00161CAE"/>
    <w:rsid w:val="00162C0E"/>
    <w:rsid w:val="00164AE6"/>
    <w:rsid w:val="00165569"/>
    <w:rsid w:val="001667F3"/>
    <w:rsid w:val="001676AF"/>
    <w:rsid w:val="00167F7A"/>
    <w:rsid w:val="00171433"/>
    <w:rsid w:val="00172078"/>
    <w:rsid w:val="00172C7B"/>
    <w:rsid w:val="0017349B"/>
    <w:rsid w:val="00174DE5"/>
    <w:rsid w:val="00174E49"/>
    <w:rsid w:val="001768AF"/>
    <w:rsid w:val="001809CA"/>
    <w:rsid w:val="00182146"/>
    <w:rsid w:val="00182BBB"/>
    <w:rsid w:val="001858DC"/>
    <w:rsid w:val="00190068"/>
    <w:rsid w:val="00190311"/>
    <w:rsid w:val="0019320E"/>
    <w:rsid w:val="00193CD8"/>
    <w:rsid w:val="00196067"/>
    <w:rsid w:val="001977CC"/>
    <w:rsid w:val="00197A92"/>
    <w:rsid w:val="00197B06"/>
    <w:rsid w:val="001A125C"/>
    <w:rsid w:val="001A3010"/>
    <w:rsid w:val="001A3FD4"/>
    <w:rsid w:val="001A3FF4"/>
    <w:rsid w:val="001A43C4"/>
    <w:rsid w:val="001A645D"/>
    <w:rsid w:val="001A67D0"/>
    <w:rsid w:val="001A6DA8"/>
    <w:rsid w:val="001B08A0"/>
    <w:rsid w:val="001B11F7"/>
    <w:rsid w:val="001B14D5"/>
    <w:rsid w:val="001B25D2"/>
    <w:rsid w:val="001B48E7"/>
    <w:rsid w:val="001B4D35"/>
    <w:rsid w:val="001B50E3"/>
    <w:rsid w:val="001C0912"/>
    <w:rsid w:val="001C1A50"/>
    <w:rsid w:val="001C265C"/>
    <w:rsid w:val="001C38C9"/>
    <w:rsid w:val="001C3E8C"/>
    <w:rsid w:val="001C5DBB"/>
    <w:rsid w:val="001C6107"/>
    <w:rsid w:val="001C6239"/>
    <w:rsid w:val="001C7A05"/>
    <w:rsid w:val="001D008D"/>
    <w:rsid w:val="001D02DA"/>
    <w:rsid w:val="001D08B8"/>
    <w:rsid w:val="001D200B"/>
    <w:rsid w:val="001D30A8"/>
    <w:rsid w:val="001D3920"/>
    <w:rsid w:val="001D56F3"/>
    <w:rsid w:val="001D5F40"/>
    <w:rsid w:val="001D70A5"/>
    <w:rsid w:val="001E039C"/>
    <w:rsid w:val="001E12AB"/>
    <w:rsid w:val="001E1A13"/>
    <w:rsid w:val="001E2039"/>
    <w:rsid w:val="001E210B"/>
    <w:rsid w:val="001E2720"/>
    <w:rsid w:val="001E2AD6"/>
    <w:rsid w:val="001E30D9"/>
    <w:rsid w:val="001E35AF"/>
    <w:rsid w:val="001E39AC"/>
    <w:rsid w:val="001E3ACF"/>
    <w:rsid w:val="001E474A"/>
    <w:rsid w:val="001E5FAE"/>
    <w:rsid w:val="001E6F37"/>
    <w:rsid w:val="001E717A"/>
    <w:rsid w:val="001E717F"/>
    <w:rsid w:val="001E7BD8"/>
    <w:rsid w:val="001F0921"/>
    <w:rsid w:val="001F1F68"/>
    <w:rsid w:val="001F2128"/>
    <w:rsid w:val="001F2323"/>
    <w:rsid w:val="001F4BF8"/>
    <w:rsid w:val="001F5100"/>
    <w:rsid w:val="001F5143"/>
    <w:rsid w:val="001F641B"/>
    <w:rsid w:val="001F70A1"/>
    <w:rsid w:val="001F7481"/>
    <w:rsid w:val="001F78C7"/>
    <w:rsid w:val="00202B89"/>
    <w:rsid w:val="00202FEF"/>
    <w:rsid w:val="00205048"/>
    <w:rsid w:val="0020509C"/>
    <w:rsid w:val="002065BE"/>
    <w:rsid w:val="0020668C"/>
    <w:rsid w:val="002066BC"/>
    <w:rsid w:val="002103D0"/>
    <w:rsid w:val="00213799"/>
    <w:rsid w:val="002137A0"/>
    <w:rsid w:val="00214261"/>
    <w:rsid w:val="002159BD"/>
    <w:rsid w:val="00217482"/>
    <w:rsid w:val="0022030D"/>
    <w:rsid w:val="00222D70"/>
    <w:rsid w:val="00225463"/>
    <w:rsid w:val="0022550E"/>
    <w:rsid w:val="00226702"/>
    <w:rsid w:val="002272D5"/>
    <w:rsid w:val="002307F0"/>
    <w:rsid w:val="00232381"/>
    <w:rsid w:val="00234998"/>
    <w:rsid w:val="00236A77"/>
    <w:rsid w:val="00236F66"/>
    <w:rsid w:val="00236FF5"/>
    <w:rsid w:val="002404B7"/>
    <w:rsid w:val="00241AE2"/>
    <w:rsid w:val="002422EC"/>
    <w:rsid w:val="00242F5E"/>
    <w:rsid w:val="0024388A"/>
    <w:rsid w:val="0024565B"/>
    <w:rsid w:val="00245FB4"/>
    <w:rsid w:val="002472CA"/>
    <w:rsid w:val="00252379"/>
    <w:rsid w:val="002523A0"/>
    <w:rsid w:val="00252933"/>
    <w:rsid w:val="00253D3E"/>
    <w:rsid w:val="00254793"/>
    <w:rsid w:val="00256BF6"/>
    <w:rsid w:val="00257997"/>
    <w:rsid w:val="00257D84"/>
    <w:rsid w:val="00262887"/>
    <w:rsid w:val="00263C0A"/>
    <w:rsid w:val="00264300"/>
    <w:rsid w:val="002647B2"/>
    <w:rsid w:val="00266DC0"/>
    <w:rsid w:val="0026732B"/>
    <w:rsid w:val="00270420"/>
    <w:rsid w:val="002717FC"/>
    <w:rsid w:val="00272172"/>
    <w:rsid w:val="00272DEC"/>
    <w:rsid w:val="0027397B"/>
    <w:rsid w:val="00274667"/>
    <w:rsid w:val="0027533E"/>
    <w:rsid w:val="0027539E"/>
    <w:rsid w:val="0027574D"/>
    <w:rsid w:val="00277AF5"/>
    <w:rsid w:val="00280590"/>
    <w:rsid w:val="002823B3"/>
    <w:rsid w:val="002827AF"/>
    <w:rsid w:val="00284D1F"/>
    <w:rsid w:val="00285967"/>
    <w:rsid w:val="00286958"/>
    <w:rsid w:val="0029019A"/>
    <w:rsid w:val="0029117A"/>
    <w:rsid w:val="00292068"/>
    <w:rsid w:val="00292AB6"/>
    <w:rsid w:val="00292DCA"/>
    <w:rsid w:val="002938EE"/>
    <w:rsid w:val="00295DB1"/>
    <w:rsid w:val="0029611A"/>
    <w:rsid w:val="002A197B"/>
    <w:rsid w:val="002A283F"/>
    <w:rsid w:val="002A2884"/>
    <w:rsid w:val="002A5B09"/>
    <w:rsid w:val="002A70C6"/>
    <w:rsid w:val="002A7CEE"/>
    <w:rsid w:val="002B019B"/>
    <w:rsid w:val="002B0302"/>
    <w:rsid w:val="002B0312"/>
    <w:rsid w:val="002B0FD7"/>
    <w:rsid w:val="002B187D"/>
    <w:rsid w:val="002B258F"/>
    <w:rsid w:val="002B33B4"/>
    <w:rsid w:val="002B4BB2"/>
    <w:rsid w:val="002B4DBD"/>
    <w:rsid w:val="002B4E78"/>
    <w:rsid w:val="002B4F14"/>
    <w:rsid w:val="002B5F25"/>
    <w:rsid w:val="002B5F8B"/>
    <w:rsid w:val="002B675D"/>
    <w:rsid w:val="002C04E4"/>
    <w:rsid w:val="002C1DDD"/>
    <w:rsid w:val="002C31F5"/>
    <w:rsid w:val="002C4838"/>
    <w:rsid w:val="002C5001"/>
    <w:rsid w:val="002C5F03"/>
    <w:rsid w:val="002C7AC3"/>
    <w:rsid w:val="002C7CE0"/>
    <w:rsid w:val="002D27CF"/>
    <w:rsid w:val="002D2AF7"/>
    <w:rsid w:val="002D3C68"/>
    <w:rsid w:val="002D57FE"/>
    <w:rsid w:val="002D5F4A"/>
    <w:rsid w:val="002D650E"/>
    <w:rsid w:val="002E015F"/>
    <w:rsid w:val="002E144B"/>
    <w:rsid w:val="002E3EC2"/>
    <w:rsid w:val="002E5371"/>
    <w:rsid w:val="002E56F8"/>
    <w:rsid w:val="002E5913"/>
    <w:rsid w:val="002E5D2B"/>
    <w:rsid w:val="002E796C"/>
    <w:rsid w:val="002F0964"/>
    <w:rsid w:val="002F0DBC"/>
    <w:rsid w:val="002F130A"/>
    <w:rsid w:val="002F4D2B"/>
    <w:rsid w:val="002F7DE1"/>
    <w:rsid w:val="0030043D"/>
    <w:rsid w:val="00300A4B"/>
    <w:rsid w:val="003027DB"/>
    <w:rsid w:val="00302B4A"/>
    <w:rsid w:val="0030336E"/>
    <w:rsid w:val="00303B22"/>
    <w:rsid w:val="0030485F"/>
    <w:rsid w:val="003048EC"/>
    <w:rsid w:val="00305162"/>
    <w:rsid w:val="0030547D"/>
    <w:rsid w:val="00307B37"/>
    <w:rsid w:val="0031007F"/>
    <w:rsid w:val="00310DA3"/>
    <w:rsid w:val="003133EC"/>
    <w:rsid w:val="003168F3"/>
    <w:rsid w:val="00316FC3"/>
    <w:rsid w:val="00322B3D"/>
    <w:rsid w:val="00323141"/>
    <w:rsid w:val="00325688"/>
    <w:rsid w:val="003300DF"/>
    <w:rsid w:val="00333DEB"/>
    <w:rsid w:val="00335F2A"/>
    <w:rsid w:val="003366FA"/>
    <w:rsid w:val="00336B6D"/>
    <w:rsid w:val="00341529"/>
    <w:rsid w:val="00342647"/>
    <w:rsid w:val="0034364C"/>
    <w:rsid w:val="00345739"/>
    <w:rsid w:val="00345DBF"/>
    <w:rsid w:val="0034680A"/>
    <w:rsid w:val="00347FB5"/>
    <w:rsid w:val="00353851"/>
    <w:rsid w:val="00353DE5"/>
    <w:rsid w:val="0035501C"/>
    <w:rsid w:val="003555B2"/>
    <w:rsid w:val="00356E87"/>
    <w:rsid w:val="0035737F"/>
    <w:rsid w:val="0036034E"/>
    <w:rsid w:val="003604FF"/>
    <w:rsid w:val="00361DA8"/>
    <w:rsid w:val="0036206B"/>
    <w:rsid w:val="00362319"/>
    <w:rsid w:val="00362E5D"/>
    <w:rsid w:val="00363031"/>
    <w:rsid w:val="00364589"/>
    <w:rsid w:val="00364800"/>
    <w:rsid w:val="00364BC6"/>
    <w:rsid w:val="00365357"/>
    <w:rsid w:val="00371DCE"/>
    <w:rsid w:val="0037266F"/>
    <w:rsid w:val="00373EBC"/>
    <w:rsid w:val="0037557A"/>
    <w:rsid w:val="00375F39"/>
    <w:rsid w:val="00376B59"/>
    <w:rsid w:val="00376DC2"/>
    <w:rsid w:val="00382C7E"/>
    <w:rsid w:val="003837BA"/>
    <w:rsid w:val="00385F55"/>
    <w:rsid w:val="00387CCF"/>
    <w:rsid w:val="00390293"/>
    <w:rsid w:val="003906EB"/>
    <w:rsid w:val="00390866"/>
    <w:rsid w:val="003933A5"/>
    <w:rsid w:val="003947D5"/>
    <w:rsid w:val="00396251"/>
    <w:rsid w:val="00396A58"/>
    <w:rsid w:val="003A00CD"/>
    <w:rsid w:val="003A0C06"/>
    <w:rsid w:val="003A0D09"/>
    <w:rsid w:val="003A2027"/>
    <w:rsid w:val="003A2391"/>
    <w:rsid w:val="003A3B97"/>
    <w:rsid w:val="003A4483"/>
    <w:rsid w:val="003A4E3E"/>
    <w:rsid w:val="003A4EDD"/>
    <w:rsid w:val="003A5074"/>
    <w:rsid w:val="003A5080"/>
    <w:rsid w:val="003A640C"/>
    <w:rsid w:val="003A6BBD"/>
    <w:rsid w:val="003A6E20"/>
    <w:rsid w:val="003A7521"/>
    <w:rsid w:val="003B0FA4"/>
    <w:rsid w:val="003B385E"/>
    <w:rsid w:val="003B3A83"/>
    <w:rsid w:val="003B3C8F"/>
    <w:rsid w:val="003B7AD2"/>
    <w:rsid w:val="003C06CE"/>
    <w:rsid w:val="003C0BDE"/>
    <w:rsid w:val="003C0FAB"/>
    <w:rsid w:val="003C1074"/>
    <w:rsid w:val="003C20A1"/>
    <w:rsid w:val="003C2C62"/>
    <w:rsid w:val="003C42D4"/>
    <w:rsid w:val="003C4A5D"/>
    <w:rsid w:val="003C4D01"/>
    <w:rsid w:val="003C7025"/>
    <w:rsid w:val="003D01BD"/>
    <w:rsid w:val="003D0926"/>
    <w:rsid w:val="003D0E2C"/>
    <w:rsid w:val="003D4750"/>
    <w:rsid w:val="003D748F"/>
    <w:rsid w:val="003E2155"/>
    <w:rsid w:val="003E403C"/>
    <w:rsid w:val="003E40AB"/>
    <w:rsid w:val="003E62DE"/>
    <w:rsid w:val="003E655E"/>
    <w:rsid w:val="003E7158"/>
    <w:rsid w:val="003F016C"/>
    <w:rsid w:val="003F067A"/>
    <w:rsid w:val="003F264F"/>
    <w:rsid w:val="003F3A66"/>
    <w:rsid w:val="003F4AF0"/>
    <w:rsid w:val="003F571B"/>
    <w:rsid w:val="003F59B8"/>
    <w:rsid w:val="004004F7"/>
    <w:rsid w:val="00400781"/>
    <w:rsid w:val="004015EF"/>
    <w:rsid w:val="00402BBA"/>
    <w:rsid w:val="00403C53"/>
    <w:rsid w:val="00404131"/>
    <w:rsid w:val="004041B4"/>
    <w:rsid w:val="00407191"/>
    <w:rsid w:val="00407A3C"/>
    <w:rsid w:val="00410A78"/>
    <w:rsid w:val="004121A3"/>
    <w:rsid w:val="00412389"/>
    <w:rsid w:val="00412B7E"/>
    <w:rsid w:val="0042003F"/>
    <w:rsid w:val="00420657"/>
    <w:rsid w:val="0042086D"/>
    <w:rsid w:val="00420912"/>
    <w:rsid w:val="00421197"/>
    <w:rsid w:val="00421748"/>
    <w:rsid w:val="00422BEB"/>
    <w:rsid w:val="0042459B"/>
    <w:rsid w:val="004246F0"/>
    <w:rsid w:val="004269A8"/>
    <w:rsid w:val="00427056"/>
    <w:rsid w:val="0042791C"/>
    <w:rsid w:val="00427FEA"/>
    <w:rsid w:val="004314BE"/>
    <w:rsid w:val="00431C68"/>
    <w:rsid w:val="0043215C"/>
    <w:rsid w:val="00435418"/>
    <w:rsid w:val="0043615B"/>
    <w:rsid w:val="0043632A"/>
    <w:rsid w:val="004365CB"/>
    <w:rsid w:val="004421F3"/>
    <w:rsid w:val="00443515"/>
    <w:rsid w:val="00443BAE"/>
    <w:rsid w:val="00444A41"/>
    <w:rsid w:val="00445675"/>
    <w:rsid w:val="0044601B"/>
    <w:rsid w:val="00446A64"/>
    <w:rsid w:val="00447303"/>
    <w:rsid w:val="0045220F"/>
    <w:rsid w:val="00452C49"/>
    <w:rsid w:val="00455769"/>
    <w:rsid w:val="004557D2"/>
    <w:rsid w:val="004572A3"/>
    <w:rsid w:val="00457B46"/>
    <w:rsid w:val="0046068C"/>
    <w:rsid w:val="00461A88"/>
    <w:rsid w:val="0046259D"/>
    <w:rsid w:val="004628DA"/>
    <w:rsid w:val="004638EB"/>
    <w:rsid w:val="0046492B"/>
    <w:rsid w:val="00466109"/>
    <w:rsid w:val="004663D6"/>
    <w:rsid w:val="0046650B"/>
    <w:rsid w:val="00466A59"/>
    <w:rsid w:val="00466C1E"/>
    <w:rsid w:val="0046791D"/>
    <w:rsid w:val="00467CDB"/>
    <w:rsid w:val="00470803"/>
    <w:rsid w:val="00472138"/>
    <w:rsid w:val="004732ED"/>
    <w:rsid w:val="00475185"/>
    <w:rsid w:val="00475A4A"/>
    <w:rsid w:val="004769A2"/>
    <w:rsid w:val="00476AF6"/>
    <w:rsid w:val="00477D8C"/>
    <w:rsid w:val="00477FF2"/>
    <w:rsid w:val="00480A2F"/>
    <w:rsid w:val="004827DF"/>
    <w:rsid w:val="004845C4"/>
    <w:rsid w:val="0048627B"/>
    <w:rsid w:val="004864FC"/>
    <w:rsid w:val="00486BEB"/>
    <w:rsid w:val="004870A9"/>
    <w:rsid w:val="00491C22"/>
    <w:rsid w:val="00492105"/>
    <w:rsid w:val="004923F8"/>
    <w:rsid w:val="00492AD3"/>
    <w:rsid w:val="00492DE2"/>
    <w:rsid w:val="004945CC"/>
    <w:rsid w:val="00494905"/>
    <w:rsid w:val="00495576"/>
    <w:rsid w:val="0049581C"/>
    <w:rsid w:val="00495F82"/>
    <w:rsid w:val="004A05A8"/>
    <w:rsid w:val="004A1114"/>
    <w:rsid w:val="004A1A5F"/>
    <w:rsid w:val="004A1CDD"/>
    <w:rsid w:val="004A5444"/>
    <w:rsid w:val="004A5B79"/>
    <w:rsid w:val="004A6B23"/>
    <w:rsid w:val="004A7C42"/>
    <w:rsid w:val="004B0CFE"/>
    <w:rsid w:val="004B0F6F"/>
    <w:rsid w:val="004B1EDE"/>
    <w:rsid w:val="004B22E0"/>
    <w:rsid w:val="004B3025"/>
    <w:rsid w:val="004B4FDE"/>
    <w:rsid w:val="004B504D"/>
    <w:rsid w:val="004B67EC"/>
    <w:rsid w:val="004B6EE0"/>
    <w:rsid w:val="004B7B1E"/>
    <w:rsid w:val="004B7EBE"/>
    <w:rsid w:val="004C40BF"/>
    <w:rsid w:val="004C6714"/>
    <w:rsid w:val="004D0A90"/>
    <w:rsid w:val="004D1310"/>
    <w:rsid w:val="004D4636"/>
    <w:rsid w:val="004D5455"/>
    <w:rsid w:val="004D5AB1"/>
    <w:rsid w:val="004E11FB"/>
    <w:rsid w:val="004E1864"/>
    <w:rsid w:val="004E22EF"/>
    <w:rsid w:val="004E234B"/>
    <w:rsid w:val="004E284E"/>
    <w:rsid w:val="004E301D"/>
    <w:rsid w:val="004E33DB"/>
    <w:rsid w:val="004E3950"/>
    <w:rsid w:val="004E43EB"/>
    <w:rsid w:val="004E499F"/>
    <w:rsid w:val="004E5252"/>
    <w:rsid w:val="004E7511"/>
    <w:rsid w:val="004E7DAC"/>
    <w:rsid w:val="004F226E"/>
    <w:rsid w:val="004F25F4"/>
    <w:rsid w:val="004F3C94"/>
    <w:rsid w:val="004F3EB8"/>
    <w:rsid w:val="004F60C4"/>
    <w:rsid w:val="004F6D67"/>
    <w:rsid w:val="004F789B"/>
    <w:rsid w:val="004F7B11"/>
    <w:rsid w:val="005023E6"/>
    <w:rsid w:val="005050C0"/>
    <w:rsid w:val="00506680"/>
    <w:rsid w:val="00506A7B"/>
    <w:rsid w:val="00506FA4"/>
    <w:rsid w:val="005072E1"/>
    <w:rsid w:val="00510470"/>
    <w:rsid w:val="005111E5"/>
    <w:rsid w:val="00511B17"/>
    <w:rsid w:val="005127CA"/>
    <w:rsid w:val="00512CC6"/>
    <w:rsid w:val="00514043"/>
    <w:rsid w:val="005146DB"/>
    <w:rsid w:val="00514EB4"/>
    <w:rsid w:val="005150A2"/>
    <w:rsid w:val="00515A8D"/>
    <w:rsid w:val="005164AB"/>
    <w:rsid w:val="005169E5"/>
    <w:rsid w:val="00516D59"/>
    <w:rsid w:val="005170C1"/>
    <w:rsid w:val="0051738C"/>
    <w:rsid w:val="00517454"/>
    <w:rsid w:val="0052739B"/>
    <w:rsid w:val="00530331"/>
    <w:rsid w:val="00530CD6"/>
    <w:rsid w:val="00530E52"/>
    <w:rsid w:val="00532849"/>
    <w:rsid w:val="00533C18"/>
    <w:rsid w:val="005348D0"/>
    <w:rsid w:val="005351A7"/>
    <w:rsid w:val="0053603F"/>
    <w:rsid w:val="00543E4F"/>
    <w:rsid w:val="005467BE"/>
    <w:rsid w:val="00550203"/>
    <w:rsid w:val="00550277"/>
    <w:rsid w:val="00550D49"/>
    <w:rsid w:val="0055131B"/>
    <w:rsid w:val="00551BB7"/>
    <w:rsid w:val="00551BD2"/>
    <w:rsid w:val="00552C09"/>
    <w:rsid w:val="00555DB5"/>
    <w:rsid w:val="0056016B"/>
    <w:rsid w:val="00560BE1"/>
    <w:rsid w:val="00562DCB"/>
    <w:rsid w:val="00563EAD"/>
    <w:rsid w:val="00566A61"/>
    <w:rsid w:val="00566B8C"/>
    <w:rsid w:val="0057445B"/>
    <w:rsid w:val="005766A2"/>
    <w:rsid w:val="0057710F"/>
    <w:rsid w:val="0058085D"/>
    <w:rsid w:val="0058240A"/>
    <w:rsid w:val="00582475"/>
    <w:rsid w:val="00583D9F"/>
    <w:rsid w:val="00583DC1"/>
    <w:rsid w:val="00584BA6"/>
    <w:rsid w:val="005871A9"/>
    <w:rsid w:val="00587D28"/>
    <w:rsid w:val="00587D90"/>
    <w:rsid w:val="00587EF7"/>
    <w:rsid w:val="00590CA5"/>
    <w:rsid w:val="00590D90"/>
    <w:rsid w:val="00592194"/>
    <w:rsid w:val="005947FA"/>
    <w:rsid w:val="00595931"/>
    <w:rsid w:val="00597214"/>
    <w:rsid w:val="00597A7D"/>
    <w:rsid w:val="005A32C5"/>
    <w:rsid w:val="005A37B9"/>
    <w:rsid w:val="005A37E2"/>
    <w:rsid w:val="005A4663"/>
    <w:rsid w:val="005A5A22"/>
    <w:rsid w:val="005A6ECD"/>
    <w:rsid w:val="005A75BA"/>
    <w:rsid w:val="005B080F"/>
    <w:rsid w:val="005B1C57"/>
    <w:rsid w:val="005B35A4"/>
    <w:rsid w:val="005B3B24"/>
    <w:rsid w:val="005B3C22"/>
    <w:rsid w:val="005B430D"/>
    <w:rsid w:val="005B4B85"/>
    <w:rsid w:val="005B52CE"/>
    <w:rsid w:val="005B57DA"/>
    <w:rsid w:val="005C272D"/>
    <w:rsid w:val="005C3B0C"/>
    <w:rsid w:val="005C42E6"/>
    <w:rsid w:val="005C4859"/>
    <w:rsid w:val="005C785A"/>
    <w:rsid w:val="005D1329"/>
    <w:rsid w:val="005D1D41"/>
    <w:rsid w:val="005D2254"/>
    <w:rsid w:val="005D2D89"/>
    <w:rsid w:val="005D4CF9"/>
    <w:rsid w:val="005D5920"/>
    <w:rsid w:val="005D7DFB"/>
    <w:rsid w:val="005E2C2F"/>
    <w:rsid w:val="005E3B64"/>
    <w:rsid w:val="005E3D2E"/>
    <w:rsid w:val="005E4524"/>
    <w:rsid w:val="005E5E39"/>
    <w:rsid w:val="005E6D02"/>
    <w:rsid w:val="005F15D6"/>
    <w:rsid w:val="005F1786"/>
    <w:rsid w:val="005F1F32"/>
    <w:rsid w:val="005F25A7"/>
    <w:rsid w:val="005F28F3"/>
    <w:rsid w:val="005F2925"/>
    <w:rsid w:val="005F2E82"/>
    <w:rsid w:val="005F3897"/>
    <w:rsid w:val="005F4C3B"/>
    <w:rsid w:val="005F50A7"/>
    <w:rsid w:val="005F6417"/>
    <w:rsid w:val="005F6F97"/>
    <w:rsid w:val="005F789E"/>
    <w:rsid w:val="00601ACF"/>
    <w:rsid w:val="00603CE7"/>
    <w:rsid w:val="006041DB"/>
    <w:rsid w:val="00604F5E"/>
    <w:rsid w:val="0060554F"/>
    <w:rsid w:val="006059BE"/>
    <w:rsid w:val="00607265"/>
    <w:rsid w:val="00611B62"/>
    <w:rsid w:val="00612006"/>
    <w:rsid w:val="0061257D"/>
    <w:rsid w:val="006139D5"/>
    <w:rsid w:val="00613E4E"/>
    <w:rsid w:val="00616B8B"/>
    <w:rsid w:val="00617306"/>
    <w:rsid w:val="006219A3"/>
    <w:rsid w:val="00621AB1"/>
    <w:rsid w:val="00622B76"/>
    <w:rsid w:val="0062475B"/>
    <w:rsid w:val="006250E1"/>
    <w:rsid w:val="00625BB5"/>
    <w:rsid w:val="00630D50"/>
    <w:rsid w:val="00630F09"/>
    <w:rsid w:val="00631108"/>
    <w:rsid w:val="00632346"/>
    <w:rsid w:val="006340FF"/>
    <w:rsid w:val="006343CA"/>
    <w:rsid w:val="0063502E"/>
    <w:rsid w:val="00635519"/>
    <w:rsid w:val="006373BD"/>
    <w:rsid w:val="00637ED2"/>
    <w:rsid w:val="00640428"/>
    <w:rsid w:val="00640868"/>
    <w:rsid w:val="0064173D"/>
    <w:rsid w:val="006446CE"/>
    <w:rsid w:val="006457B6"/>
    <w:rsid w:val="0064587B"/>
    <w:rsid w:val="0064650F"/>
    <w:rsid w:val="00647301"/>
    <w:rsid w:val="0064758D"/>
    <w:rsid w:val="00647CEC"/>
    <w:rsid w:val="00650150"/>
    <w:rsid w:val="00650F7F"/>
    <w:rsid w:val="006517D2"/>
    <w:rsid w:val="00654AD8"/>
    <w:rsid w:val="00655134"/>
    <w:rsid w:val="00656F87"/>
    <w:rsid w:val="0065754D"/>
    <w:rsid w:val="006603D1"/>
    <w:rsid w:val="00660A0F"/>
    <w:rsid w:val="00662F8C"/>
    <w:rsid w:val="00663076"/>
    <w:rsid w:val="00664E44"/>
    <w:rsid w:val="00665031"/>
    <w:rsid w:val="00670BA1"/>
    <w:rsid w:val="006725B4"/>
    <w:rsid w:val="00673F7D"/>
    <w:rsid w:val="00674692"/>
    <w:rsid w:val="0067472F"/>
    <w:rsid w:val="006748C6"/>
    <w:rsid w:val="00674ADE"/>
    <w:rsid w:val="00677C98"/>
    <w:rsid w:val="006807B7"/>
    <w:rsid w:val="00683F95"/>
    <w:rsid w:val="006840B7"/>
    <w:rsid w:val="00684D94"/>
    <w:rsid w:val="006853D2"/>
    <w:rsid w:val="00686460"/>
    <w:rsid w:val="00687DD2"/>
    <w:rsid w:val="00695CC9"/>
    <w:rsid w:val="00695E0B"/>
    <w:rsid w:val="00695E73"/>
    <w:rsid w:val="0069667D"/>
    <w:rsid w:val="0069670D"/>
    <w:rsid w:val="00697EB6"/>
    <w:rsid w:val="006A09C0"/>
    <w:rsid w:val="006A2492"/>
    <w:rsid w:val="006A7D70"/>
    <w:rsid w:val="006B0B78"/>
    <w:rsid w:val="006B1809"/>
    <w:rsid w:val="006B1FC5"/>
    <w:rsid w:val="006B267A"/>
    <w:rsid w:val="006B377D"/>
    <w:rsid w:val="006B4145"/>
    <w:rsid w:val="006B4C4F"/>
    <w:rsid w:val="006B4EFB"/>
    <w:rsid w:val="006B54E9"/>
    <w:rsid w:val="006B5C7C"/>
    <w:rsid w:val="006B7743"/>
    <w:rsid w:val="006C2D70"/>
    <w:rsid w:val="006C4FF1"/>
    <w:rsid w:val="006C52C4"/>
    <w:rsid w:val="006C5467"/>
    <w:rsid w:val="006C5DD7"/>
    <w:rsid w:val="006D07DF"/>
    <w:rsid w:val="006D1A52"/>
    <w:rsid w:val="006D236E"/>
    <w:rsid w:val="006D3D36"/>
    <w:rsid w:val="006D73B8"/>
    <w:rsid w:val="006D7E95"/>
    <w:rsid w:val="006E2255"/>
    <w:rsid w:val="006E2830"/>
    <w:rsid w:val="006E2E5D"/>
    <w:rsid w:val="006E2EAC"/>
    <w:rsid w:val="006E698B"/>
    <w:rsid w:val="006E6B46"/>
    <w:rsid w:val="006E7C5D"/>
    <w:rsid w:val="006F0287"/>
    <w:rsid w:val="006F0BF3"/>
    <w:rsid w:val="006F1302"/>
    <w:rsid w:val="006F1D0A"/>
    <w:rsid w:val="006F2772"/>
    <w:rsid w:val="006F2A2B"/>
    <w:rsid w:val="006F4EE4"/>
    <w:rsid w:val="006F4FB4"/>
    <w:rsid w:val="006F516B"/>
    <w:rsid w:val="006F6116"/>
    <w:rsid w:val="006F6660"/>
    <w:rsid w:val="006F7655"/>
    <w:rsid w:val="00700A79"/>
    <w:rsid w:val="00701B2B"/>
    <w:rsid w:val="00701F8A"/>
    <w:rsid w:val="007036C4"/>
    <w:rsid w:val="0070386A"/>
    <w:rsid w:val="00704B2E"/>
    <w:rsid w:val="0070525B"/>
    <w:rsid w:val="00705F44"/>
    <w:rsid w:val="0070611E"/>
    <w:rsid w:val="00706A3B"/>
    <w:rsid w:val="00710A6D"/>
    <w:rsid w:val="00711C05"/>
    <w:rsid w:val="00712B3A"/>
    <w:rsid w:val="00713158"/>
    <w:rsid w:val="00714C5E"/>
    <w:rsid w:val="00714DE8"/>
    <w:rsid w:val="007164E4"/>
    <w:rsid w:val="00716F4C"/>
    <w:rsid w:val="007170A4"/>
    <w:rsid w:val="0072224F"/>
    <w:rsid w:val="007269AD"/>
    <w:rsid w:val="00727997"/>
    <w:rsid w:val="007279EC"/>
    <w:rsid w:val="007307A8"/>
    <w:rsid w:val="00730C1C"/>
    <w:rsid w:val="00731480"/>
    <w:rsid w:val="00731A32"/>
    <w:rsid w:val="00731A56"/>
    <w:rsid w:val="00732688"/>
    <w:rsid w:val="00735922"/>
    <w:rsid w:val="00735CF3"/>
    <w:rsid w:val="007372B2"/>
    <w:rsid w:val="007372BE"/>
    <w:rsid w:val="00737FC2"/>
    <w:rsid w:val="007401CE"/>
    <w:rsid w:val="00740338"/>
    <w:rsid w:val="0074071E"/>
    <w:rsid w:val="00743441"/>
    <w:rsid w:val="00743F25"/>
    <w:rsid w:val="00744150"/>
    <w:rsid w:val="007447A9"/>
    <w:rsid w:val="00744CED"/>
    <w:rsid w:val="00744D2C"/>
    <w:rsid w:val="00744E0A"/>
    <w:rsid w:val="00745187"/>
    <w:rsid w:val="00745815"/>
    <w:rsid w:val="00745DA4"/>
    <w:rsid w:val="007462A7"/>
    <w:rsid w:val="00746D52"/>
    <w:rsid w:val="0074751A"/>
    <w:rsid w:val="007505E6"/>
    <w:rsid w:val="007518DE"/>
    <w:rsid w:val="00752368"/>
    <w:rsid w:val="007533E8"/>
    <w:rsid w:val="007538E7"/>
    <w:rsid w:val="00755A87"/>
    <w:rsid w:val="00756217"/>
    <w:rsid w:val="007604CE"/>
    <w:rsid w:val="007613D6"/>
    <w:rsid w:val="007624C4"/>
    <w:rsid w:val="00763484"/>
    <w:rsid w:val="00765E51"/>
    <w:rsid w:val="00766B05"/>
    <w:rsid w:val="007674FD"/>
    <w:rsid w:val="00767B77"/>
    <w:rsid w:val="00767C01"/>
    <w:rsid w:val="00771610"/>
    <w:rsid w:val="0077420D"/>
    <w:rsid w:val="00776008"/>
    <w:rsid w:val="00781E9B"/>
    <w:rsid w:val="00782A26"/>
    <w:rsid w:val="007838AA"/>
    <w:rsid w:val="00783F61"/>
    <w:rsid w:val="00784ECD"/>
    <w:rsid w:val="0078514B"/>
    <w:rsid w:val="007865AF"/>
    <w:rsid w:val="00786AE9"/>
    <w:rsid w:val="00787D4D"/>
    <w:rsid w:val="007906BD"/>
    <w:rsid w:val="00790A3E"/>
    <w:rsid w:val="007914F1"/>
    <w:rsid w:val="00793570"/>
    <w:rsid w:val="00794697"/>
    <w:rsid w:val="00795D7D"/>
    <w:rsid w:val="00795D9F"/>
    <w:rsid w:val="00795DE1"/>
    <w:rsid w:val="00796168"/>
    <w:rsid w:val="007963A9"/>
    <w:rsid w:val="0079648C"/>
    <w:rsid w:val="00797038"/>
    <w:rsid w:val="007A0A9C"/>
    <w:rsid w:val="007A1B98"/>
    <w:rsid w:val="007A4EBC"/>
    <w:rsid w:val="007A5B38"/>
    <w:rsid w:val="007A7BB4"/>
    <w:rsid w:val="007B006E"/>
    <w:rsid w:val="007B2102"/>
    <w:rsid w:val="007B4510"/>
    <w:rsid w:val="007B4C26"/>
    <w:rsid w:val="007B5D98"/>
    <w:rsid w:val="007B6117"/>
    <w:rsid w:val="007C1594"/>
    <w:rsid w:val="007C2CD6"/>
    <w:rsid w:val="007C3E14"/>
    <w:rsid w:val="007C3F7A"/>
    <w:rsid w:val="007C4BC5"/>
    <w:rsid w:val="007C4ECA"/>
    <w:rsid w:val="007C57C1"/>
    <w:rsid w:val="007C6F45"/>
    <w:rsid w:val="007C79FB"/>
    <w:rsid w:val="007D3405"/>
    <w:rsid w:val="007D3911"/>
    <w:rsid w:val="007D3A88"/>
    <w:rsid w:val="007D434C"/>
    <w:rsid w:val="007D533C"/>
    <w:rsid w:val="007D713D"/>
    <w:rsid w:val="007E045B"/>
    <w:rsid w:val="007E0C8C"/>
    <w:rsid w:val="007E146E"/>
    <w:rsid w:val="007E20FB"/>
    <w:rsid w:val="007E26B3"/>
    <w:rsid w:val="007E2B21"/>
    <w:rsid w:val="007E2D7F"/>
    <w:rsid w:val="007E320F"/>
    <w:rsid w:val="007E49DA"/>
    <w:rsid w:val="007E5A62"/>
    <w:rsid w:val="007E5AAC"/>
    <w:rsid w:val="007E607E"/>
    <w:rsid w:val="007E6542"/>
    <w:rsid w:val="007E6B42"/>
    <w:rsid w:val="007E6E26"/>
    <w:rsid w:val="007E7423"/>
    <w:rsid w:val="007F09A8"/>
    <w:rsid w:val="007F0AEE"/>
    <w:rsid w:val="007F2C19"/>
    <w:rsid w:val="007F34DE"/>
    <w:rsid w:val="007F36EF"/>
    <w:rsid w:val="007F4FC4"/>
    <w:rsid w:val="00800620"/>
    <w:rsid w:val="00801FDE"/>
    <w:rsid w:val="00803A66"/>
    <w:rsid w:val="00805619"/>
    <w:rsid w:val="00805CC6"/>
    <w:rsid w:val="00805EBC"/>
    <w:rsid w:val="008102FD"/>
    <w:rsid w:val="008103AF"/>
    <w:rsid w:val="008108DD"/>
    <w:rsid w:val="00811B71"/>
    <w:rsid w:val="00812C49"/>
    <w:rsid w:val="00812EB3"/>
    <w:rsid w:val="00814407"/>
    <w:rsid w:val="008145F8"/>
    <w:rsid w:val="0081460C"/>
    <w:rsid w:val="0081567B"/>
    <w:rsid w:val="00815C84"/>
    <w:rsid w:val="008177E4"/>
    <w:rsid w:val="0082023E"/>
    <w:rsid w:val="00820E35"/>
    <w:rsid w:val="00821779"/>
    <w:rsid w:val="00821EC7"/>
    <w:rsid w:val="008233D3"/>
    <w:rsid w:val="008243C3"/>
    <w:rsid w:val="00824A6D"/>
    <w:rsid w:val="00825344"/>
    <w:rsid w:val="008256AF"/>
    <w:rsid w:val="008263E7"/>
    <w:rsid w:val="0083161A"/>
    <w:rsid w:val="00831793"/>
    <w:rsid w:val="00831C37"/>
    <w:rsid w:val="00831F44"/>
    <w:rsid w:val="008321F9"/>
    <w:rsid w:val="00833FB9"/>
    <w:rsid w:val="00834219"/>
    <w:rsid w:val="00834342"/>
    <w:rsid w:val="00834E4F"/>
    <w:rsid w:val="00836B88"/>
    <w:rsid w:val="00836F5F"/>
    <w:rsid w:val="008373C3"/>
    <w:rsid w:val="00837B5A"/>
    <w:rsid w:val="00837CF7"/>
    <w:rsid w:val="00844D3C"/>
    <w:rsid w:val="00845D1D"/>
    <w:rsid w:val="00847730"/>
    <w:rsid w:val="00851795"/>
    <w:rsid w:val="0085687B"/>
    <w:rsid w:val="00856CE6"/>
    <w:rsid w:val="0085782F"/>
    <w:rsid w:val="008604C9"/>
    <w:rsid w:val="0086168C"/>
    <w:rsid w:val="00861E72"/>
    <w:rsid w:val="008631B5"/>
    <w:rsid w:val="00864688"/>
    <w:rsid w:val="00864E8A"/>
    <w:rsid w:val="00865414"/>
    <w:rsid w:val="008655F5"/>
    <w:rsid w:val="00866EF7"/>
    <w:rsid w:val="00867B52"/>
    <w:rsid w:val="00870415"/>
    <w:rsid w:val="00870B5E"/>
    <w:rsid w:val="0087129A"/>
    <w:rsid w:val="00871DF4"/>
    <w:rsid w:val="00872D3E"/>
    <w:rsid w:val="008736FD"/>
    <w:rsid w:val="008738CE"/>
    <w:rsid w:val="0087569F"/>
    <w:rsid w:val="00876B3F"/>
    <w:rsid w:val="00877F67"/>
    <w:rsid w:val="008805C5"/>
    <w:rsid w:val="00880966"/>
    <w:rsid w:val="00880F85"/>
    <w:rsid w:val="0088213E"/>
    <w:rsid w:val="00883EC1"/>
    <w:rsid w:val="00885F6E"/>
    <w:rsid w:val="0088602B"/>
    <w:rsid w:val="0088603D"/>
    <w:rsid w:val="00886398"/>
    <w:rsid w:val="008868C6"/>
    <w:rsid w:val="008869F9"/>
    <w:rsid w:val="008875FB"/>
    <w:rsid w:val="00890381"/>
    <w:rsid w:val="008925AA"/>
    <w:rsid w:val="00893791"/>
    <w:rsid w:val="00894902"/>
    <w:rsid w:val="008949B0"/>
    <w:rsid w:val="008A0D3B"/>
    <w:rsid w:val="008A0D43"/>
    <w:rsid w:val="008A18CA"/>
    <w:rsid w:val="008A388A"/>
    <w:rsid w:val="008B218E"/>
    <w:rsid w:val="008B5B9F"/>
    <w:rsid w:val="008B60E8"/>
    <w:rsid w:val="008B7668"/>
    <w:rsid w:val="008B7909"/>
    <w:rsid w:val="008C045E"/>
    <w:rsid w:val="008C0C21"/>
    <w:rsid w:val="008C0CE5"/>
    <w:rsid w:val="008C168C"/>
    <w:rsid w:val="008C1C77"/>
    <w:rsid w:val="008C2E2E"/>
    <w:rsid w:val="008C3048"/>
    <w:rsid w:val="008C4C76"/>
    <w:rsid w:val="008C5B0B"/>
    <w:rsid w:val="008D05E1"/>
    <w:rsid w:val="008D076D"/>
    <w:rsid w:val="008D07A0"/>
    <w:rsid w:val="008D26E5"/>
    <w:rsid w:val="008D2B83"/>
    <w:rsid w:val="008D3F3E"/>
    <w:rsid w:val="008E0085"/>
    <w:rsid w:val="008E1382"/>
    <w:rsid w:val="008E18F0"/>
    <w:rsid w:val="008E1C44"/>
    <w:rsid w:val="008E1FDE"/>
    <w:rsid w:val="008E2C2E"/>
    <w:rsid w:val="008E3A3C"/>
    <w:rsid w:val="008F059C"/>
    <w:rsid w:val="008F10D8"/>
    <w:rsid w:val="008F1DCB"/>
    <w:rsid w:val="008F37BE"/>
    <w:rsid w:val="008F4887"/>
    <w:rsid w:val="008F66BA"/>
    <w:rsid w:val="00900755"/>
    <w:rsid w:val="009011C6"/>
    <w:rsid w:val="00901477"/>
    <w:rsid w:val="00901FF4"/>
    <w:rsid w:val="0090265C"/>
    <w:rsid w:val="00904E56"/>
    <w:rsid w:val="00905ED4"/>
    <w:rsid w:val="00906457"/>
    <w:rsid w:val="009066CF"/>
    <w:rsid w:val="00907551"/>
    <w:rsid w:val="0090778A"/>
    <w:rsid w:val="00907C3A"/>
    <w:rsid w:val="00910AC1"/>
    <w:rsid w:val="00910F45"/>
    <w:rsid w:val="009122C3"/>
    <w:rsid w:val="0091337D"/>
    <w:rsid w:val="009138AE"/>
    <w:rsid w:val="00914E3D"/>
    <w:rsid w:val="009151CB"/>
    <w:rsid w:val="009176E3"/>
    <w:rsid w:val="00917D0E"/>
    <w:rsid w:val="00920282"/>
    <w:rsid w:val="00923B1B"/>
    <w:rsid w:val="00924A0E"/>
    <w:rsid w:val="009251FD"/>
    <w:rsid w:val="00925B49"/>
    <w:rsid w:val="009273EF"/>
    <w:rsid w:val="00930532"/>
    <w:rsid w:val="009307B2"/>
    <w:rsid w:val="00930928"/>
    <w:rsid w:val="00931F06"/>
    <w:rsid w:val="0093216B"/>
    <w:rsid w:val="00932E17"/>
    <w:rsid w:val="00932FEC"/>
    <w:rsid w:val="009331E0"/>
    <w:rsid w:val="00933D2C"/>
    <w:rsid w:val="009350CD"/>
    <w:rsid w:val="00941345"/>
    <w:rsid w:val="009419FD"/>
    <w:rsid w:val="00942D37"/>
    <w:rsid w:val="0094367B"/>
    <w:rsid w:val="00943D20"/>
    <w:rsid w:val="00944EF5"/>
    <w:rsid w:val="0094540C"/>
    <w:rsid w:val="00946C8A"/>
    <w:rsid w:val="0094792C"/>
    <w:rsid w:val="009501E3"/>
    <w:rsid w:val="00952845"/>
    <w:rsid w:val="00953860"/>
    <w:rsid w:val="009556BB"/>
    <w:rsid w:val="009562C7"/>
    <w:rsid w:val="00956B4E"/>
    <w:rsid w:val="00956D61"/>
    <w:rsid w:val="00957023"/>
    <w:rsid w:val="009577E5"/>
    <w:rsid w:val="009605F4"/>
    <w:rsid w:val="00961AF3"/>
    <w:rsid w:val="00963A35"/>
    <w:rsid w:val="00966649"/>
    <w:rsid w:val="00966F93"/>
    <w:rsid w:val="00970AF3"/>
    <w:rsid w:val="00974466"/>
    <w:rsid w:val="00974E89"/>
    <w:rsid w:val="0097653F"/>
    <w:rsid w:val="009770A2"/>
    <w:rsid w:val="00980393"/>
    <w:rsid w:val="00980413"/>
    <w:rsid w:val="009810F9"/>
    <w:rsid w:val="00981A27"/>
    <w:rsid w:val="0098265A"/>
    <w:rsid w:val="009843F7"/>
    <w:rsid w:val="009848ED"/>
    <w:rsid w:val="0098678B"/>
    <w:rsid w:val="00986955"/>
    <w:rsid w:val="009928F0"/>
    <w:rsid w:val="00992B6C"/>
    <w:rsid w:val="00992D70"/>
    <w:rsid w:val="009931EA"/>
    <w:rsid w:val="00994951"/>
    <w:rsid w:val="0099700E"/>
    <w:rsid w:val="009976D7"/>
    <w:rsid w:val="00997ED7"/>
    <w:rsid w:val="00997F77"/>
    <w:rsid w:val="009A0318"/>
    <w:rsid w:val="009A0EEA"/>
    <w:rsid w:val="009A2C76"/>
    <w:rsid w:val="009A52F8"/>
    <w:rsid w:val="009A57C4"/>
    <w:rsid w:val="009A5ABB"/>
    <w:rsid w:val="009A614C"/>
    <w:rsid w:val="009A6DE1"/>
    <w:rsid w:val="009A7189"/>
    <w:rsid w:val="009B03FD"/>
    <w:rsid w:val="009B0B13"/>
    <w:rsid w:val="009B1C84"/>
    <w:rsid w:val="009B3BCB"/>
    <w:rsid w:val="009B439C"/>
    <w:rsid w:val="009B44EB"/>
    <w:rsid w:val="009B4796"/>
    <w:rsid w:val="009B4E27"/>
    <w:rsid w:val="009B4F15"/>
    <w:rsid w:val="009B5474"/>
    <w:rsid w:val="009B5FE3"/>
    <w:rsid w:val="009C01C9"/>
    <w:rsid w:val="009C0362"/>
    <w:rsid w:val="009C047F"/>
    <w:rsid w:val="009C2C5F"/>
    <w:rsid w:val="009C37ED"/>
    <w:rsid w:val="009C38D5"/>
    <w:rsid w:val="009C3FA6"/>
    <w:rsid w:val="009C438E"/>
    <w:rsid w:val="009C48AF"/>
    <w:rsid w:val="009C4F23"/>
    <w:rsid w:val="009C5F4A"/>
    <w:rsid w:val="009D1136"/>
    <w:rsid w:val="009D1F0D"/>
    <w:rsid w:val="009D2A72"/>
    <w:rsid w:val="009D317F"/>
    <w:rsid w:val="009D31B6"/>
    <w:rsid w:val="009D4B31"/>
    <w:rsid w:val="009D4C22"/>
    <w:rsid w:val="009D5A74"/>
    <w:rsid w:val="009D6433"/>
    <w:rsid w:val="009D76B2"/>
    <w:rsid w:val="009D7E02"/>
    <w:rsid w:val="009E1FB8"/>
    <w:rsid w:val="009E4C76"/>
    <w:rsid w:val="009E4CCA"/>
    <w:rsid w:val="009E540C"/>
    <w:rsid w:val="009E5D4F"/>
    <w:rsid w:val="009E6CCE"/>
    <w:rsid w:val="009F029F"/>
    <w:rsid w:val="009F11ED"/>
    <w:rsid w:val="009F2348"/>
    <w:rsid w:val="009F34EF"/>
    <w:rsid w:val="009F3A34"/>
    <w:rsid w:val="009F449D"/>
    <w:rsid w:val="00A00031"/>
    <w:rsid w:val="00A00310"/>
    <w:rsid w:val="00A00439"/>
    <w:rsid w:val="00A03448"/>
    <w:rsid w:val="00A0355A"/>
    <w:rsid w:val="00A04958"/>
    <w:rsid w:val="00A0786E"/>
    <w:rsid w:val="00A10578"/>
    <w:rsid w:val="00A1088B"/>
    <w:rsid w:val="00A10FF7"/>
    <w:rsid w:val="00A1303B"/>
    <w:rsid w:val="00A139C0"/>
    <w:rsid w:val="00A14592"/>
    <w:rsid w:val="00A14C2D"/>
    <w:rsid w:val="00A16ACF"/>
    <w:rsid w:val="00A21DFF"/>
    <w:rsid w:val="00A21E82"/>
    <w:rsid w:val="00A21F76"/>
    <w:rsid w:val="00A2293C"/>
    <w:rsid w:val="00A2426F"/>
    <w:rsid w:val="00A24D41"/>
    <w:rsid w:val="00A27D56"/>
    <w:rsid w:val="00A27E97"/>
    <w:rsid w:val="00A302F1"/>
    <w:rsid w:val="00A30933"/>
    <w:rsid w:val="00A30C19"/>
    <w:rsid w:val="00A337DE"/>
    <w:rsid w:val="00A33A64"/>
    <w:rsid w:val="00A33AD4"/>
    <w:rsid w:val="00A34ADC"/>
    <w:rsid w:val="00A34C36"/>
    <w:rsid w:val="00A34C70"/>
    <w:rsid w:val="00A362D7"/>
    <w:rsid w:val="00A36DAA"/>
    <w:rsid w:val="00A37184"/>
    <w:rsid w:val="00A37D16"/>
    <w:rsid w:val="00A4155C"/>
    <w:rsid w:val="00A42A28"/>
    <w:rsid w:val="00A42C1F"/>
    <w:rsid w:val="00A463E1"/>
    <w:rsid w:val="00A47999"/>
    <w:rsid w:val="00A47D6F"/>
    <w:rsid w:val="00A50474"/>
    <w:rsid w:val="00A5255E"/>
    <w:rsid w:val="00A537E7"/>
    <w:rsid w:val="00A54A95"/>
    <w:rsid w:val="00A559F1"/>
    <w:rsid w:val="00A56467"/>
    <w:rsid w:val="00A56D68"/>
    <w:rsid w:val="00A574A2"/>
    <w:rsid w:val="00A57BDD"/>
    <w:rsid w:val="00A60084"/>
    <w:rsid w:val="00A606B0"/>
    <w:rsid w:val="00A61A61"/>
    <w:rsid w:val="00A63E58"/>
    <w:rsid w:val="00A64816"/>
    <w:rsid w:val="00A65A80"/>
    <w:rsid w:val="00A65D8A"/>
    <w:rsid w:val="00A663E8"/>
    <w:rsid w:val="00A6773E"/>
    <w:rsid w:val="00A677C2"/>
    <w:rsid w:val="00A67CD1"/>
    <w:rsid w:val="00A7285A"/>
    <w:rsid w:val="00A75945"/>
    <w:rsid w:val="00A81F82"/>
    <w:rsid w:val="00A82549"/>
    <w:rsid w:val="00A82DEA"/>
    <w:rsid w:val="00A83841"/>
    <w:rsid w:val="00A85C24"/>
    <w:rsid w:val="00A86E63"/>
    <w:rsid w:val="00A87F5C"/>
    <w:rsid w:val="00A9234C"/>
    <w:rsid w:val="00A9383F"/>
    <w:rsid w:val="00A97A45"/>
    <w:rsid w:val="00AA0BEF"/>
    <w:rsid w:val="00AA0D20"/>
    <w:rsid w:val="00AA0EE1"/>
    <w:rsid w:val="00AA1784"/>
    <w:rsid w:val="00AA58BB"/>
    <w:rsid w:val="00AA5B8F"/>
    <w:rsid w:val="00AA603A"/>
    <w:rsid w:val="00AA7228"/>
    <w:rsid w:val="00AA764A"/>
    <w:rsid w:val="00AB19B4"/>
    <w:rsid w:val="00AB2107"/>
    <w:rsid w:val="00AB55C8"/>
    <w:rsid w:val="00AB6AF3"/>
    <w:rsid w:val="00AB735E"/>
    <w:rsid w:val="00AD0B2F"/>
    <w:rsid w:val="00AD0C40"/>
    <w:rsid w:val="00AD0C63"/>
    <w:rsid w:val="00AD2E28"/>
    <w:rsid w:val="00AD3A9F"/>
    <w:rsid w:val="00AD4414"/>
    <w:rsid w:val="00AD57F6"/>
    <w:rsid w:val="00AD5827"/>
    <w:rsid w:val="00AD7731"/>
    <w:rsid w:val="00AD7AF2"/>
    <w:rsid w:val="00AD7B9C"/>
    <w:rsid w:val="00AE0B9B"/>
    <w:rsid w:val="00AE20FB"/>
    <w:rsid w:val="00AE23BF"/>
    <w:rsid w:val="00AE27DA"/>
    <w:rsid w:val="00AE3117"/>
    <w:rsid w:val="00AE3784"/>
    <w:rsid w:val="00AE3CEC"/>
    <w:rsid w:val="00AE452F"/>
    <w:rsid w:val="00AE4813"/>
    <w:rsid w:val="00AE6497"/>
    <w:rsid w:val="00AE6526"/>
    <w:rsid w:val="00AF13FA"/>
    <w:rsid w:val="00AF17FF"/>
    <w:rsid w:val="00AF1AF7"/>
    <w:rsid w:val="00AF2200"/>
    <w:rsid w:val="00AF2566"/>
    <w:rsid w:val="00AF337C"/>
    <w:rsid w:val="00AF461B"/>
    <w:rsid w:val="00AF4B24"/>
    <w:rsid w:val="00AF58D5"/>
    <w:rsid w:val="00AF5C0E"/>
    <w:rsid w:val="00AF65D1"/>
    <w:rsid w:val="00B022D1"/>
    <w:rsid w:val="00B036E5"/>
    <w:rsid w:val="00B045CB"/>
    <w:rsid w:val="00B0539F"/>
    <w:rsid w:val="00B06B4E"/>
    <w:rsid w:val="00B101A9"/>
    <w:rsid w:val="00B10D3F"/>
    <w:rsid w:val="00B13F4C"/>
    <w:rsid w:val="00B175D9"/>
    <w:rsid w:val="00B21140"/>
    <w:rsid w:val="00B21FE4"/>
    <w:rsid w:val="00B23F37"/>
    <w:rsid w:val="00B26DE5"/>
    <w:rsid w:val="00B27A88"/>
    <w:rsid w:val="00B32B11"/>
    <w:rsid w:val="00B33015"/>
    <w:rsid w:val="00B351A3"/>
    <w:rsid w:val="00B352C2"/>
    <w:rsid w:val="00B37EDF"/>
    <w:rsid w:val="00B41462"/>
    <w:rsid w:val="00B41F23"/>
    <w:rsid w:val="00B43693"/>
    <w:rsid w:val="00B44AD6"/>
    <w:rsid w:val="00B46491"/>
    <w:rsid w:val="00B46C24"/>
    <w:rsid w:val="00B50355"/>
    <w:rsid w:val="00B504BE"/>
    <w:rsid w:val="00B5120F"/>
    <w:rsid w:val="00B5232F"/>
    <w:rsid w:val="00B528A1"/>
    <w:rsid w:val="00B539B7"/>
    <w:rsid w:val="00B54890"/>
    <w:rsid w:val="00B54E18"/>
    <w:rsid w:val="00B56040"/>
    <w:rsid w:val="00B560E3"/>
    <w:rsid w:val="00B5666F"/>
    <w:rsid w:val="00B60063"/>
    <w:rsid w:val="00B601CD"/>
    <w:rsid w:val="00B62862"/>
    <w:rsid w:val="00B6579E"/>
    <w:rsid w:val="00B65E24"/>
    <w:rsid w:val="00B66768"/>
    <w:rsid w:val="00B67FAE"/>
    <w:rsid w:val="00B70341"/>
    <w:rsid w:val="00B72F10"/>
    <w:rsid w:val="00B74ACE"/>
    <w:rsid w:val="00B75B4A"/>
    <w:rsid w:val="00B75B85"/>
    <w:rsid w:val="00B76C03"/>
    <w:rsid w:val="00B77D61"/>
    <w:rsid w:val="00B82AA0"/>
    <w:rsid w:val="00B83733"/>
    <w:rsid w:val="00B83EC3"/>
    <w:rsid w:val="00B84D6D"/>
    <w:rsid w:val="00B84FAC"/>
    <w:rsid w:val="00B85155"/>
    <w:rsid w:val="00B861E6"/>
    <w:rsid w:val="00B8634A"/>
    <w:rsid w:val="00B8672F"/>
    <w:rsid w:val="00B86FBA"/>
    <w:rsid w:val="00B879AB"/>
    <w:rsid w:val="00B90165"/>
    <w:rsid w:val="00B90379"/>
    <w:rsid w:val="00B909CA"/>
    <w:rsid w:val="00B90B26"/>
    <w:rsid w:val="00B90E53"/>
    <w:rsid w:val="00B9130D"/>
    <w:rsid w:val="00B913DB"/>
    <w:rsid w:val="00B934E3"/>
    <w:rsid w:val="00B939BF"/>
    <w:rsid w:val="00B94638"/>
    <w:rsid w:val="00B972BC"/>
    <w:rsid w:val="00BA0391"/>
    <w:rsid w:val="00BA0F8C"/>
    <w:rsid w:val="00BA245D"/>
    <w:rsid w:val="00BA279E"/>
    <w:rsid w:val="00BA54AE"/>
    <w:rsid w:val="00BA7CA9"/>
    <w:rsid w:val="00BB1910"/>
    <w:rsid w:val="00BB1F6E"/>
    <w:rsid w:val="00BB4280"/>
    <w:rsid w:val="00BB6DF7"/>
    <w:rsid w:val="00BB79CD"/>
    <w:rsid w:val="00BC1834"/>
    <w:rsid w:val="00BC2638"/>
    <w:rsid w:val="00BC2691"/>
    <w:rsid w:val="00BC2872"/>
    <w:rsid w:val="00BC4FD4"/>
    <w:rsid w:val="00BC553E"/>
    <w:rsid w:val="00BC72AD"/>
    <w:rsid w:val="00BC762B"/>
    <w:rsid w:val="00BD2D5B"/>
    <w:rsid w:val="00BD3686"/>
    <w:rsid w:val="00BD420A"/>
    <w:rsid w:val="00BD4C17"/>
    <w:rsid w:val="00BD4CC0"/>
    <w:rsid w:val="00BE007A"/>
    <w:rsid w:val="00BE11D3"/>
    <w:rsid w:val="00BE1653"/>
    <w:rsid w:val="00BE2551"/>
    <w:rsid w:val="00BE3065"/>
    <w:rsid w:val="00BE479E"/>
    <w:rsid w:val="00BE513A"/>
    <w:rsid w:val="00BF062B"/>
    <w:rsid w:val="00BF0974"/>
    <w:rsid w:val="00BF1400"/>
    <w:rsid w:val="00BF2703"/>
    <w:rsid w:val="00BF2736"/>
    <w:rsid w:val="00BF4159"/>
    <w:rsid w:val="00BF5691"/>
    <w:rsid w:val="00BF729D"/>
    <w:rsid w:val="00BF7CD7"/>
    <w:rsid w:val="00C00394"/>
    <w:rsid w:val="00C00893"/>
    <w:rsid w:val="00C01151"/>
    <w:rsid w:val="00C013AD"/>
    <w:rsid w:val="00C04078"/>
    <w:rsid w:val="00C050C7"/>
    <w:rsid w:val="00C06229"/>
    <w:rsid w:val="00C101C2"/>
    <w:rsid w:val="00C10CFD"/>
    <w:rsid w:val="00C118CC"/>
    <w:rsid w:val="00C11AB9"/>
    <w:rsid w:val="00C125CF"/>
    <w:rsid w:val="00C13266"/>
    <w:rsid w:val="00C1526A"/>
    <w:rsid w:val="00C159A0"/>
    <w:rsid w:val="00C16102"/>
    <w:rsid w:val="00C16B7B"/>
    <w:rsid w:val="00C20AAC"/>
    <w:rsid w:val="00C20DB0"/>
    <w:rsid w:val="00C21E49"/>
    <w:rsid w:val="00C24720"/>
    <w:rsid w:val="00C247C5"/>
    <w:rsid w:val="00C24A48"/>
    <w:rsid w:val="00C24DEB"/>
    <w:rsid w:val="00C252A6"/>
    <w:rsid w:val="00C26142"/>
    <w:rsid w:val="00C26926"/>
    <w:rsid w:val="00C27104"/>
    <w:rsid w:val="00C27721"/>
    <w:rsid w:val="00C27F0B"/>
    <w:rsid w:val="00C305A9"/>
    <w:rsid w:val="00C30F17"/>
    <w:rsid w:val="00C3369D"/>
    <w:rsid w:val="00C354B0"/>
    <w:rsid w:val="00C37239"/>
    <w:rsid w:val="00C37298"/>
    <w:rsid w:val="00C3796A"/>
    <w:rsid w:val="00C40C1C"/>
    <w:rsid w:val="00C41B5F"/>
    <w:rsid w:val="00C4257F"/>
    <w:rsid w:val="00C44D70"/>
    <w:rsid w:val="00C464C3"/>
    <w:rsid w:val="00C46B80"/>
    <w:rsid w:val="00C524AA"/>
    <w:rsid w:val="00C53688"/>
    <w:rsid w:val="00C54606"/>
    <w:rsid w:val="00C548AE"/>
    <w:rsid w:val="00C5536A"/>
    <w:rsid w:val="00C56519"/>
    <w:rsid w:val="00C57EA2"/>
    <w:rsid w:val="00C57EAE"/>
    <w:rsid w:val="00C6035E"/>
    <w:rsid w:val="00C60924"/>
    <w:rsid w:val="00C60BE1"/>
    <w:rsid w:val="00C61C14"/>
    <w:rsid w:val="00C62983"/>
    <w:rsid w:val="00C637AD"/>
    <w:rsid w:val="00C63E3A"/>
    <w:rsid w:val="00C6407C"/>
    <w:rsid w:val="00C646BF"/>
    <w:rsid w:val="00C66D17"/>
    <w:rsid w:val="00C70C20"/>
    <w:rsid w:val="00C71AAF"/>
    <w:rsid w:val="00C72294"/>
    <w:rsid w:val="00C72F1E"/>
    <w:rsid w:val="00C742E7"/>
    <w:rsid w:val="00C75528"/>
    <w:rsid w:val="00C75CE4"/>
    <w:rsid w:val="00C775B5"/>
    <w:rsid w:val="00C77CA2"/>
    <w:rsid w:val="00C8074B"/>
    <w:rsid w:val="00C810C6"/>
    <w:rsid w:val="00C815D4"/>
    <w:rsid w:val="00C81F5F"/>
    <w:rsid w:val="00C82CFC"/>
    <w:rsid w:val="00C82F9F"/>
    <w:rsid w:val="00C839E4"/>
    <w:rsid w:val="00C85C9A"/>
    <w:rsid w:val="00C86DEE"/>
    <w:rsid w:val="00C87881"/>
    <w:rsid w:val="00C900CF"/>
    <w:rsid w:val="00C9104C"/>
    <w:rsid w:val="00C913BD"/>
    <w:rsid w:val="00C91A1D"/>
    <w:rsid w:val="00C92A12"/>
    <w:rsid w:val="00C931A4"/>
    <w:rsid w:val="00C93566"/>
    <w:rsid w:val="00C966C8"/>
    <w:rsid w:val="00C972FD"/>
    <w:rsid w:val="00C97C3F"/>
    <w:rsid w:val="00CA1CBB"/>
    <w:rsid w:val="00CA4F85"/>
    <w:rsid w:val="00CA5551"/>
    <w:rsid w:val="00CB078E"/>
    <w:rsid w:val="00CB0D15"/>
    <w:rsid w:val="00CB1198"/>
    <w:rsid w:val="00CB1C2A"/>
    <w:rsid w:val="00CB2111"/>
    <w:rsid w:val="00CB261A"/>
    <w:rsid w:val="00CB35D2"/>
    <w:rsid w:val="00CB6F0A"/>
    <w:rsid w:val="00CC12FD"/>
    <w:rsid w:val="00CC2F03"/>
    <w:rsid w:val="00CC3884"/>
    <w:rsid w:val="00CC7FBD"/>
    <w:rsid w:val="00CD03EC"/>
    <w:rsid w:val="00CD0A5A"/>
    <w:rsid w:val="00CD0CAA"/>
    <w:rsid w:val="00CD130E"/>
    <w:rsid w:val="00CD14D2"/>
    <w:rsid w:val="00CD2CE8"/>
    <w:rsid w:val="00CD2DE3"/>
    <w:rsid w:val="00CD378D"/>
    <w:rsid w:val="00CD56D4"/>
    <w:rsid w:val="00CD6923"/>
    <w:rsid w:val="00CD7F58"/>
    <w:rsid w:val="00CE5B79"/>
    <w:rsid w:val="00CE693E"/>
    <w:rsid w:val="00CE762D"/>
    <w:rsid w:val="00CE77A2"/>
    <w:rsid w:val="00CE7ADA"/>
    <w:rsid w:val="00CE7EBB"/>
    <w:rsid w:val="00CF185C"/>
    <w:rsid w:val="00CF1C12"/>
    <w:rsid w:val="00CF1D98"/>
    <w:rsid w:val="00CF1F5F"/>
    <w:rsid w:val="00CF2DAA"/>
    <w:rsid w:val="00CF50B3"/>
    <w:rsid w:val="00CF5DFE"/>
    <w:rsid w:val="00CF6650"/>
    <w:rsid w:val="00D01813"/>
    <w:rsid w:val="00D03A5C"/>
    <w:rsid w:val="00D0687F"/>
    <w:rsid w:val="00D07092"/>
    <w:rsid w:val="00D10CA1"/>
    <w:rsid w:val="00D11A0B"/>
    <w:rsid w:val="00D13C62"/>
    <w:rsid w:val="00D14F6C"/>
    <w:rsid w:val="00D17C47"/>
    <w:rsid w:val="00D21157"/>
    <w:rsid w:val="00D223D6"/>
    <w:rsid w:val="00D2316A"/>
    <w:rsid w:val="00D24460"/>
    <w:rsid w:val="00D25DB9"/>
    <w:rsid w:val="00D262B0"/>
    <w:rsid w:val="00D2646F"/>
    <w:rsid w:val="00D2725B"/>
    <w:rsid w:val="00D333E0"/>
    <w:rsid w:val="00D33FCF"/>
    <w:rsid w:val="00D34449"/>
    <w:rsid w:val="00D34780"/>
    <w:rsid w:val="00D35FE5"/>
    <w:rsid w:val="00D3642B"/>
    <w:rsid w:val="00D375C7"/>
    <w:rsid w:val="00D40367"/>
    <w:rsid w:val="00D410E6"/>
    <w:rsid w:val="00D41681"/>
    <w:rsid w:val="00D41763"/>
    <w:rsid w:val="00D42E36"/>
    <w:rsid w:val="00D44898"/>
    <w:rsid w:val="00D45914"/>
    <w:rsid w:val="00D46B48"/>
    <w:rsid w:val="00D50560"/>
    <w:rsid w:val="00D51AF5"/>
    <w:rsid w:val="00D51EFA"/>
    <w:rsid w:val="00D53B17"/>
    <w:rsid w:val="00D549A9"/>
    <w:rsid w:val="00D56888"/>
    <w:rsid w:val="00D5795E"/>
    <w:rsid w:val="00D57A2B"/>
    <w:rsid w:val="00D57EEA"/>
    <w:rsid w:val="00D60835"/>
    <w:rsid w:val="00D622A9"/>
    <w:rsid w:val="00D63016"/>
    <w:rsid w:val="00D630AA"/>
    <w:rsid w:val="00D634D3"/>
    <w:rsid w:val="00D65C08"/>
    <w:rsid w:val="00D65DE2"/>
    <w:rsid w:val="00D666D0"/>
    <w:rsid w:val="00D667C3"/>
    <w:rsid w:val="00D73B19"/>
    <w:rsid w:val="00D74967"/>
    <w:rsid w:val="00D74DF9"/>
    <w:rsid w:val="00D75C73"/>
    <w:rsid w:val="00D75E8D"/>
    <w:rsid w:val="00D762C5"/>
    <w:rsid w:val="00D77D81"/>
    <w:rsid w:val="00D77F88"/>
    <w:rsid w:val="00D8150E"/>
    <w:rsid w:val="00D8220A"/>
    <w:rsid w:val="00D82734"/>
    <w:rsid w:val="00D82910"/>
    <w:rsid w:val="00D82F2E"/>
    <w:rsid w:val="00D917C8"/>
    <w:rsid w:val="00D92DD2"/>
    <w:rsid w:val="00D9350F"/>
    <w:rsid w:val="00D94152"/>
    <w:rsid w:val="00D9436C"/>
    <w:rsid w:val="00D9724F"/>
    <w:rsid w:val="00D97D2A"/>
    <w:rsid w:val="00DA18B2"/>
    <w:rsid w:val="00DA1FA5"/>
    <w:rsid w:val="00DA3085"/>
    <w:rsid w:val="00DA3D40"/>
    <w:rsid w:val="00DA46C0"/>
    <w:rsid w:val="00DA7D6F"/>
    <w:rsid w:val="00DB0D31"/>
    <w:rsid w:val="00DB2DD2"/>
    <w:rsid w:val="00DB4162"/>
    <w:rsid w:val="00DB52C7"/>
    <w:rsid w:val="00DB7B63"/>
    <w:rsid w:val="00DC0236"/>
    <w:rsid w:val="00DC3671"/>
    <w:rsid w:val="00DC36C4"/>
    <w:rsid w:val="00DC38C6"/>
    <w:rsid w:val="00DC4318"/>
    <w:rsid w:val="00DC4AAF"/>
    <w:rsid w:val="00DC6EA0"/>
    <w:rsid w:val="00DD1264"/>
    <w:rsid w:val="00DD4A50"/>
    <w:rsid w:val="00DD4A83"/>
    <w:rsid w:val="00DD4D30"/>
    <w:rsid w:val="00DD58E4"/>
    <w:rsid w:val="00DD61A6"/>
    <w:rsid w:val="00DD636F"/>
    <w:rsid w:val="00DD69F0"/>
    <w:rsid w:val="00DD704B"/>
    <w:rsid w:val="00DD71B7"/>
    <w:rsid w:val="00DE103F"/>
    <w:rsid w:val="00DE14F6"/>
    <w:rsid w:val="00DE225C"/>
    <w:rsid w:val="00DE331B"/>
    <w:rsid w:val="00DE479D"/>
    <w:rsid w:val="00DE5B02"/>
    <w:rsid w:val="00DF04FE"/>
    <w:rsid w:val="00DF0F01"/>
    <w:rsid w:val="00DF1E7A"/>
    <w:rsid w:val="00DF20CD"/>
    <w:rsid w:val="00DF21DE"/>
    <w:rsid w:val="00DF3A56"/>
    <w:rsid w:val="00DF5F21"/>
    <w:rsid w:val="00DF65A1"/>
    <w:rsid w:val="00DF6A71"/>
    <w:rsid w:val="00E015E2"/>
    <w:rsid w:val="00E03B8F"/>
    <w:rsid w:val="00E0481A"/>
    <w:rsid w:val="00E04EB7"/>
    <w:rsid w:val="00E0711A"/>
    <w:rsid w:val="00E105C2"/>
    <w:rsid w:val="00E10C01"/>
    <w:rsid w:val="00E122E1"/>
    <w:rsid w:val="00E14579"/>
    <w:rsid w:val="00E15499"/>
    <w:rsid w:val="00E164F6"/>
    <w:rsid w:val="00E1661E"/>
    <w:rsid w:val="00E200A2"/>
    <w:rsid w:val="00E20F37"/>
    <w:rsid w:val="00E2500D"/>
    <w:rsid w:val="00E25C9C"/>
    <w:rsid w:val="00E27B90"/>
    <w:rsid w:val="00E27B9E"/>
    <w:rsid w:val="00E27D57"/>
    <w:rsid w:val="00E30696"/>
    <w:rsid w:val="00E30B4D"/>
    <w:rsid w:val="00E31B10"/>
    <w:rsid w:val="00E32569"/>
    <w:rsid w:val="00E40EC5"/>
    <w:rsid w:val="00E421D0"/>
    <w:rsid w:val="00E424AC"/>
    <w:rsid w:val="00E42F63"/>
    <w:rsid w:val="00E43787"/>
    <w:rsid w:val="00E44022"/>
    <w:rsid w:val="00E444D1"/>
    <w:rsid w:val="00E44A65"/>
    <w:rsid w:val="00E46324"/>
    <w:rsid w:val="00E52493"/>
    <w:rsid w:val="00E52DED"/>
    <w:rsid w:val="00E5384B"/>
    <w:rsid w:val="00E53A64"/>
    <w:rsid w:val="00E53FA7"/>
    <w:rsid w:val="00E559DF"/>
    <w:rsid w:val="00E55BBD"/>
    <w:rsid w:val="00E55E2A"/>
    <w:rsid w:val="00E63E7D"/>
    <w:rsid w:val="00E64167"/>
    <w:rsid w:val="00E64DBE"/>
    <w:rsid w:val="00E64F69"/>
    <w:rsid w:val="00E73D8F"/>
    <w:rsid w:val="00E73DDD"/>
    <w:rsid w:val="00E74187"/>
    <w:rsid w:val="00E741B9"/>
    <w:rsid w:val="00E741E1"/>
    <w:rsid w:val="00E76A6B"/>
    <w:rsid w:val="00E800D1"/>
    <w:rsid w:val="00E818E2"/>
    <w:rsid w:val="00E821E8"/>
    <w:rsid w:val="00E840B8"/>
    <w:rsid w:val="00E8522C"/>
    <w:rsid w:val="00E85E03"/>
    <w:rsid w:val="00E861A4"/>
    <w:rsid w:val="00E86722"/>
    <w:rsid w:val="00E9129A"/>
    <w:rsid w:val="00E92582"/>
    <w:rsid w:val="00E93BC2"/>
    <w:rsid w:val="00E93DD3"/>
    <w:rsid w:val="00E9421A"/>
    <w:rsid w:val="00E947A2"/>
    <w:rsid w:val="00E97A5F"/>
    <w:rsid w:val="00E97C3B"/>
    <w:rsid w:val="00EA0256"/>
    <w:rsid w:val="00EA053C"/>
    <w:rsid w:val="00EA20D4"/>
    <w:rsid w:val="00EA37BC"/>
    <w:rsid w:val="00EA3EFE"/>
    <w:rsid w:val="00EA4459"/>
    <w:rsid w:val="00EA5FF8"/>
    <w:rsid w:val="00EA70E3"/>
    <w:rsid w:val="00EA7C37"/>
    <w:rsid w:val="00EA7E81"/>
    <w:rsid w:val="00EB00EB"/>
    <w:rsid w:val="00EB06E9"/>
    <w:rsid w:val="00EB0D9F"/>
    <w:rsid w:val="00EB146E"/>
    <w:rsid w:val="00EB16EE"/>
    <w:rsid w:val="00EB3662"/>
    <w:rsid w:val="00EB4619"/>
    <w:rsid w:val="00EB4A18"/>
    <w:rsid w:val="00EB4D57"/>
    <w:rsid w:val="00EB4F5F"/>
    <w:rsid w:val="00EB583F"/>
    <w:rsid w:val="00EB6AA6"/>
    <w:rsid w:val="00EC1454"/>
    <w:rsid w:val="00EC174C"/>
    <w:rsid w:val="00EC1ACD"/>
    <w:rsid w:val="00EC5171"/>
    <w:rsid w:val="00EC5EE3"/>
    <w:rsid w:val="00EC6212"/>
    <w:rsid w:val="00EC6425"/>
    <w:rsid w:val="00EC77C0"/>
    <w:rsid w:val="00ED0E6A"/>
    <w:rsid w:val="00ED26F7"/>
    <w:rsid w:val="00ED370C"/>
    <w:rsid w:val="00ED5136"/>
    <w:rsid w:val="00ED5820"/>
    <w:rsid w:val="00ED6177"/>
    <w:rsid w:val="00EE0BC1"/>
    <w:rsid w:val="00EE0D34"/>
    <w:rsid w:val="00EE27FF"/>
    <w:rsid w:val="00EE2CB7"/>
    <w:rsid w:val="00EE3921"/>
    <w:rsid w:val="00EE616E"/>
    <w:rsid w:val="00EE76DE"/>
    <w:rsid w:val="00EF06EA"/>
    <w:rsid w:val="00EF18CA"/>
    <w:rsid w:val="00EF2928"/>
    <w:rsid w:val="00EF4396"/>
    <w:rsid w:val="00EF50A2"/>
    <w:rsid w:val="00EF6832"/>
    <w:rsid w:val="00EF79DF"/>
    <w:rsid w:val="00EF7A1E"/>
    <w:rsid w:val="00F0049F"/>
    <w:rsid w:val="00F0052E"/>
    <w:rsid w:val="00F006AB"/>
    <w:rsid w:val="00F02737"/>
    <w:rsid w:val="00F02A69"/>
    <w:rsid w:val="00F04EC7"/>
    <w:rsid w:val="00F052E9"/>
    <w:rsid w:val="00F062AD"/>
    <w:rsid w:val="00F062C0"/>
    <w:rsid w:val="00F0678F"/>
    <w:rsid w:val="00F071F0"/>
    <w:rsid w:val="00F07882"/>
    <w:rsid w:val="00F10ACD"/>
    <w:rsid w:val="00F10B9F"/>
    <w:rsid w:val="00F10E5F"/>
    <w:rsid w:val="00F129DC"/>
    <w:rsid w:val="00F13996"/>
    <w:rsid w:val="00F16901"/>
    <w:rsid w:val="00F16AAE"/>
    <w:rsid w:val="00F17705"/>
    <w:rsid w:val="00F2146E"/>
    <w:rsid w:val="00F22FDE"/>
    <w:rsid w:val="00F230E5"/>
    <w:rsid w:val="00F24255"/>
    <w:rsid w:val="00F243D8"/>
    <w:rsid w:val="00F26252"/>
    <w:rsid w:val="00F266D7"/>
    <w:rsid w:val="00F2704E"/>
    <w:rsid w:val="00F31A46"/>
    <w:rsid w:val="00F31AD7"/>
    <w:rsid w:val="00F31E5D"/>
    <w:rsid w:val="00F31F3B"/>
    <w:rsid w:val="00F326F3"/>
    <w:rsid w:val="00F32775"/>
    <w:rsid w:val="00F34A08"/>
    <w:rsid w:val="00F36242"/>
    <w:rsid w:val="00F36837"/>
    <w:rsid w:val="00F40E14"/>
    <w:rsid w:val="00F41ED4"/>
    <w:rsid w:val="00F421F8"/>
    <w:rsid w:val="00F43DF0"/>
    <w:rsid w:val="00F44944"/>
    <w:rsid w:val="00F44BD2"/>
    <w:rsid w:val="00F46015"/>
    <w:rsid w:val="00F46708"/>
    <w:rsid w:val="00F46D85"/>
    <w:rsid w:val="00F5277C"/>
    <w:rsid w:val="00F5375A"/>
    <w:rsid w:val="00F55EB1"/>
    <w:rsid w:val="00F56DE1"/>
    <w:rsid w:val="00F5792E"/>
    <w:rsid w:val="00F579B2"/>
    <w:rsid w:val="00F57AFF"/>
    <w:rsid w:val="00F57D83"/>
    <w:rsid w:val="00F6023A"/>
    <w:rsid w:val="00F6181F"/>
    <w:rsid w:val="00F61ABB"/>
    <w:rsid w:val="00F62C52"/>
    <w:rsid w:val="00F643C2"/>
    <w:rsid w:val="00F6520E"/>
    <w:rsid w:val="00F65602"/>
    <w:rsid w:val="00F66FC9"/>
    <w:rsid w:val="00F70EDA"/>
    <w:rsid w:val="00F71F08"/>
    <w:rsid w:val="00F71FB8"/>
    <w:rsid w:val="00F72077"/>
    <w:rsid w:val="00F72507"/>
    <w:rsid w:val="00F73902"/>
    <w:rsid w:val="00F74744"/>
    <w:rsid w:val="00F74BDD"/>
    <w:rsid w:val="00F756BC"/>
    <w:rsid w:val="00F75BBF"/>
    <w:rsid w:val="00F76183"/>
    <w:rsid w:val="00F763D8"/>
    <w:rsid w:val="00F770ED"/>
    <w:rsid w:val="00F7780D"/>
    <w:rsid w:val="00F81B3E"/>
    <w:rsid w:val="00F82141"/>
    <w:rsid w:val="00F82377"/>
    <w:rsid w:val="00F82E36"/>
    <w:rsid w:val="00F834ED"/>
    <w:rsid w:val="00F837B8"/>
    <w:rsid w:val="00F83971"/>
    <w:rsid w:val="00F84DF0"/>
    <w:rsid w:val="00F84F78"/>
    <w:rsid w:val="00F85516"/>
    <w:rsid w:val="00F8577A"/>
    <w:rsid w:val="00F86027"/>
    <w:rsid w:val="00F8610F"/>
    <w:rsid w:val="00F863E2"/>
    <w:rsid w:val="00F86862"/>
    <w:rsid w:val="00F91580"/>
    <w:rsid w:val="00F91854"/>
    <w:rsid w:val="00F92005"/>
    <w:rsid w:val="00F935AD"/>
    <w:rsid w:val="00F935D6"/>
    <w:rsid w:val="00F939B0"/>
    <w:rsid w:val="00F94D55"/>
    <w:rsid w:val="00F94E9B"/>
    <w:rsid w:val="00F95BF6"/>
    <w:rsid w:val="00F960A8"/>
    <w:rsid w:val="00F969E4"/>
    <w:rsid w:val="00F96B20"/>
    <w:rsid w:val="00FA1230"/>
    <w:rsid w:val="00FA2240"/>
    <w:rsid w:val="00FA2E28"/>
    <w:rsid w:val="00FA40F7"/>
    <w:rsid w:val="00FA534D"/>
    <w:rsid w:val="00FA64A1"/>
    <w:rsid w:val="00FA6710"/>
    <w:rsid w:val="00FA6CF0"/>
    <w:rsid w:val="00FA7552"/>
    <w:rsid w:val="00FA7FBD"/>
    <w:rsid w:val="00FB1546"/>
    <w:rsid w:val="00FB446C"/>
    <w:rsid w:val="00FB51AE"/>
    <w:rsid w:val="00FB7A8B"/>
    <w:rsid w:val="00FC034B"/>
    <w:rsid w:val="00FC0BCF"/>
    <w:rsid w:val="00FC0D48"/>
    <w:rsid w:val="00FC259D"/>
    <w:rsid w:val="00FC33C9"/>
    <w:rsid w:val="00FC4681"/>
    <w:rsid w:val="00FC4C82"/>
    <w:rsid w:val="00FC70C6"/>
    <w:rsid w:val="00FC78CF"/>
    <w:rsid w:val="00FC7EC5"/>
    <w:rsid w:val="00FD0B46"/>
    <w:rsid w:val="00FD0D35"/>
    <w:rsid w:val="00FD6D81"/>
    <w:rsid w:val="00FD7800"/>
    <w:rsid w:val="00FE0406"/>
    <w:rsid w:val="00FE074B"/>
    <w:rsid w:val="00FE0A43"/>
    <w:rsid w:val="00FE3AFC"/>
    <w:rsid w:val="00FE5622"/>
    <w:rsid w:val="00FE5CBD"/>
    <w:rsid w:val="00FE7637"/>
    <w:rsid w:val="00FE791B"/>
    <w:rsid w:val="00FE7F33"/>
    <w:rsid w:val="00FF080A"/>
    <w:rsid w:val="00FF0BD0"/>
    <w:rsid w:val="00FF1FDA"/>
    <w:rsid w:val="00FF242E"/>
    <w:rsid w:val="00FF4525"/>
    <w:rsid w:val="00FF50E3"/>
    <w:rsid w:val="00FF647F"/>
    <w:rsid w:val="00FF69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3C942A"/>
  <w15:docId w15:val="{8A0EEC6D-5E61-4ED3-90E5-B4B35B11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F8553-69BD-410F-8540-5EDA0656A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5</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464</cp:revision>
  <cp:lastPrinted>2018-01-05T05:39:00Z</cp:lastPrinted>
  <dcterms:created xsi:type="dcterms:W3CDTF">2018-08-02T08:39:00Z</dcterms:created>
  <dcterms:modified xsi:type="dcterms:W3CDTF">2019-06-05T08:45:00Z</dcterms:modified>
</cp:coreProperties>
</file>