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70251A">
        <w:rPr>
          <w:rFonts w:ascii="標楷體" w:eastAsia="標楷體" w:hAnsi="標楷體" w:hint="eastAsia"/>
          <w:sz w:val="32"/>
          <w:szCs w:val="32"/>
        </w:rPr>
        <w:t>110</w:t>
      </w:r>
      <w:r w:rsidR="00253D3E" w:rsidRPr="00DE479D">
        <w:rPr>
          <w:rFonts w:ascii="標楷體" w:eastAsia="標楷體" w:hAnsi="標楷體" w:hint="eastAsia"/>
          <w:sz w:val="32"/>
          <w:szCs w:val="32"/>
        </w:rPr>
        <w:t>年</w:t>
      </w:r>
      <w:r w:rsidR="005B3586">
        <w:rPr>
          <w:rFonts w:ascii="標楷體" w:eastAsia="標楷體" w:hAnsi="標楷體" w:hint="eastAsia"/>
          <w:sz w:val="32"/>
          <w:szCs w:val="32"/>
        </w:rPr>
        <w:t>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36"/>
        <w:gridCol w:w="5460"/>
        <w:gridCol w:w="2931"/>
        <w:gridCol w:w="2512"/>
        <w:gridCol w:w="935"/>
      </w:tblGrid>
      <w:tr w:rsidR="00F1078A" w:rsidRPr="00F1078A" w:rsidTr="00772E58">
        <w:trPr>
          <w:tblHeader/>
          <w:jc w:val="center"/>
        </w:trPr>
        <w:tc>
          <w:tcPr>
            <w:tcW w:w="82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26"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34"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86"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330"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490074" w:rsidRPr="00F1078A" w:rsidTr="00772E58">
        <w:trPr>
          <w:trHeight w:val="538"/>
          <w:jc w:val="center"/>
        </w:trPr>
        <w:tc>
          <w:tcPr>
            <w:tcW w:w="824" w:type="pct"/>
            <w:shd w:val="clear" w:color="auto" w:fill="auto"/>
          </w:tcPr>
          <w:p w:rsidR="00490074" w:rsidRPr="001B2A93" w:rsidRDefault="00490074" w:rsidP="002F3293">
            <w:pPr>
              <w:jc w:val="both"/>
              <w:rPr>
                <w:rFonts w:ascii="標楷體" w:eastAsia="標楷體" w:hAnsi="標楷體"/>
                <w:szCs w:val="24"/>
              </w:rPr>
            </w:pPr>
            <w:r w:rsidRPr="001B2A93">
              <w:rPr>
                <w:rFonts w:ascii="標楷體" w:eastAsia="標楷體" w:hAnsi="標楷體" w:hint="eastAsia"/>
                <w:color w:val="000000"/>
                <w:szCs w:val="24"/>
              </w:rPr>
              <w:t>配合嚴重特殊傳染性肺炎中央流行疫情指揮中心決定全國公私立高級中等（含）以下學校延後開學4日，有關防疫照顧假之申請對象與期間一案。</w:t>
            </w:r>
          </w:p>
        </w:tc>
        <w:tc>
          <w:tcPr>
            <w:tcW w:w="1926" w:type="pct"/>
            <w:shd w:val="clear" w:color="auto" w:fill="auto"/>
          </w:tcPr>
          <w:p w:rsidR="00490074" w:rsidRPr="001B2A93" w:rsidRDefault="00490074" w:rsidP="002F3293">
            <w:pPr>
              <w:pStyle w:val="ad"/>
              <w:numPr>
                <w:ilvl w:val="0"/>
                <w:numId w:val="27"/>
              </w:numPr>
              <w:ind w:leftChars="0" w:left="519" w:hanging="519"/>
              <w:jc w:val="both"/>
              <w:rPr>
                <w:rFonts w:ascii="標楷體" w:eastAsia="標楷體" w:hAnsi="標楷體"/>
                <w:szCs w:val="24"/>
              </w:rPr>
            </w:pPr>
            <w:r w:rsidRPr="001B2A93">
              <w:rPr>
                <w:rFonts w:ascii="標楷體" w:eastAsia="標楷體" w:hAnsi="標楷體" w:hint="eastAsia"/>
                <w:color w:val="000000"/>
                <w:szCs w:val="24"/>
              </w:rPr>
              <w:t>基於防疫需要，各級機關（構）人員於110年2月18日至21日間，如需照顧12歲以下學童，或有就讀高級中等學校（含高中、高職、五專一、二、三年級）、國民中學持有身心障礙證明子女之照顧需求，除得依現行各類人員所適用之請假規定以事假（家庭照顧假）、休假或加班補休辦理外，家長其中1人亦得選擇申請防疫照顧假。</w:t>
            </w:r>
          </w:p>
          <w:p w:rsidR="00490074" w:rsidRPr="001B2A93" w:rsidRDefault="001B2A93" w:rsidP="002F3293">
            <w:pPr>
              <w:pStyle w:val="ad"/>
              <w:numPr>
                <w:ilvl w:val="0"/>
                <w:numId w:val="27"/>
              </w:numPr>
              <w:ind w:leftChars="0" w:left="519" w:hanging="519"/>
              <w:jc w:val="both"/>
              <w:rPr>
                <w:rFonts w:ascii="標楷體" w:eastAsia="標楷體" w:hAnsi="標楷體"/>
                <w:szCs w:val="24"/>
              </w:rPr>
            </w:pPr>
            <w:r w:rsidRPr="001B2A93">
              <w:rPr>
                <w:rFonts w:ascii="標楷體" w:eastAsia="標楷體" w:hAnsi="標楷體" w:hint="eastAsia"/>
                <w:color w:val="000000"/>
                <w:szCs w:val="24"/>
              </w:rPr>
              <w:t>防疫照顧假乃為防疫應變緊急處置之特別措施，各機關不得拒絕，且不得影響考績或為其他不利處分；防疫照顧假期間不予支薪。</w:t>
            </w:r>
          </w:p>
        </w:tc>
        <w:tc>
          <w:tcPr>
            <w:tcW w:w="1034" w:type="pct"/>
            <w:shd w:val="clear" w:color="auto" w:fill="auto"/>
          </w:tcPr>
          <w:p w:rsidR="002903BB" w:rsidRDefault="00490074" w:rsidP="002F3293">
            <w:pPr>
              <w:jc w:val="both"/>
              <w:rPr>
                <w:rFonts w:ascii="標楷體" w:eastAsia="標楷體" w:hAnsi="標楷體"/>
                <w:color w:val="000000"/>
                <w:szCs w:val="24"/>
              </w:rPr>
            </w:pPr>
            <w:r w:rsidRPr="001B2A93">
              <w:rPr>
                <w:rFonts w:ascii="標楷體" w:eastAsia="標楷體" w:hAnsi="標楷體" w:hint="eastAsia"/>
                <w:color w:val="000000"/>
                <w:szCs w:val="24"/>
              </w:rPr>
              <w:t>行政院人事行政總處民國110年2月8日總處培字第1100012245號函轉中央流行疫情指揮中心110年2</w:t>
            </w:r>
            <w:bookmarkStart w:id="0" w:name="_GoBack"/>
            <w:bookmarkEnd w:id="0"/>
            <w:r w:rsidR="002903BB">
              <w:rPr>
                <w:rFonts w:ascii="標楷體" w:eastAsia="標楷體" w:hAnsi="標楷體" w:hint="eastAsia"/>
                <w:color w:val="000000"/>
                <w:szCs w:val="24"/>
              </w:rPr>
              <w:t>月</w:t>
            </w:r>
            <w:r w:rsidRPr="001B2A93">
              <w:rPr>
                <w:rFonts w:ascii="標楷體" w:eastAsia="標楷體" w:hAnsi="標楷體" w:hint="eastAsia"/>
                <w:color w:val="000000"/>
                <w:szCs w:val="24"/>
              </w:rPr>
              <w:t>5日肺中指字第</w:t>
            </w:r>
            <w:r w:rsidR="002903BB">
              <w:rPr>
                <w:rFonts w:ascii="標楷體" w:eastAsia="標楷體" w:hAnsi="標楷體" w:hint="eastAsia"/>
                <w:color w:val="000000"/>
                <w:szCs w:val="24"/>
              </w:rPr>
              <w:t>110370</w:t>
            </w:r>
          </w:p>
          <w:p w:rsidR="00490074" w:rsidRPr="001B2A93" w:rsidRDefault="002903BB" w:rsidP="002F3293">
            <w:pPr>
              <w:jc w:val="both"/>
              <w:rPr>
                <w:rFonts w:ascii="標楷體" w:eastAsia="標楷體" w:hAnsi="標楷體"/>
                <w:color w:val="000000"/>
                <w:szCs w:val="24"/>
              </w:rPr>
            </w:pPr>
            <w:r>
              <w:rPr>
                <w:rFonts w:ascii="標楷體" w:eastAsia="標楷體" w:hAnsi="標楷體" w:hint="eastAsia"/>
                <w:color w:val="000000"/>
                <w:szCs w:val="24"/>
              </w:rPr>
              <w:t>0080</w:t>
            </w:r>
            <w:r w:rsidR="00490074" w:rsidRPr="001B2A93">
              <w:rPr>
                <w:rFonts w:ascii="標楷體" w:eastAsia="標楷體" w:hAnsi="標楷體" w:hint="eastAsia"/>
                <w:color w:val="000000"/>
                <w:szCs w:val="24"/>
              </w:rPr>
              <w:t>號函</w:t>
            </w:r>
          </w:p>
        </w:tc>
        <w:tc>
          <w:tcPr>
            <w:tcW w:w="886" w:type="pct"/>
            <w:shd w:val="clear" w:color="auto" w:fill="auto"/>
          </w:tcPr>
          <w:p w:rsidR="00490074" w:rsidRPr="001B2A93" w:rsidRDefault="00490074" w:rsidP="002F3293">
            <w:pPr>
              <w:jc w:val="both"/>
              <w:rPr>
                <w:rFonts w:ascii="標楷體" w:eastAsia="標楷體" w:hAnsi="標楷體"/>
                <w:color w:val="000000"/>
                <w:szCs w:val="24"/>
              </w:rPr>
            </w:pPr>
            <w:r w:rsidRPr="001B2A93">
              <w:rPr>
                <w:rFonts w:ascii="標楷體" w:eastAsia="標楷體" w:hAnsi="標楷體" w:hint="eastAsia"/>
                <w:color w:val="000000"/>
                <w:szCs w:val="24"/>
              </w:rPr>
              <w:t>臺中市政府</w:t>
            </w:r>
            <w:r w:rsidRPr="001B2A93">
              <w:rPr>
                <w:rFonts w:ascii="標楷體" w:eastAsia="標楷體" w:hAnsi="標楷體"/>
                <w:color w:val="000000"/>
                <w:szCs w:val="24"/>
              </w:rPr>
              <w:t>民國110年2月9日府授人考字第1100036781號</w:t>
            </w:r>
            <w:r w:rsidRPr="001B2A93">
              <w:rPr>
                <w:rFonts w:ascii="標楷體" w:eastAsia="標楷體" w:hAnsi="標楷體" w:hint="eastAsia"/>
                <w:color w:val="000000"/>
                <w:szCs w:val="24"/>
              </w:rPr>
              <w:t>函</w:t>
            </w:r>
          </w:p>
        </w:tc>
        <w:tc>
          <w:tcPr>
            <w:tcW w:w="330" w:type="pct"/>
            <w:shd w:val="clear" w:color="auto" w:fill="auto"/>
          </w:tcPr>
          <w:p w:rsidR="00490074" w:rsidRPr="001B2A93" w:rsidRDefault="00490074" w:rsidP="002F3293">
            <w:pPr>
              <w:rPr>
                <w:rFonts w:ascii="標楷體" w:eastAsia="標楷體" w:hAnsi="標楷體"/>
                <w:szCs w:val="24"/>
              </w:rPr>
            </w:pPr>
          </w:p>
        </w:tc>
      </w:tr>
      <w:tr w:rsidR="0036200C" w:rsidRPr="00F1078A" w:rsidTr="00772E58">
        <w:trPr>
          <w:trHeight w:val="538"/>
          <w:jc w:val="center"/>
        </w:trPr>
        <w:tc>
          <w:tcPr>
            <w:tcW w:w="824" w:type="pct"/>
            <w:shd w:val="clear" w:color="auto" w:fill="auto"/>
          </w:tcPr>
          <w:p w:rsidR="0036200C" w:rsidRPr="00C34D8D" w:rsidRDefault="0036200C" w:rsidP="0036200C">
            <w:pPr>
              <w:autoSpaceDE w:val="0"/>
              <w:autoSpaceDN w:val="0"/>
              <w:adjustRightInd w:val="0"/>
              <w:jc w:val="both"/>
              <w:rPr>
                <w:rFonts w:ascii="標楷體" w:eastAsia="標楷體" w:hAnsi="標楷體"/>
                <w:color w:val="000000"/>
                <w:szCs w:val="24"/>
              </w:rPr>
            </w:pPr>
            <w:r w:rsidRPr="005C5BA6">
              <w:rPr>
                <w:rFonts w:ascii="標楷體" w:eastAsia="標楷體" w:hAnsi="標楷體" w:hint="eastAsia"/>
                <w:color w:val="000000"/>
                <w:szCs w:val="24"/>
              </w:rPr>
              <w:t>「公教人員退休金其他現金給與補償金發放作業注意事項」，業經</w:t>
            </w:r>
            <w:r>
              <w:rPr>
                <w:rFonts w:ascii="標楷體" w:eastAsia="標楷體" w:hAnsi="標楷體" w:hint="eastAsia"/>
                <w:color w:val="000000"/>
                <w:szCs w:val="24"/>
              </w:rPr>
              <w:t>銓敘</w:t>
            </w:r>
            <w:r w:rsidR="004D0F6C">
              <w:rPr>
                <w:rFonts w:ascii="標楷體" w:eastAsia="標楷體" w:hAnsi="標楷體" w:hint="eastAsia"/>
                <w:color w:val="000000"/>
                <w:szCs w:val="24"/>
              </w:rPr>
              <w:t>部以</w:t>
            </w:r>
            <w:r w:rsidRPr="005C5BA6">
              <w:rPr>
                <w:rFonts w:ascii="標楷體" w:eastAsia="標楷體" w:hAnsi="標楷體"/>
                <w:color w:val="000000"/>
                <w:szCs w:val="24"/>
              </w:rPr>
              <w:t>110</w:t>
            </w:r>
            <w:r w:rsidRPr="005C5BA6">
              <w:rPr>
                <w:rFonts w:ascii="標楷體" w:eastAsia="標楷體" w:hAnsi="標楷體" w:hint="eastAsia"/>
                <w:color w:val="000000"/>
                <w:szCs w:val="24"/>
              </w:rPr>
              <w:t>年</w:t>
            </w:r>
            <w:r w:rsidRPr="005C5BA6">
              <w:rPr>
                <w:rFonts w:ascii="標楷體" w:eastAsia="標楷體" w:hAnsi="標楷體"/>
                <w:color w:val="000000"/>
                <w:szCs w:val="24"/>
              </w:rPr>
              <w:t>2</w:t>
            </w:r>
            <w:r w:rsidRPr="005C5BA6">
              <w:rPr>
                <w:rFonts w:ascii="標楷體" w:eastAsia="標楷體" w:hAnsi="標楷體" w:hint="eastAsia"/>
                <w:color w:val="000000"/>
                <w:szCs w:val="24"/>
              </w:rPr>
              <w:t>月</w:t>
            </w:r>
            <w:r w:rsidRPr="005C5BA6">
              <w:rPr>
                <w:rFonts w:ascii="標楷體" w:eastAsia="標楷體" w:hAnsi="標楷體"/>
                <w:color w:val="000000"/>
                <w:szCs w:val="24"/>
              </w:rPr>
              <w:t>25</w:t>
            </w:r>
            <w:r w:rsidRPr="005C5BA6">
              <w:rPr>
                <w:rFonts w:ascii="標楷體" w:eastAsia="標楷體" w:hAnsi="標楷體" w:hint="eastAsia"/>
                <w:color w:val="000000"/>
                <w:szCs w:val="24"/>
              </w:rPr>
              <w:t>日部退二字第</w:t>
            </w:r>
            <w:r w:rsidRPr="005C5BA6">
              <w:rPr>
                <w:rFonts w:ascii="標楷體" w:eastAsia="標楷體" w:hAnsi="標楷體"/>
                <w:color w:val="000000"/>
                <w:szCs w:val="24"/>
              </w:rPr>
              <w:t>11053280431</w:t>
            </w:r>
            <w:r w:rsidRPr="005C5BA6">
              <w:rPr>
                <w:rFonts w:ascii="標楷體" w:eastAsia="標楷體" w:hAnsi="標楷體" w:hint="eastAsia"/>
                <w:color w:val="000000"/>
                <w:szCs w:val="24"/>
              </w:rPr>
              <w:t>號令廢止，並自</w:t>
            </w:r>
            <w:r>
              <w:rPr>
                <w:rFonts w:ascii="標楷體" w:eastAsia="標楷體" w:hAnsi="標楷體" w:hint="eastAsia"/>
                <w:color w:val="000000"/>
                <w:szCs w:val="24"/>
              </w:rPr>
              <w:t>當</w:t>
            </w:r>
            <w:r w:rsidRPr="005C5BA6">
              <w:rPr>
                <w:rFonts w:ascii="標楷體" w:eastAsia="標楷體" w:hAnsi="標楷體" w:hint="eastAsia"/>
                <w:color w:val="000000"/>
                <w:szCs w:val="24"/>
              </w:rPr>
              <w:t>日生效</w:t>
            </w:r>
            <w:r>
              <w:rPr>
                <w:rFonts w:ascii="標楷體" w:eastAsia="標楷體" w:hAnsi="標楷體" w:hint="eastAsia"/>
                <w:color w:val="000000"/>
                <w:szCs w:val="24"/>
              </w:rPr>
              <w:t>。</w:t>
            </w:r>
          </w:p>
        </w:tc>
        <w:tc>
          <w:tcPr>
            <w:tcW w:w="1926" w:type="pct"/>
            <w:shd w:val="clear" w:color="auto" w:fill="auto"/>
          </w:tcPr>
          <w:p w:rsidR="0036200C" w:rsidRPr="00432BBA" w:rsidRDefault="0036200C" w:rsidP="0036200C">
            <w:pPr>
              <w:autoSpaceDE w:val="0"/>
              <w:autoSpaceDN w:val="0"/>
              <w:adjustRightInd w:val="0"/>
              <w:jc w:val="both"/>
              <w:rPr>
                <w:rFonts w:ascii="標楷體" w:eastAsia="標楷體" w:hAnsi="標楷體"/>
                <w:color w:val="000000"/>
                <w:szCs w:val="24"/>
              </w:rPr>
            </w:pPr>
            <w:r w:rsidRPr="005C5BA6">
              <w:rPr>
                <w:rFonts w:ascii="標楷體" w:eastAsia="標楷體" w:hAnsi="標楷體" w:hint="eastAsia"/>
                <w:color w:val="000000"/>
                <w:szCs w:val="24"/>
              </w:rPr>
              <w:t>公教人員退休金其他現金給與補償金發放作業注意事項已無適用對象，有關補償金之計算、發放方式、作業程序及附表等規定，爰無規範必要，又公教人員退休金其他現金給與補償金發給辦法業配合</w:t>
            </w:r>
            <w:r w:rsidR="004D0F6C">
              <w:rPr>
                <w:rFonts w:ascii="標楷體" w:eastAsia="標楷體" w:hAnsi="標楷體" w:hint="eastAsia"/>
                <w:color w:val="000000"/>
                <w:szCs w:val="24"/>
              </w:rPr>
              <w:t>公教人員退撫法規之修正，併就實務作業檢討不合時宜之規範，已於</w:t>
            </w:r>
            <w:r w:rsidRPr="005C5BA6">
              <w:rPr>
                <w:rFonts w:ascii="標楷體" w:eastAsia="標楷體" w:hAnsi="標楷體"/>
                <w:color w:val="000000"/>
                <w:szCs w:val="24"/>
              </w:rPr>
              <w:t>109</w:t>
            </w:r>
            <w:r w:rsidRPr="005C5BA6">
              <w:rPr>
                <w:rFonts w:ascii="標楷體" w:eastAsia="標楷體" w:hAnsi="標楷體" w:hint="eastAsia"/>
                <w:color w:val="000000"/>
                <w:szCs w:val="24"/>
              </w:rPr>
              <w:t>年</w:t>
            </w:r>
            <w:r w:rsidRPr="005C5BA6">
              <w:rPr>
                <w:rFonts w:ascii="標楷體" w:eastAsia="標楷體" w:hAnsi="標楷體"/>
                <w:color w:val="000000"/>
                <w:szCs w:val="24"/>
              </w:rPr>
              <w:t>8</w:t>
            </w:r>
            <w:r w:rsidRPr="005C5BA6">
              <w:rPr>
                <w:rFonts w:ascii="標楷體" w:eastAsia="標楷體" w:hAnsi="標楷體" w:hint="eastAsia"/>
                <w:color w:val="000000"/>
                <w:szCs w:val="24"/>
              </w:rPr>
              <w:t>月</w:t>
            </w:r>
            <w:r w:rsidRPr="005C5BA6">
              <w:rPr>
                <w:rFonts w:ascii="標楷體" w:eastAsia="標楷體" w:hAnsi="標楷體"/>
                <w:color w:val="000000"/>
                <w:szCs w:val="24"/>
              </w:rPr>
              <w:t>31</w:t>
            </w:r>
            <w:r w:rsidRPr="005C5BA6">
              <w:rPr>
                <w:rFonts w:ascii="標楷體" w:eastAsia="標楷體" w:hAnsi="標楷體" w:hint="eastAsia"/>
                <w:color w:val="000000"/>
                <w:szCs w:val="24"/>
              </w:rPr>
              <w:t>日修正施行，爰依中央法規標準法第</w:t>
            </w:r>
            <w:r w:rsidRPr="005C5BA6">
              <w:rPr>
                <w:rFonts w:ascii="標楷體" w:eastAsia="標楷體" w:hAnsi="標楷體"/>
                <w:color w:val="000000"/>
                <w:szCs w:val="24"/>
              </w:rPr>
              <w:t>21</w:t>
            </w:r>
            <w:r w:rsidRPr="005C5BA6">
              <w:rPr>
                <w:rFonts w:ascii="標楷體" w:eastAsia="標楷體" w:hAnsi="標楷體" w:hint="eastAsia"/>
                <w:color w:val="000000"/>
                <w:szCs w:val="24"/>
              </w:rPr>
              <w:t>條第</w:t>
            </w:r>
            <w:r w:rsidRPr="005C5BA6">
              <w:rPr>
                <w:rFonts w:ascii="標楷體" w:eastAsia="標楷體" w:hAnsi="標楷體"/>
                <w:color w:val="000000"/>
                <w:szCs w:val="24"/>
              </w:rPr>
              <w:t>2</w:t>
            </w:r>
            <w:r w:rsidRPr="005C5BA6">
              <w:rPr>
                <w:rFonts w:ascii="標楷體" w:eastAsia="標楷體" w:hAnsi="標楷體" w:hint="eastAsia"/>
                <w:color w:val="000000"/>
                <w:szCs w:val="24"/>
              </w:rPr>
              <w:t>款及第</w:t>
            </w:r>
            <w:r w:rsidRPr="005C5BA6">
              <w:rPr>
                <w:rFonts w:ascii="標楷體" w:eastAsia="標楷體" w:hAnsi="標楷體"/>
                <w:color w:val="000000"/>
                <w:szCs w:val="24"/>
              </w:rPr>
              <w:t>4</w:t>
            </w:r>
            <w:r w:rsidRPr="005C5BA6">
              <w:rPr>
                <w:rFonts w:ascii="標楷體" w:eastAsia="標楷體" w:hAnsi="標楷體" w:hint="eastAsia"/>
                <w:color w:val="000000"/>
                <w:szCs w:val="24"/>
              </w:rPr>
              <w:t>款規定廢止補償金發放注意事項。</w:t>
            </w:r>
          </w:p>
        </w:tc>
        <w:tc>
          <w:tcPr>
            <w:tcW w:w="1034" w:type="pct"/>
            <w:shd w:val="clear" w:color="auto" w:fill="auto"/>
          </w:tcPr>
          <w:p w:rsidR="004F47AA" w:rsidRDefault="0036200C" w:rsidP="0036200C">
            <w:pPr>
              <w:jc w:val="both"/>
              <w:rPr>
                <w:rFonts w:ascii="標楷體" w:eastAsia="標楷體" w:hAnsi="標楷體"/>
                <w:color w:val="000000"/>
                <w:szCs w:val="24"/>
              </w:rPr>
            </w:pPr>
            <w:r>
              <w:rPr>
                <w:rFonts w:ascii="標楷體" w:eastAsia="標楷體" w:hAnsi="標楷體" w:hint="eastAsia"/>
                <w:color w:val="000000"/>
                <w:szCs w:val="24"/>
              </w:rPr>
              <w:t>銓敘部民國110年2月25日</w:t>
            </w:r>
            <w:r w:rsidRPr="004A5439">
              <w:rPr>
                <w:rFonts w:ascii="標楷體" w:eastAsia="標楷體" w:hAnsi="標楷體" w:hint="eastAsia"/>
                <w:color w:val="000000"/>
                <w:szCs w:val="24"/>
              </w:rPr>
              <w:t>部退</w:t>
            </w:r>
            <w:r>
              <w:rPr>
                <w:rFonts w:ascii="標楷體" w:eastAsia="標楷體" w:hAnsi="標楷體" w:hint="eastAsia"/>
                <w:color w:val="000000"/>
                <w:szCs w:val="24"/>
              </w:rPr>
              <w:t>二</w:t>
            </w:r>
            <w:r w:rsidRPr="004A5439">
              <w:rPr>
                <w:rFonts w:ascii="標楷體" w:eastAsia="標楷體" w:hAnsi="標楷體" w:hint="eastAsia"/>
                <w:color w:val="000000"/>
                <w:szCs w:val="24"/>
              </w:rPr>
              <w:t>字第</w:t>
            </w:r>
            <w:r w:rsidR="004F47AA">
              <w:rPr>
                <w:rFonts w:ascii="標楷體" w:eastAsia="標楷體" w:hAnsi="標楷體" w:hint="eastAsia"/>
                <w:color w:val="000000"/>
                <w:szCs w:val="24"/>
              </w:rPr>
              <w:t>1105328043</w:t>
            </w:r>
          </w:p>
          <w:p w:rsidR="0036200C" w:rsidRPr="00C34D8D" w:rsidRDefault="004F47AA" w:rsidP="0036200C">
            <w:pPr>
              <w:jc w:val="both"/>
              <w:rPr>
                <w:rFonts w:ascii="標楷體" w:eastAsia="標楷體" w:hAnsi="標楷體"/>
                <w:color w:val="000000"/>
                <w:szCs w:val="24"/>
              </w:rPr>
            </w:pPr>
            <w:r>
              <w:rPr>
                <w:rFonts w:ascii="標楷體" w:eastAsia="標楷體" w:hAnsi="標楷體" w:hint="eastAsia"/>
                <w:color w:val="000000"/>
                <w:szCs w:val="24"/>
              </w:rPr>
              <w:t>2</w:t>
            </w:r>
            <w:r w:rsidR="0036200C" w:rsidRPr="004A5439">
              <w:rPr>
                <w:rFonts w:ascii="標楷體" w:eastAsia="標楷體" w:hAnsi="標楷體" w:hint="eastAsia"/>
                <w:color w:val="000000"/>
                <w:szCs w:val="24"/>
              </w:rPr>
              <w:t>號</w:t>
            </w:r>
            <w:r w:rsidR="004D0F6C">
              <w:rPr>
                <w:rFonts w:ascii="標楷體" w:eastAsia="標楷體" w:hAnsi="標楷體" w:hint="eastAsia"/>
                <w:color w:val="000000"/>
                <w:szCs w:val="24"/>
              </w:rPr>
              <w:t>函</w:t>
            </w:r>
          </w:p>
        </w:tc>
        <w:tc>
          <w:tcPr>
            <w:tcW w:w="886" w:type="pct"/>
            <w:shd w:val="clear" w:color="auto" w:fill="auto"/>
          </w:tcPr>
          <w:p w:rsidR="0036200C" w:rsidRPr="00C34D8D" w:rsidRDefault="0036200C" w:rsidP="0036200C">
            <w:pPr>
              <w:jc w:val="both"/>
              <w:rPr>
                <w:rFonts w:ascii="標楷體" w:eastAsia="標楷體" w:hAnsi="標楷體"/>
                <w:szCs w:val="24"/>
              </w:rPr>
            </w:pPr>
            <w:r>
              <w:rPr>
                <w:rFonts w:ascii="標楷體" w:eastAsia="標楷體" w:hAnsi="標楷體" w:hint="eastAsia"/>
                <w:color w:val="000000"/>
                <w:szCs w:val="24"/>
                <w:lang w:eastAsia="zh-HK"/>
              </w:rPr>
              <w:t>臺中市政</w:t>
            </w:r>
            <w:r w:rsidRPr="006A0E49">
              <w:rPr>
                <w:rFonts w:ascii="標楷體" w:eastAsia="標楷體" w:hAnsi="標楷體" w:hint="eastAsia"/>
                <w:color w:val="000000"/>
                <w:szCs w:val="24"/>
              </w:rPr>
              <w:t>府民國</w:t>
            </w:r>
            <w:r w:rsidRPr="00FF7C92">
              <w:rPr>
                <w:rFonts w:ascii="標楷體" w:eastAsia="標楷體" w:hAnsi="標楷體" w:hint="eastAsia"/>
                <w:color w:val="000000"/>
                <w:szCs w:val="24"/>
              </w:rPr>
              <w:t>1</w:t>
            </w:r>
            <w:r>
              <w:rPr>
                <w:rFonts w:ascii="標楷體" w:eastAsia="標楷體" w:hAnsi="標楷體" w:hint="eastAsia"/>
                <w:color w:val="000000"/>
                <w:szCs w:val="24"/>
              </w:rPr>
              <w:t>10</w:t>
            </w:r>
            <w:r w:rsidRPr="00FF7C92">
              <w:rPr>
                <w:rFonts w:ascii="標楷體" w:eastAsia="標楷體" w:hAnsi="標楷體" w:hint="eastAsia"/>
                <w:color w:val="000000"/>
                <w:szCs w:val="24"/>
              </w:rPr>
              <w:t>年</w:t>
            </w:r>
            <w:r>
              <w:rPr>
                <w:rFonts w:ascii="標楷體" w:eastAsia="標楷體" w:hAnsi="標楷體" w:hint="eastAsia"/>
                <w:color w:val="000000"/>
                <w:szCs w:val="24"/>
              </w:rPr>
              <w:t>2</w:t>
            </w:r>
            <w:r w:rsidRPr="00FF7C92">
              <w:rPr>
                <w:rFonts w:ascii="標楷體" w:eastAsia="標楷體" w:hAnsi="標楷體" w:hint="eastAsia"/>
                <w:color w:val="000000"/>
                <w:szCs w:val="24"/>
              </w:rPr>
              <w:t>月</w:t>
            </w:r>
            <w:r>
              <w:rPr>
                <w:rFonts w:ascii="標楷體" w:eastAsia="標楷體" w:hAnsi="標楷體" w:hint="eastAsia"/>
                <w:color w:val="000000"/>
                <w:szCs w:val="24"/>
              </w:rPr>
              <w:t>26</w:t>
            </w:r>
            <w:r w:rsidRPr="00FF7C92">
              <w:rPr>
                <w:rFonts w:ascii="標楷體" w:eastAsia="標楷體" w:hAnsi="標楷體" w:hint="eastAsia"/>
                <w:color w:val="000000"/>
                <w:szCs w:val="24"/>
              </w:rPr>
              <w:t>日</w:t>
            </w:r>
            <w:r w:rsidRPr="004A5439">
              <w:rPr>
                <w:rFonts w:ascii="標楷體" w:eastAsia="標楷體" w:hAnsi="標楷體"/>
                <w:color w:val="000000"/>
                <w:szCs w:val="24"/>
              </w:rPr>
              <w:t>府授人給字第</w:t>
            </w:r>
            <w:r>
              <w:rPr>
                <w:rFonts w:ascii="標楷體" w:eastAsia="標楷體" w:hAnsi="標楷體" w:hint="eastAsia"/>
                <w:color w:val="000000"/>
                <w:szCs w:val="24"/>
              </w:rPr>
              <w:t>1100047876</w:t>
            </w:r>
            <w:r w:rsidRPr="004A5439">
              <w:rPr>
                <w:rFonts w:ascii="標楷體" w:eastAsia="標楷體" w:hAnsi="標楷體"/>
                <w:color w:val="000000"/>
                <w:szCs w:val="24"/>
              </w:rPr>
              <w:t>號</w:t>
            </w:r>
            <w:r w:rsidRPr="006A0E49">
              <w:rPr>
                <w:rFonts w:ascii="標楷體" w:eastAsia="標楷體" w:hAnsi="標楷體" w:hint="eastAsia"/>
                <w:color w:val="000000"/>
                <w:szCs w:val="24"/>
              </w:rPr>
              <w:t>函</w:t>
            </w:r>
          </w:p>
        </w:tc>
        <w:tc>
          <w:tcPr>
            <w:tcW w:w="330" w:type="pct"/>
            <w:shd w:val="clear" w:color="auto" w:fill="auto"/>
          </w:tcPr>
          <w:p w:rsidR="0036200C" w:rsidRPr="00446726" w:rsidRDefault="0036200C" w:rsidP="0036200C">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84" w:rsidRDefault="007C1584" w:rsidP="001D5F40">
      <w:r>
        <w:separator/>
      </w:r>
    </w:p>
  </w:endnote>
  <w:endnote w:type="continuationSeparator" w:id="0">
    <w:p w:rsidR="007C1584" w:rsidRDefault="007C158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1C659E" w:rsidRPr="001C659E">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84" w:rsidRDefault="007C1584" w:rsidP="001D5F40">
      <w:r>
        <w:separator/>
      </w:r>
    </w:p>
  </w:footnote>
  <w:footnote w:type="continuationSeparator" w:id="0">
    <w:p w:rsidR="007C1584" w:rsidRDefault="007C1584"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611960"/>
    <w:multiLevelType w:val="hybridMultilevel"/>
    <w:tmpl w:val="D95081DC"/>
    <w:lvl w:ilvl="0" w:tplc="1CE616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897796"/>
    <w:multiLevelType w:val="hybridMultilevel"/>
    <w:tmpl w:val="8320D500"/>
    <w:lvl w:ilvl="0" w:tplc="F782BA74">
      <w:start w:val="1"/>
      <w:numFmt w:val="taiwaneseCountingThousand"/>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BE4696"/>
    <w:multiLevelType w:val="hybridMultilevel"/>
    <w:tmpl w:val="83A4B350"/>
    <w:lvl w:ilvl="0" w:tplc="94A63610">
      <w:start w:val="3"/>
      <w:numFmt w:val="decimalFullWidth"/>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E6C47B9"/>
    <w:multiLevelType w:val="hybridMultilevel"/>
    <w:tmpl w:val="6EB0E9FC"/>
    <w:lvl w:ilvl="0" w:tplc="D55811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4"/>
  </w:num>
  <w:num w:numId="3">
    <w:abstractNumId w:val="26"/>
  </w:num>
  <w:num w:numId="4">
    <w:abstractNumId w:val="20"/>
  </w:num>
  <w:num w:numId="5">
    <w:abstractNumId w:val="24"/>
  </w:num>
  <w:num w:numId="6">
    <w:abstractNumId w:val="22"/>
  </w:num>
  <w:num w:numId="7">
    <w:abstractNumId w:val="4"/>
  </w:num>
  <w:num w:numId="8">
    <w:abstractNumId w:val="27"/>
  </w:num>
  <w:num w:numId="9">
    <w:abstractNumId w:val="3"/>
  </w:num>
  <w:num w:numId="10">
    <w:abstractNumId w:val="2"/>
  </w:num>
  <w:num w:numId="11">
    <w:abstractNumId w:val="9"/>
  </w:num>
  <w:num w:numId="12">
    <w:abstractNumId w:val="17"/>
  </w:num>
  <w:num w:numId="13">
    <w:abstractNumId w:val="0"/>
  </w:num>
  <w:num w:numId="14">
    <w:abstractNumId w:val="18"/>
  </w:num>
  <w:num w:numId="15">
    <w:abstractNumId w:val="15"/>
  </w:num>
  <w:num w:numId="16">
    <w:abstractNumId w:val="6"/>
  </w:num>
  <w:num w:numId="17">
    <w:abstractNumId w:val="19"/>
  </w:num>
  <w:num w:numId="18">
    <w:abstractNumId w:val="1"/>
  </w:num>
  <w:num w:numId="19">
    <w:abstractNumId w:val="10"/>
  </w:num>
  <w:num w:numId="20">
    <w:abstractNumId w:val="12"/>
  </w:num>
  <w:num w:numId="21">
    <w:abstractNumId w:val="5"/>
  </w:num>
  <w:num w:numId="22">
    <w:abstractNumId w:val="16"/>
  </w:num>
  <w:num w:numId="23">
    <w:abstractNumId w:val="28"/>
  </w:num>
  <w:num w:numId="24">
    <w:abstractNumId w:val="25"/>
  </w:num>
  <w:num w:numId="25">
    <w:abstractNumId w:val="7"/>
  </w:num>
  <w:num w:numId="26">
    <w:abstractNumId w:val="21"/>
  </w:num>
  <w:num w:numId="27">
    <w:abstractNumId w:val="13"/>
  </w:num>
  <w:num w:numId="28">
    <w:abstractNumId w:val="8"/>
  </w:num>
  <w:num w:numId="2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54D"/>
    <w:rsid w:val="000322D1"/>
    <w:rsid w:val="0003287D"/>
    <w:rsid w:val="00033DAA"/>
    <w:rsid w:val="00034B2E"/>
    <w:rsid w:val="00036996"/>
    <w:rsid w:val="000374A9"/>
    <w:rsid w:val="000377CE"/>
    <w:rsid w:val="0004031C"/>
    <w:rsid w:val="000429A8"/>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44A0"/>
    <w:rsid w:val="0013537B"/>
    <w:rsid w:val="0013551A"/>
    <w:rsid w:val="0013614E"/>
    <w:rsid w:val="00137B32"/>
    <w:rsid w:val="00137F3C"/>
    <w:rsid w:val="0014097A"/>
    <w:rsid w:val="00141BC3"/>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C92"/>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3C4"/>
    <w:rsid w:val="001A4D7A"/>
    <w:rsid w:val="001A645D"/>
    <w:rsid w:val="001A67D0"/>
    <w:rsid w:val="001A6DA8"/>
    <w:rsid w:val="001B05A1"/>
    <w:rsid w:val="001B08A0"/>
    <w:rsid w:val="001B11F7"/>
    <w:rsid w:val="001B14D5"/>
    <w:rsid w:val="001B25D2"/>
    <w:rsid w:val="001B2A93"/>
    <w:rsid w:val="001B48E7"/>
    <w:rsid w:val="001B4D35"/>
    <w:rsid w:val="001B50E3"/>
    <w:rsid w:val="001B5A2C"/>
    <w:rsid w:val="001B64D8"/>
    <w:rsid w:val="001C05EA"/>
    <w:rsid w:val="001C0912"/>
    <w:rsid w:val="001C0D1B"/>
    <w:rsid w:val="001C12DC"/>
    <w:rsid w:val="001C1A50"/>
    <w:rsid w:val="001C21DD"/>
    <w:rsid w:val="001C265C"/>
    <w:rsid w:val="001C38C9"/>
    <w:rsid w:val="001C3E8C"/>
    <w:rsid w:val="001C40AB"/>
    <w:rsid w:val="001C5DBB"/>
    <w:rsid w:val="001C6107"/>
    <w:rsid w:val="001C6239"/>
    <w:rsid w:val="001C659E"/>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4FCA"/>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67F5"/>
    <w:rsid w:val="0027722E"/>
    <w:rsid w:val="00277AF5"/>
    <w:rsid w:val="0028005F"/>
    <w:rsid w:val="00280590"/>
    <w:rsid w:val="002809CC"/>
    <w:rsid w:val="002823B3"/>
    <w:rsid w:val="002827AF"/>
    <w:rsid w:val="00284D1F"/>
    <w:rsid w:val="00285967"/>
    <w:rsid w:val="00286958"/>
    <w:rsid w:val="0029019A"/>
    <w:rsid w:val="002903BB"/>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20D"/>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171"/>
    <w:rsid w:val="002D619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3293"/>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5E05"/>
    <w:rsid w:val="00307B37"/>
    <w:rsid w:val="0031007F"/>
    <w:rsid w:val="00310DA3"/>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5F2A"/>
    <w:rsid w:val="003366FA"/>
    <w:rsid w:val="00336B6D"/>
    <w:rsid w:val="0033772B"/>
    <w:rsid w:val="00341529"/>
    <w:rsid w:val="00342647"/>
    <w:rsid w:val="00342A08"/>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0C"/>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19F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96FF5"/>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AFB"/>
    <w:rsid w:val="003B7C3F"/>
    <w:rsid w:val="003B7CDC"/>
    <w:rsid w:val="003C06CE"/>
    <w:rsid w:val="003C0BDE"/>
    <w:rsid w:val="003C0FAB"/>
    <w:rsid w:val="003C1074"/>
    <w:rsid w:val="003C20A1"/>
    <w:rsid w:val="003C2C62"/>
    <w:rsid w:val="003C42D4"/>
    <w:rsid w:val="003C4A5D"/>
    <w:rsid w:val="003C4A90"/>
    <w:rsid w:val="003C4D01"/>
    <w:rsid w:val="003C56AC"/>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0825"/>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2003F"/>
    <w:rsid w:val="00420657"/>
    <w:rsid w:val="0042086D"/>
    <w:rsid w:val="00420912"/>
    <w:rsid w:val="00420A4B"/>
    <w:rsid w:val="00421197"/>
    <w:rsid w:val="00421748"/>
    <w:rsid w:val="00422BEB"/>
    <w:rsid w:val="0042338E"/>
    <w:rsid w:val="0042459B"/>
    <w:rsid w:val="004246F0"/>
    <w:rsid w:val="00425766"/>
    <w:rsid w:val="004269A8"/>
    <w:rsid w:val="00427056"/>
    <w:rsid w:val="0042791C"/>
    <w:rsid w:val="00427FEA"/>
    <w:rsid w:val="00430D16"/>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726"/>
    <w:rsid w:val="00446A64"/>
    <w:rsid w:val="00447303"/>
    <w:rsid w:val="00447DB8"/>
    <w:rsid w:val="0045220F"/>
    <w:rsid w:val="00452C49"/>
    <w:rsid w:val="0045386B"/>
    <w:rsid w:val="00453E91"/>
    <w:rsid w:val="00455769"/>
    <w:rsid w:val="004557D2"/>
    <w:rsid w:val="00455ED4"/>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3D31"/>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0074"/>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0F6C"/>
    <w:rsid w:val="004D1310"/>
    <w:rsid w:val="004D1520"/>
    <w:rsid w:val="004D3E9A"/>
    <w:rsid w:val="004D4636"/>
    <w:rsid w:val="004D5455"/>
    <w:rsid w:val="004D5AB1"/>
    <w:rsid w:val="004D600A"/>
    <w:rsid w:val="004E0A10"/>
    <w:rsid w:val="004E0CE4"/>
    <w:rsid w:val="004E11F0"/>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53EA"/>
    <w:rsid w:val="004E7511"/>
    <w:rsid w:val="004E7DAC"/>
    <w:rsid w:val="004F08B7"/>
    <w:rsid w:val="004F2172"/>
    <w:rsid w:val="004F21F3"/>
    <w:rsid w:val="004F226E"/>
    <w:rsid w:val="004F25F4"/>
    <w:rsid w:val="004F3C94"/>
    <w:rsid w:val="004F3EB8"/>
    <w:rsid w:val="004F47AA"/>
    <w:rsid w:val="004F4DDA"/>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4D5"/>
    <w:rsid w:val="00525B60"/>
    <w:rsid w:val="0052739B"/>
    <w:rsid w:val="0053000A"/>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688A"/>
    <w:rsid w:val="00557D5B"/>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2958"/>
    <w:rsid w:val="00583D9F"/>
    <w:rsid w:val="00583DC1"/>
    <w:rsid w:val="00583DE0"/>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86"/>
    <w:rsid w:val="005B35A4"/>
    <w:rsid w:val="005B3B24"/>
    <w:rsid w:val="005B3C22"/>
    <w:rsid w:val="005B430D"/>
    <w:rsid w:val="005B4703"/>
    <w:rsid w:val="005B4B85"/>
    <w:rsid w:val="005B52CE"/>
    <w:rsid w:val="005B57DA"/>
    <w:rsid w:val="005B734A"/>
    <w:rsid w:val="005C11D3"/>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5D1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17A"/>
    <w:rsid w:val="005F4C3B"/>
    <w:rsid w:val="005F50A7"/>
    <w:rsid w:val="005F5768"/>
    <w:rsid w:val="005F6417"/>
    <w:rsid w:val="005F6F97"/>
    <w:rsid w:val="005F789E"/>
    <w:rsid w:val="00601ACF"/>
    <w:rsid w:val="0060380A"/>
    <w:rsid w:val="00603CE7"/>
    <w:rsid w:val="006041DB"/>
    <w:rsid w:val="00604F5E"/>
    <w:rsid w:val="0060554F"/>
    <w:rsid w:val="006059BE"/>
    <w:rsid w:val="0060667B"/>
    <w:rsid w:val="00607265"/>
    <w:rsid w:val="006073E3"/>
    <w:rsid w:val="00607645"/>
    <w:rsid w:val="00610A4B"/>
    <w:rsid w:val="00611B62"/>
    <w:rsid w:val="00611BF5"/>
    <w:rsid w:val="00612006"/>
    <w:rsid w:val="0061257D"/>
    <w:rsid w:val="00612D11"/>
    <w:rsid w:val="006131DB"/>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1D2B"/>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A18"/>
    <w:rsid w:val="00656F87"/>
    <w:rsid w:val="0065754D"/>
    <w:rsid w:val="006603D1"/>
    <w:rsid w:val="00660A0F"/>
    <w:rsid w:val="00662F8C"/>
    <w:rsid w:val="00663076"/>
    <w:rsid w:val="00663AD8"/>
    <w:rsid w:val="00663D06"/>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251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610"/>
    <w:rsid w:val="00772E58"/>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3CF"/>
    <w:rsid w:val="007A1B98"/>
    <w:rsid w:val="007A4EBC"/>
    <w:rsid w:val="007A5B38"/>
    <w:rsid w:val="007A656A"/>
    <w:rsid w:val="007A7BB4"/>
    <w:rsid w:val="007B006E"/>
    <w:rsid w:val="007B2102"/>
    <w:rsid w:val="007B23C6"/>
    <w:rsid w:val="007B27B4"/>
    <w:rsid w:val="007B4510"/>
    <w:rsid w:val="007B4C26"/>
    <w:rsid w:val="007B5D98"/>
    <w:rsid w:val="007B6117"/>
    <w:rsid w:val="007C0894"/>
    <w:rsid w:val="007C158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2FF9"/>
    <w:rsid w:val="007E320F"/>
    <w:rsid w:val="007E49DA"/>
    <w:rsid w:val="007E4E5A"/>
    <w:rsid w:val="007E5090"/>
    <w:rsid w:val="007E5A62"/>
    <w:rsid w:val="007E5AAC"/>
    <w:rsid w:val="007E607E"/>
    <w:rsid w:val="007E6542"/>
    <w:rsid w:val="007E6B42"/>
    <w:rsid w:val="007E6E26"/>
    <w:rsid w:val="007E7423"/>
    <w:rsid w:val="007E769D"/>
    <w:rsid w:val="007F09A8"/>
    <w:rsid w:val="007F0AEE"/>
    <w:rsid w:val="007F13CD"/>
    <w:rsid w:val="007F24E1"/>
    <w:rsid w:val="007F2C19"/>
    <w:rsid w:val="007F315D"/>
    <w:rsid w:val="007F34DE"/>
    <w:rsid w:val="007F36EF"/>
    <w:rsid w:val="007F43CF"/>
    <w:rsid w:val="007F4FC4"/>
    <w:rsid w:val="007F557B"/>
    <w:rsid w:val="007F574E"/>
    <w:rsid w:val="00800620"/>
    <w:rsid w:val="00801AAD"/>
    <w:rsid w:val="00801FDE"/>
    <w:rsid w:val="00803A66"/>
    <w:rsid w:val="00804E62"/>
    <w:rsid w:val="00805619"/>
    <w:rsid w:val="00805CC6"/>
    <w:rsid w:val="00805EBC"/>
    <w:rsid w:val="00810117"/>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27CDE"/>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38E5"/>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0DFD"/>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37FB"/>
    <w:rsid w:val="009843F7"/>
    <w:rsid w:val="009848ED"/>
    <w:rsid w:val="0098678B"/>
    <w:rsid w:val="00986955"/>
    <w:rsid w:val="00991577"/>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E6CCF"/>
    <w:rsid w:val="009F029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7D56"/>
    <w:rsid w:val="00A27E97"/>
    <w:rsid w:val="00A302F1"/>
    <w:rsid w:val="00A303AD"/>
    <w:rsid w:val="00A30933"/>
    <w:rsid w:val="00A30C19"/>
    <w:rsid w:val="00A30D30"/>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57FCD"/>
    <w:rsid w:val="00A60084"/>
    <w:rsid w:val="00A606B0"/>
    <w:rsid w:val="00A61A61"/>
    <w:rsid w:val="00A620B1"/>
    <w:rsid w:val="00A63E58"/>
    <w:rsid w:val="00A6409F"/>
    <w:rsid w:val="00A64816"/>
    <w:rsid w:val="00A64DA0"/>
    <w:rsid w:val="00A65A80"/>
    <w:rsid w:val="00A65D8A"/>
    <w:rsid w:val="00A663E8"/>
    <w:rsid w:val="00A6773E"/>
    <w:rsid w:val="00A677C2"/>
    <w:rsid w:val="00A6794F"/>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197"/>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1B9E"/>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1A38"/>
    <w:rsid w:val="00B022D1"/>
    <w:rsid w:val="00B036E5"/>
    <w:rsid w:val="00B045CB"/>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14DF"/>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89C"/>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1834"/>
    <w:rsid w:val="00BC2638"/>
    <w:rsid w:val="00BC2691"/>
    <w:rsid w:val="00BC2872"/>
    <w:rsid w:val="00BC2FA6"/>
    <w:rsid w:val="00BC3F71"/>
    <w:rsid w:val="00BC41A3"/>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09D3"/>
    <w:rsid w:val="00BF1400"/>
    <w:rsid w:val="00BF2703"/>
    <w:rsid w:val="00BF2736"/>
    <w:rsid w:val="00BF4159"/>
    <w:rsid w:val="00BF51CD"/>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4EE1"/>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6B1"/>
    <w:rsid w:val="00C94827"/>
    <w:rsid w:val="00C96081"/>
    <w:rsid w:val="00C966C8"/>
    <w:rsid w:val="00C967E3"/>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5009"/>
    <w:rsid w:val="00CE5AE1"/>
    <w:rsid w:val="00CE5B79"/>
    <w:rsid w:val="00CE693E"/>
    <w:rsid w:val="00CE6EEF"/>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5BFF"/>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B9F"/>
    <w:rsid w:val="00D34CF4"/>
    <w:rsid w:val="00D35267"/>
    <w:rsid w:val="00D35F07"/>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5EEB"/>
    <w:rsid w:val="00D666D0"/>
    <w:rsid w:val="00D667C3"/>
    <w:rsid w:val="00D67C18"/>
    <w:rsid w:val="00D7053B"/>
    <w:rsid w:val="00D71084"/>
    <w:rsid w:val="00D72387"/>
    <w:rsid w:val="00D72BEB"/>
    <w:rsid w:val="00D73B19"/>
    <w:rsid w:val="00D74967"/>
    <w:rsid w:val="00D74DF9"/>
    <w:rsid w:val="00D75507"/>
    <w:rsid w:val="00D75A2A"/>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5C18"/>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4DB"/>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3C69"/>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21D0"/>
    <w:rsid w:val="00E424AC"/>
    <w:rsid w:val="00E42F63"/>
    <w:rsid w:val="00E43787"/>
    <w:rsid w:val="00E44022"/>
    <w:rsid w:val="00E444D1"/>
    <w:rsid w:val="00E44A65"/>
    <w:rsid w:val="00E46324"/>
    <w:rsid w:val="00E46A79"/>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1E12"/>
    <w:rsid w:val="00E6226C"/>
    <w:rsid w:val="00E6249B"/>
    <w:rsid w:val="00E63E7D"/>
    <w:rsid w:val="00E64167"/>
    <w:rsid w:val="00E64DBE"/>
    <w:rsid w:val="00E64F69"/>
    <w:rsid w:val="00E661B0"/>
    <w:rsid w:val="00E6676E"/>
    <w:rsid w:val="00E6721F"/>
    <w:rsid w:val="00E67260"/>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682"/>
    <w:rsid w:val="00EC5EE3"/>
    <w:rsid w:val="00EC6212"/>
    <w:rsid w:val="00EC6425"/>
    <w:rsid w:val="00EC6E4C"/>
    <w:rsid w:val="00EC77C0"/>
    <w:rsid w:val="00EC7C12"/>
    <w:rsid w:val="00ED0C80"/>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79DF"/>
    <w:rsid w:val="00EF7A1E"/>
    <w:rsid w:val="00F002E7"/>
    <w:rsid w:val="00F0049F"/>
    <w:rsid w:val="00F0052E"/>
    <w:rsid w:val="00F006AB"/>
    <w:rsid w:val="00F01BA1"/>
    <w:rsid w:val="00F02737"/>
    <w:rsid w:val="00F02A69"/>
    <w:rsid w:val="00F02D2D"/>
    <w:rsid w:val="00F03069"/>
    <w:rsid w:val="00F04484"/>
    <w:rsid w:val="00F04EC7"/>
    <w:rsid w:val="00F052E9"/>
    <w:rsid w:val="00F062AD"/>
    <w:rsid w:val="00F062C0"/>
    <w:rsid w:val="00F0678F"/>
    <w:rsid w:val="00F071F0"/>
    <w:rsid w:val="00F07622"/>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AEC"/>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366C"/>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 w:val="00FF7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78E73"/>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52DB3-085D-4266-ABF5-233472E5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1273</cp:revision>
  <cp:lastPrinted>2020-05-04T06:00:00Z</cp:lastPrinted>
  <dcterms:created xsi:type="dcterms:W3CDTF">2018-08-02T08:39:00Z</dcterms:created>
  <dcterms:modified xsi:type="dcterms:W3CDTF">2021-03-03T06:40:00Z</dcterms:modified>
</cp:coreProperties>
</file>