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C6" w:rsidRPr="007071A9" w:rsidRDefault="00014BC9" w:rsidP="00482529">
      <w:pPr>
        <w:spacing w:afterLines="20" w:after="72" w:line="360" w:lineRule="exact"/>
        <w:jc w:val="both"/>
        <w:rPr>
          <w:rFonts w:ascii="標楷體" w:eastAsia="標楷體" w:hAnsi="標楷體"/>
          <w:sz w:val="32"/>
          <w:szCs w:val="32"/>
        </w:rPr>
      </w:pPr>
      <w:r w:rsidRPr="007071A9">
        <w:rPr>
          <w:rFonts w:ascii="標楷體" w:eastAsia="標楷體" w:hAnsi="標楷體" w:hint="eastAsia"/>
          <w:sz w:val="32"/>
          <w:szCs w:val="32"/>
        </w:rPr>
        <w:t xml:space="preserve">                         </w:t>
      </w:r>
      <w:r w:rsidR="0070251A" w:rsidRPr="007071A9">
        <w:rPr>
          <w:rFonts w:ascii="標楷體" w:eastAsia="標楷體" w:hAnsi="標楷體" w:hint="eastAsia"/>
          <w:sz w:val="32"/>
          <w:szCs w:val="32"/>
        </w:rPr>
        <w:t>110</w:t>
      </w:r>
      <w:r w:rsidR="00253D3E" w:rsidRPr="007071A9">
        <w:rPr>
          <w:rFonts w:ascii="標楷體" w:eastAsia="標楷體" w:hAnsi="標楷體" w:hint="eastAsia"/>
          <w:sz w:val="32"/>
          <w:szCs w:val="32"/>
        </w:rPr>
        <w:t>年</w:t>
      </w:r>
      <w:r w:rsidR="00EF6FBC">
        <w:rPr>
          <w:rFonts w:ascii="標楷體" w:eastAsia="標楷體" w:hAnsi="標楷體" w:hint="eastAsia"/>
          <w:sz w:val="32"/>
          <w:szCs w:val="32"/>
        </w:rPr>
        <w:t>7</w:t>
      </w:r>
      <w:r w:rsidR="00253D3E" w:rsidRPr="007071A9">
        <w:rPr>
          <w:rFonts w:ascii="標楷體" w:eastAsia="標楷體" w:hAnsi="標楷體" w:hint="eastAsia"/>
          <w:sz w:val="32"/>
          <w:szCs w:val="32"/>
        </w:rPr>
        <w:t>月新增、修訂人事法規</w:t>
      </w:r>
      <w:r w:rsidR="004F60C4" w:rsidRPr="007071A9">
        <w:rPr>
          <w:rFonts w:ascii="標楷體" w:eastAsia="標楷體" w:hAnsi="標楷體" w:hint="eastAsia"/>
          <w:sz w:val="32"/>
          <w:szCs w:val="32"/>
        </w:rPr>
        <w:t>、</w:t>
      </w:r>
      <w:r w:rsidR="00253D3E" w:rsidRPr="007071A9">
        <w:rPr>
          <w:rFonts w:ascii="標楷體" w:eastAsia="標楷體" w:hAnsi="標楷體" w:hint="eastAsia"/>
          <w:sz w:val="32"/>
          <w:szCs w:val="32"/>
        </w:rPr>
        <w:t>釋例彙整表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36"/>
        <w:gridCol w:w="5460"/>
        <w:gridCol w:w="2931"/>
        <w:gridCol w:w="2512"/>
        <w:gridCol w:w="935"/>
      </w:tblGrid>
      <w:tr w:rsidR="007071A9" w:rsidRPr="007071A9" w:rsidTr="00772E58">
        <w:trPr>
          <w:tblHeader/>
          <w:jc w:val="center"/>
        </w:trPr>
        <w:tc>
          <w:tcPr>
            <w:tcW w:w="824" w:type="pct"/>
            <w:shd w:val="clear" w:color="auto" w:fill="auto"/>
            <w:vAlign w:val="center"/>
          </w:tcPr>
          <w:p w:rsidR="000E74C6"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解釋要旨</w:t>
            </w:r>
          </w:p>
        </w:tc>
        <w:tc>
          <w:tcPr>
            <w:tcW w:w="1926" w:type="pct"/>
            <w:shd w:val="clear" w:color="auto" w:fill="auto"/>
            <w:vAlign w:val="center"/>
          </w:tcPr>
          <w:p w:rsidR="000E74C6"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解釋內容</w:t>
            </w:r>
          </w:p>
        </w:tc>
        <w:tc>
          <w:tcPr>
            <w:tcW w:w="1034" w:type="pct"/>
            <w:shd w:val="clear" w:color="auto" w:fill="auto"/>
            <w:vAlign w:val="center"/>
          </w:tcPr>
          <w:p w:rsidR="004B4FDE"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權責機關發布(下達)</w:t>
            </w:r>
          </w:p>
          <w:p w:rsidR="000E74C6"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日期及文號</w:t>
            </w:r>
          </w:p>
        </w:tc>
        <w:tc>
          <w:tcPr>
            <w:tcW w:w="886" w:type="pct"/>
            <w:shd w:val="clear" w:color="auto" w:fill="auto"/>
            <w:vAlign w:val="center"/>
          </w:tcPr>
          <w:p w:rsidR="000E74C6" w:rsidRPr="007071A9" w:rsidRDefault="000E74C6" w:rsidP="001F5143">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本處轉發日期文號</w:t>
            </w:r>
          </w:p>
        </w:tc>
        <w:tc>
          <w:tcPr>
            <w:tcW w:w="330" w:type="pct"/>
            <w:shd w:val="clear" w:color="auto" w:fill="auto"/>
            <w:vAlign w:val="center"/>
          </w:tcPr>
          <w:p w:rsidR="000E74C6"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備考</w:t>
            </w:r>
          </w:p>
        </w:tc>
      </w:tr>
      <w:tr w:rsidR="006959A1" w:rsidRPr="007071A9" w:rsidTr="00772E58">
        <w:trPr>
          <w:trHeight w:val="538"/>
          <w:jc w:val="center"/>
        </w:trPr>
        <w:tc>
          <w:tcPr>
            <w:tcW w:w="824" w:type="pct"/>
            <w:shd w:val="clear" w:color="auto" w:fill="auto"/>
          </w:tcPr>
          <w:p w:rsidR="006959A1" w:rsidRPr="00CC7805" w:rsidRDefault="000350DC" w:rsidP="006306EA">
            <w:pPr>
              <w:jc w:val="both"/>
              <w:rPr>
                <w:rFonts w:ascii="標楷體" w:eastAsia="標楷體" w:hAnsi="標楷體"/>
                <w:szCs w:val="24"/>
              </w:rPr>
            </w:pPr>
            <w:r>
              <w:rPr>
                <w:rFonts w:ascii="標楷體" w:eastAsia="標楷體" w:hAnsi="標楷體" w:hint="eastAsia"/>
                <w:szCs w:val="24"/>
              </w:rPr>
              <w:t>修正「強化人事人員職務歷練作業規定」第3點、第5</w:t>
            </w:r>
            <w:r w:rsidR="006959A1" w:rsidRPr="00AF3005">
              <w:rPr>
                <w:rFonts w:ascii="標楷體" w:eastAsia="標楷體" w:hAnsi="標楷體" w:hint="eastAsia"/>
                <w:szCs w:val="24"/>
              </w:rPr>
              <w:t>點</w:t>
            </w:r>
            <w:r w:rsidR="006959A1">
              <w:rPr>
                <w:rFonts w:ascii="標楷體" w:eastAsia="標楷體" w:hAnsi="標楷體" w:hint="eastAsia"/>
                <w:szCs w:val="24"/>
              </w:rPr>
              <w:t>，並自110年7月1</w:t>
            </w:r>
            <w:r w:rsidR="006959A1" w:rsidRPr="00D23069">
              <w:rPr>
                <w:rFonts w:ascii="標楷體" w:eastAsia="標楷體" w:hAnsi="標楷體" w:hint="eastAsia"/>
                <w:szCs w:val="24"/>
              </w:rPr>
              <w:t>日生效</w:t>
            </w:r>
            <w:r w:rsidR="006959A1">
              <w:rPr>
                <w:rFonts w:ascii="標楷體" w:eastAsia="標楷體" w:hAnsi="標楷體" w:hint="eastAsia"/>
                <w:szCs w:val="24"/>
              </w:rPr>
              <w:t>。</w:t>
            </w:r>
          </w:p>
        </w:tc>
        <w:tc>
          <w:tcPr>
            <w:tcW w:w="1926" w:type="pct"/>
            <w:shd w:val="clear" w:color="auto" w:fill="auto"/>
          </w:tcPr>
          <w:p w:rsidR="006959A1" w:rsidRPr="00FB0631" w:rsidRDefault="003146AC" w:rsidP="00FB0631">
            <w:pPr>
              <w:autoSpaceDE w:val="0"/>
              <w:autoSpaceDN w:val="0"/>
              <w:adjustRightInd w:val="0"/>
              <w:ind w:left="480" w:hangingChars="200" w:hanging="480"/>
              <w:jc w:val="both"/>
              <w:rPr>
                <w:rFonts w:ascii="標楷體" w:eastAsia="標楷體" w:hAnsi="標楷體"/>
                <w:color w:val="000000"/>
                <w:szCs w:val="24"/>
              </w:rPr>
            </w:pPr>
            <w:r w:rsidRPr="00FB0631">
              <w:rPr>
                <w:rFonts w:ascii="標楷體" w:eastAsia="標楷體" w:hAnsi="標楷體" w:hint="eastAsia"/>
                <w:color w:val="000000"/>
                <w:szCs w:val="24"/>
              </w:rPr>
              <w:t>一</w:t>
            </w:r>
            <w:r w:rsidR="006959A1" w:rsidRPr="00FB0631">
              <w:rPr>
                <w:rFonts w:ascii="標楷體" w:eastAsia="標楷體" w:hAnsi="標楷體" w:hint="eastAsia"/>
                <w:color w:val="000000"/>
                <w:szCs w:val="24"/>
              </w:rPr>
              <w:t>、</w:t>
            </w:r>
            <w:r w:rsidR="00FB0631" w:rsidRPr="00FB0631">
              <w:rPr>
                <w:rFonts w:ascii="標楷體" w:eastAsia="標楷體" w:hAnsi="標楷體" w:cs="標楷體" w:hint="eastAsia"/>
                <w:color w:val="000000"/>
                <w:kern w:val="0"/>
                <w:szCs w:val="24"/>
              </w:rPr>
              <w:t>為擴大遴才範圍及強化高階主管人才養成機制，考量總處簡任第十職等至第十一職等專門委員或其他職務列等相同職務及單列或跨列簡任第十職等主任、副主任或其他職務列等相當之職務，係為培育人事主管政策規劃及行政管理能力之重要歷練職務，爰於第</w:t>
            </w:r>
            <w:r w:rsidR="00645615">
              <w:rPr>
                <w:rFonts w:ascii="標楷體" w:eastAsia="標楷體" w:hAnsi="標楷體" w:cs="標楷體" w:hint="eastAsia"/>
                <w:color w:val="000000"/>
                <w:kern w:val="0"/>
                <w:szCs w:val="24"/>
              </w:rPr>
              <w:t>3</w:t>
            </w:r>
            <w:r w:rsidR="00FB0631" w:rsidRPr="00FB0631">
              <w:rPr>
                <w:rFonts w:ascii="標楷體" w:eastAsia="標楷體" w:hAnsi="標楷體" w:cs="標楷體"/>
                <w:color w:val="000000"/>
                <w:kern w:val="0"/>
                <w:szCs w:val="24"/>
              </w:rPr>
              <w:t>點</w:t>
            </w:r>
            <w:r w:rsidR="00645615">
              <w:rPr>
                <w:rFonts w:ascii="標楷體" w:eastAsia="標楷體" w:hAnsi="標楷體" w:cs="標楷體" w:hint="eastAsia"/>
                <w:color w:val="000000"/>
                <w:kern w:val="0"/>
                <w:szCs w:val="24"/>
              </w:rPr>
              <w:t>第1項增訂第4</w:t>
            </w:r>
            <w:r w:rsidR="00FB0631" w:rsidRPr="00FB0631">
              <w:rPr>
                <w:rFonts w:ascii="標楷體" w:eastAsia="標楷體" w:hAnsi="標楷體" w:cs="標楷體" w:hint="eastAsia"/>
                <w:color w:val="000000"/>
                <w:kern w:val="0"/>
                <w:szCs w:val="24"/>
              </w:rPr>
              <w:t>款陞任條件。</w:t>
            </w:r>
          </w:p>
          <w:p w:rsidR="006959A1" w:rsidRPr="00FB0631" w:rsidRDefault="003146AC" w:rsidP="00FB0631">
            <w:pPr>
              <w:autoSpaceDE w:val="0"/>
              <w:autoSpaceDN w:val="0"/>
              <w:adjustRightInd w:val="0"/>
              <w:ind w:left="480" w:hangingChars="200" w:hanging="480"/>
              <w:jc w:val="both"/>
              <w:rPr>
                <w:rFonts w:ascii="標楷體" w:eastAsia="標楷體" w:hAnsi="標楷體"/>
                <w:color w:val="000000"/>
                <w:szCs w:val="24"/>
              </w:rPr>
            </w:pPr>
            <w:r w:rsidRPr="00FB0631">
              <w:rPr>
                <w:rFonts w:ascii="標楷體" w:eastAsia="標楷體" w:hAnsi="標楷體" w:hint="eastAsia"/>
                <w:color w:val="000000"/>
                <w:szCs w:val="24"/>
              </w:rPr>
              <w:t>二</w:t>
            </w:r>
            <w:r w:rsidR="006959A1" w:rsidRPr="00FB0631">
              <w:rPr>
                <w:rFonts w:ascii="標楷體" w:eastAsia="標楷體" w:hAnsi="標楷體"/>
                <w:color w:val="000000"/>
                <w:szCs w:val="24"/>
              </w:rPr>
              <w:t>、</w:t>
            </w:r>
            <w:r w:rsidR="00FB0631" w:rsidRPr="00FB0631">
              <w:rPr>
                <w:rFonts w:ascii="標楷體" w:eastAsia="標楷體" w:hAnsi="標楷體" w:hint="eastAsia"/>
                <w:szCs w:val="24"/>
              </w:rPr>
              <w:t>為期與第</w:t>
            </w:r>
            <w:r w:rsidR="00645615">
              <w:rPr>
                <w:rFonts w:ascii="標楷體" w:eastAsia="標楷體" w:hAnsi="標楷體" w:hint="eastAsia"/>
                <w:szCs w:val="24"/>
              </w:rPr>
              <w:t>5</w:t>
            </w:r>
            <w:r w:rsidR="00FB0631" w:rsidRPr="00FB0631">
              <w:rPr>
                <w:rFonts w:ascii="標楷體" w:eastAsia="標楷體" w:hAnsi="標楷體"/>
                <w:szCs w:val="24"/>
              </w:rPr>
              <w:t>點</w:t>
            </w:r>
            <w:r w:rsidR="00645615">
              <w:rPr>
                <w:rFonts w:ascii="標楷體" w:eastAsia="標楷體" w:hAnsi="標楷體" w:hint="eastAsia"/>
                <w:szCs w:val="24"/>
              </w:rPr>
              <w:t>第1項第5</w:t>
            </w:r>
            <w:r w:rsidR="00FB0631" w:rsidRPr="00FB0631">
              <w:rPr>
                <w:rFonts w:ascii="標楷體" w:eastAsia="標楷體" w:hAnsi="標楷體" w:hint="eastAsia"/>
                <w:szCs w:val="24"/>
              </w:rPr>
              <w:t>款</w:t>
            </w:r>
            <w:r w:rsidR="00645615">
              <w:rPr>
                <w:rFonts w:ascii="標楷體" w:eastAsia="標楷體" w:hAnsi="標楷體" w:hint="eastAsia"/>
                <w:szCs w:val="24"/>
              </w:rPr>
              <w:t>規定衡平，爰修正第1項第2</w:t>
            </w:r>
            <w:r w:rsidR="00FB0631" w:rsidRPr="00FB0631">
              <w:rPr>
                <w:rFonts w:ascii="標楷體" w:eastAsia="標楷體" w:hAnsi="標楷體" w:hint="eastAsia"/>
                <w:szCs w:val="24"/>
              </w:rPr>
              <w:t>款之年資條件。</w:t>
            </w:r>
          </w:p>
          <w:p w:rsidR="006959A1" w:rsidRPr="00FB0631" w:rsidRDefault="003146AC" w:rsidP="00FB0631">
            <w:pPr>
              <w:autoSpaceDE w:val="0"/>
              <w:autoSpaceDN w:val="0"/>
              <w:adjustRightInd w:val="0"/>
              <w:ind w:left="480" w:hangingChars="200" w:hanging="480"/>
              <w:jc w:val="both"/>
              <w:rPr>
                <w:rFonts w:ascii="標楷體" w:eastAsia="標楷體" w:hAnsi="標楷體" w:hint="eastAsia"/>
                <w:color w:val="000000"/>
                <w:szCs w:val="24"/>
              </w:rPr>
            </w:pPr>
            <w:r w:rsidRPr="00FB0631">
              <w:rPr>
                <w:rFonts w:ascii="標楷體" w:eastAsia="標楷體" w:hAnsi="標楷體" w:hint="eastAsia"/>
                <w:color w:val="000000"/>
                <w:szCs w:val="24"/>
              </w:rPr>
              <w:t>三、</w:t>
            </w:r>
            <w:r w:rsidR="00FB0631" w:rsidRPr="00FB0631">
              <w:rPr>
                <w:rFonts w:ascii="標楷體" w:eastAsia="標楷體" w:hAnsi="標楷體" w:hint="eastAsia"/>
                <w:szCs w:val="24"/>
              </w:rPr>
              <w:t>為增加各人事機構用人彈性、激勵工作士氣及兼顧職務歷練精神，爰修正放寬第</w:t>
            </w:r>
            <w:r w:rsidR="00B04C53">
              <w:rPr>
                <w:rFonts w:ascii="標楷體" w:eastAsia="標楷體" w:hAnsi="標楷體" w:hint="eastAsia"/>
                <w:szCs w:val="24"/>
              </w:rPr>
              <w:t>5</w:t>
            </w:r>
            <w:r w:rsidR="00FB0631" w:rsidRPr="00FB0631">
              <w:rPr>
                <w:rFonts w:ascii="標楷體" w:eastAsia="標楷體" w:hAnsi="標楷體"/>
                <w:szCs w:val="24"/>
              </w:rPr>
              <w:t>點</w:t>
            </w:r>
            <w:r w:rsidR="00B04C53">
              <w:rPr>
                <w:rFonts w:ascii="標楷體" w:eastAsia="標楷體" w:hAnsi="標楷體" w:hint="eastAsia"/>
                <w:szCs w:val="24"/>
              </w:rPr>
              <w:t>第1項第4</w:t>
            </w:r>
            <w:bookmarkStart w:id="0" w:name="_GoBack"/>
            <w:bookmarkEnd w:id="0"/>
            <w:r w:rsidR="00FB0631" w:rsidRPr="00FB0631">
              <w:rPr>
                <w:rFonts w:ascii="標楷體" w:eastAsia="標楷體" w:hAnsi="標楷體" w:hint="eastAsia"/>
                <w:szCs w:val="24"/>
              </w:rPr>
              <w:t>款陞任條件，將原須跨主管機關人事機構歷練之要件，修正為於二個以上人事機構歷練且分別各任職二年以上年資，並縮短合計年資。</w:t>
            </w:r>
          </w:p>
        </w:tc>
        <w:tc>
          <w:tcPr>
            <w:tcW w:w="1034" w:type="pct"/>
            <w:shd w:val="clear" w:color="auto" w:fill="auto"/>
          </w:tcPr>
          <w:p w:rsidR="006959A1" w:rsidRPr="00B06ED3" w:rsidRDefault="006959A1" w:rsidP="006306EA">
            <w:pPr>
              <w:jc w:val="both"/>
              <w:rPr>
                <w:rFonts w:ascii="標楷體" w:eastAsia="標楷體" w:hAnsi="標楷體"/>
                <w:szCs w:val="24"/>
              </w:rPr>
            </w:pPr>
            <w:r w:rsidRPr="001A40E4">
              <w:rPr>
                <w:rFonts w:ascii="標楷體" w:eastAsia="標楷體" w:hAnsi="標楷體" w:hint="eastAsia"/>
                <w:szCs w:val="24"/>
              </w:rPr>
              <w:t>行</w:t>
            </w:r>
            <w:r w:rsidRPr="001A40E4">
              <w:rPr>
                <w:rFonts w:ascii="標楷體" w:eastAsia="標楷體" w:hAnsi="標楷體"/>
                <w:szCs w:val="24"/>
              </w:rPr>
              <w:t>政</w:t>
            </w:r>
            <w:r w:rsidRPr="001A40E4">
              <w:rPr>
                <w:rFonts w:ascii="標楷體" w:eastAsia="標楷體" w:hAnsi="標楷體" w:hint="eastAsia"/>
                <w:szCs w:val="24"/>
              </w:rPr>
              <w:t>院</w:t>
            </w:r>
            <w:r w:rsidRPr="001A40E4">
              <w:rPr>
                <w:rFonts w:ascii="標楷體" w:eastAsia="標楷體" w:hAnsi="標楷體"/>
                <w:szCs w:val="24"/>
              </w:rPr>
              <w:t>人事行政</w:t>
            </w:r>
            <w:r w:rsidRPr="001A40E4">
              <w:rPr>
                <w:rFonts w:ascii="標楷體" w:eastAsia="標楷體" w:hAnsi="標楷體" w:hint="eastAsia"/>
                <w:szCs w:val="24"/>
              </w:rPr>
              <w:t>總處民</w:t>
            </w:r>
            <w:r w:rsidRPr="001A40E4">
              <w:rPr>
                <w:rFonts w:ascii="標楷體" w:eastAsia="標楷體" w:hAnsi="標楷體"/>
                <w:szCs w:val="24"/>
              </w:rPr>
              <w:t>國</w:t>
            </w:r>
            <w:r>
              <w:rPr>
                <w:rFonts w:ascii="標楷體" w:eastAsia="標楷體" w:hAnsi="標楷體" w:hint="eastAsia"/>
                <w:szCs w:val="24"/>
              </w:rPr>
              <w:t>110</w:t>
            </w:r>
            <w:r w:rsidRPr="001A40E4">
              <w:rPr>
                <w:rFonts w:ascii="標楷體" w:eastAsia="標楷體" w:hAnsi="標楷體" w:hint="eastAsia"/>
                <w:szCs w:val="24"/>
              </w:rPr>
              <w:t>年</w:t>
            </w:r>
            <w:r>
              <w:rPr>
                <w:rFonts w:ascii="標楷體" w:eastAsia="標楷體" w:hAnsi="標楷體" w:hint="eastAsia"/>
                <w:szCs w:val="24"/>
              </w:rPr>
              <w:t>7</w:t>
            </w:r>
            <w:r w:rsidRPr="001A40E4">
              <w:rPr>
                <w:rFonts w:ascii="標楷體" w:eastAsia="標楷體" w:hAnsi="標楷體" w:hint="eastAsia"/>
                <w:szCs w:val="24"/>
              </w:rPr>
              <w:t>月1日總處</w:t>
            </w:r>
            <w:r w:rsidRPr="001A40E4">
              <w:rPr>
                <w:rFonts w:ascii="標楷體" w:eastAsia="標楷體" w:hAnsi="標楷體"/>
                <w:szCs w:val="24"/>
              </w:rPr>
              <w:t>綜字第</w:t>
            </w:r>
            <w:r>
              <w:rPr>
                <w:rFonts w:ascii="標楷體" w:eastAsia="標楷體" w:hAnsi="標楷體"/>
                <w:szCs w:val="24"/>
              </w:rPr>
              <w:t>1101000641</w:t>
            </w:r>
            <w:r w:rsidRPr="001A40E4">
              <w:rPr>
                <w:rFonts w:ascii="標楷體" w:eastAsia="標楷體" w:hAnsi="標楷體" w:hint="eastAsia"/>
                <w:szCs w:val="24"/>
              </w:rPr>
              <w:t>號</w:t>
            </w:r>
            <w:r w:rsidRPr="001A40E4">
              <w:rPr>
                <w:rFonts w:ascii="標楷體" w:eastAsia="標楷體" w:hAnsi="標楷體"/>
                <w:szCs w:val="24"/>
              </w:rPr>
              <w:t>函</w:t>
            </w:r>
          </w:p>
        </w:tc>
        <w:tc>
          <w:tcPr>
            <w:tcW w:w="886" w:type="pct"/>
            <w:shd w:val="clear" w:color="auto" w:fill="auto"/>
          </w:tcPr>
          <w:p w:rsidR="006959A1" w:rsidRPr="006F7A7E" w:rsidRDefault="006959A1" w:rsidP="006306EA">
            <w:pPr>
              <w:jc w:val="both"/>
              <w:rPr>
                <w:rFonts w:ascii="標楷體" w:eastAsia="標楷體" w:hAnsi="標楷體"/>
                <w:szCs w:val="24"/>
              </w:rPr>
            </w:pPr>
            <w:r w:rsidRPr="00902069">
              <w:rPr>
                <w:rFonts w:ascii="標楷體" w:eastAsia="標楷體" w:hAnsi="標楷體" w:hint="eastAsia"/>
                <w:szCs w:val="24"/>
              </w:rPr>
              <w:t>臺中</w:t>
            </w:r>
            <w:r w:rsidRPr="00902069">
              <w:rPr>
                <w:rFonts w:ascii="標楷體" w:eastAsia="標楷體" w:hAnsi="標楷體"/>
                <w:szCs w:val="24"/>
              </w:rPr>
              <w:t>市政</w:t>
            </w:r>
            <w:r w:rsidRPr="00902069">
              <w:rPr>
                <w:rFonts w:ascii="標楷體" w:eastAsia="標楷體" w:hAnsi="標楷體" w:hint="eastAsia"/>
                <w:szCs w:val="24"/>
              </w:rPr>
              <w:t>府</w:t>
            </w:r>
            <w:r w:rsidRPr="00902069">
              <w:rPr>
                <w:rFonts w:ascii="標楷體" w:eastAsia="標楷體" w:hAnsi="標楷體"/>
                <w:szCs w:val="24"/>
              </w:rPr>
              <w:t>人事處民國</w:t>
            </w:r>
            <w:r>
              <w:rPr>
                <w:rFonts w:ascii="標楷體" w:eastAsia="標楷體" w:hAnsi="標楷體" w:hint="eastAsia"/>
                <w:szCs w:val="24"/>
              </w:rPr>
              <w:t>110</w:t>
            </w:r>
            <w:r w:rsidRPr="00902069">
              <w:rPr>
                <w:rFonts w:ascii="標楷體" w:eastAsia="標楷體" w:hAnsi="標楷體" w:hint="eastAsia"/>
                <w:szCs w:val="24"/>
              </w:rPr>
              <w:t>年</w:t>
            </w:r>
            <w:r>
              <w:rPr>
                <w:rFonts w:ascii="標楷體" w:eastAsia="標楷體" w:hAnsi="標楷體" w:hint="eastAsia"/>
                <w:szCs w:val="24"/>
              </w:rPr>
              <w:t>7</w:t>
            </w:r>
            <w:r w:rsidRPr="00902069">
              <w:rPr>
                <w:rFonts w:ascii="標楷體" w:eastAsia="標楷體" w:hAnsi="標楷體" w:hint="eastAsia"/>
                <w:szCs w:val="24"/>
              </w:rPr>
              <w:t>月</w:t>
            </w:r>
            <w:r>
              <w:rPr>
                <w:rFonts w:ascii="標楷體" w:eastAsia="標楷體" w:hAnsi="標楷體" w:hint="eastAsia"/>
                <w:szCs w:val="24"/>
              </w:rPr>
              <w:t>2</w:t>
            </w:r>
            <w:r w:rsidRPr="00902069">
              <w:rPr>
                <w:rFonts w:ascii="標楷體" w:eastAsia="標楷體" w:hAnsi="標楷體" w:hint="eastAsia"/>
                <w:szCs w:val="24"/>
              </w:rPr>
              <w:t>日中</w:t>
            </w:r>
            <w:r w:rsidRPr="00902069">
              <w:rPr>
                <w:rFonts w:ascii="標楷體" w:eastAsia="標楷體" w:hAnsi="標楷體"/>
                <w:szCs w:val="24"/>
              </w:rPr>
              <w:t>市人企</w:t>
            </w:r>
            <w:r w:rsidRPr="00902069">
              <w:rPr>
                <w:rFonts w:ascii="標楷體" w:eastAsia="標楷體" w:hAnsi="標楷體" w:hint="eastAsia"/>
                <w:szCs w:val="24"/>
              </w:rPr>
              <w:t>字</w:t>
            </w:r>
            <w:r w:rsidRPr="00902069">
              <w:rPr>
                <w:rFonts w:ascii="標楷體" w:eastAsia="標楷體" w:hAnsi="標楷體"/>
                <w:szCs w:val="24"/>
              </w:rPr>
              <w:t>第</w:t>
            </w:r>
            <w:r>
              <w:rPr>
                <w:rFonts w:ascii="標楷體" w:eastAsia="標楷體" w:hAnsi="標楷體"/>
                <w:szCs w:val="24"/>
              </w:rPr>
              <w:t>1100003860</w:t>
            </w:r>
            <w:r w:rsidRPr="00902069">
              <w:rPr>
                <w:rFonts w:ascii="標楷體" w:eastAsia="標楷體" w:hAnsi="標楷體" w:hint="eastAsia"/>
                <w:szCs w:val="24"/>
              </w:rPr>
              <w:t>號</w:t>
            </w:r>
            <w:r w:rsidRPr="00902069">
              <w:rPr>
                <w:rFonts w:ascii="標楷體" w:eastAsia="標楷體" w:hAnsi="標楷體"/>
                <w:szCs w:val="24"/>
              </w:rPr>
              <w:t>函</w:t>
            </w:r>
          </w:p>
        </w:tc>
        <w:tc>
          <w:tcPr>
            <w:tcW w:w="330" w:type="pct"/>
            <w:shd w:val="clear" w:color="auto" w:fill="auto"/>
          </w:tcPr>
          <w:p w:rsidR="006959A1" w:rsidRPr="007071A9" w:rsidRDefault="006959A1" w:rsidP="006306EA">
            <w:pPr>
              <w:jc w:val="both"/>
              <w:rPr>
                <w:rFonts w:ascii="標楷體" w:eastAsia="標楷體" w:hAnsi="標楷體"/>
                <w:szCs w:val="24"/>
              </w:rPr>
            </w:pPr>
          </w:p>
        </w:tc>
      </w:tr>
      <w:tr w:rsidR="00DD6C2D" w:rsidRPr="007071A9" w:rsidTr="00772E58">
        <w:trPr>
          <w:trHeight w:val="538"/>
          <w:jc w:val="center"/>
        </w:trPr>
        <w:tc>
          <w:tcPr>
            <w:tcW w:w="824" w:type="pct"/>
            <w:shd w:val="clear" w:color="auto" w:fill="auto"/>
          </w:tcPr>
          <w:p w:rsidR="00DD6C2D" w:rsidRPr="00AA1523" w:rsidRDefault="00DD6C2D" w:rsidP="00DD6C2D">
            <w:pPr>
              <w:jc w:val="both"/>
              <w:rPr>
                <w:rFonts w:ascii="標楷體" w:eastAsia="標楷體" w:hAnsi="標楷體"/>
                <w:szCs w:val="24"/>
              </w:rPr>
            </w:pPr>
            <w:r>
              <w:rPr>
                <w:rFonts w:ascii="標楷體" w:eastAsia="標楷體" w:hAnsi="標楷體" w:hint="eastAsia"/>
                <w:szCs w:val="24"/>
              </w:rPr>
              <w:t>有關</w:t>
            </w:r>
            <w:r w:rsidRPr="00C4557A">
              <w:rPr>
                <w:rFonts w:ascii="標楷體" w:eastAsia="標楷體" w:hAnsi="標楷體" w:hint="eastAsia"/>
                <w:szCs w:val="24"/>
              </w:rPr>
              <w:t>各機關醫事職務出缺，倘因嚴重特殊傳染性肺炎(COVID-19)疫情嚴峻因素，無法如期辦理公開甄選，致未能及時遴員遞補，其已依各機關職務代理應行注意</w:t>
            </w:r>
            <w:r>
              <w:rPr>
                <w:rFonts w:ascii="標楷體" w:eastAsia="標楷體" w:hAnsi="標楷體" w:hint="eastAsia"/>
                <w:szCs w:val="24"/>
              </w:rPr>
              <w:t>事項聘僱</w:t>
            </w:r>
            <w:r>
              <w:rPr>
                <w:rFonts w:ascii="標楷體" w:eastAsia="標楷體" w:hAnsi="標楷體" w:hint="eastAsia"/>
                <w:szCs w:val="24"/>
              </w:rPr>
              <w:lastRenderedPageBreak/>
              <w:t>人員辦理所遺業務者，銓敘</w:t>
            </w:r>
            <w:r w:rsidRPr="00C4557A">
              <w:rPr>
                <w:rFonts w:ascii="標楷體" w:eastAsia="標楷體" w:hAnsi="標楷體" w:hint="eastAsia"/>
                <w:szCs w:val="24"/>
              </w:rPr>
              <w:t>部同意適度放寬延長代理期限</w:t>
            </w:r>
            <w:r>
              <w:rPr>
                <w:rFonts w:ascii="標楷體" w:eastAsia="標楷體" w:hAnsi="標楷體" w:hint="eastAsia"/>
                <w:szCs w:val="24"/>
              </w:rPr>
              <w:t>一案。</w:t>
            </w:r>
          </w:p>
        </w:tc>
        <w:tc>
          <w:tcPr>
            <w:tcW w:w="1926" w:type="pct"/>
            <w:shd w:val="clear" w:color="auto" w:fill="auto"/>
          </w:tcPr>
          <w:p w:rsidR="00DD6C2D" w:rsidRPr="003146AC" w:rsidRDefault="00DD6C2D" w:rsidP="00D03CE9">
            <w:pPr>
              <w:autoSpaceDE w:val="0"/>
              <w:autoSpaceDN w:val="0"/>
              <w:adjustRightInd w:val="0"/>
              <w:ind w:left="480" w:hangingChars="200" w:hanging="480"/>
              <w:jc w:val="both"/>
              <w:rPr>
                <w:rFonts w:ascii="標楷體" w:eastAsia="標楷體" w:hAnsi="標楷體"/>
                <w:color w:val="000000"/>
                <w:szCs w:val="24"/>
              </w:rPr>
            </w:pPr>
            <w:r w:rsidRPr="003146AC">
              <w:rPr>
                <w:rFonts w:ascii="標楷體" w:eastAsia="標楷體" w:hAnsi="標楷體" w:hint="eastAsia"/>
                <w:color w:val="000000"/>
                <w:szCs w:val="24"/>
              </w:rPr>
              <w:lastRenderedPageBreak/>
              <w:t>一、</w:t>
            </w:r>
            <w:r>
              <w:rPr>
                <w:rFonts w:ascii="標楷體" w:eastAsia="標楷體" w:hAnsi="標楷體" w:hint="eastAsia"/>
                <w:szCs w:val="24"/>
              </w:rPr>
              <w:t>銓敘</w:t>
            </w:r>
            <w:r w:rsidRPr="00C4557A">
              <w:rPr>
                <w:rFonts w:ascii="標楷體" w:eastAsia="標楷體" w:hAnsi="標楷體" w:hint="eastAsia"/>
                <w:szCs w:val="24"/>
              </w:rPr>
              <w:t>部</w:t>
            </w:r>
            <w:r w:rsidRPr="00C019C4">
              <w:rPr>
                <w:rFonts w:ascii="標楷體" w:eastAsia="標楷體" w:hAnsi="標楷體" w:hint="eastAsia"/>
                <w:szCs w:val="24"/>
              </w:rPr>
              <w:t>同意</w:t>
            </w:r>
            <w:r>
              <w:rPr>
                <w:rFonts w:ascii="標楷體" w:eastAsia="標楷體" w:hAnsi="標楷體" w:hint="eastAsia"/>
                <w:szCs w:val="24"/>
              </w:rPr>
              <w:t>得</w:t>
            </w:r>
            <w:r w:rsidRPr="00C019C4">
              <w:rPr>
                <w:rFonts w:ascii="標楷體" w:eastAsia="標楷體" w:hAnsi="標楷體" w:hint="eastAsia"/>
                <w:szCs w:val="24"/>
              </w:rPr>
              <w:t>延長代理期限</w:t>
            </w:r>
            <w:r>
              <w:rPr>
                <w:rFonts w:ascii="標楷體" w:eastAsia="標楷體" w:hAnsi="標楷體" w:hint="eastAsia"/>
                <w:szCs w:val="24"/>
              </w:rPr>
              <w:t>，</w:t>
            </w:r>
            <w:r w:rsidRPr="00C019C4">
              <w:rPr>
                <w:rFonts w:ascii="標楷體" w:eastAsia="標楷體" w:hAnsi="標楷體" w:hint="eastAsia"/>
                <w:szCs w:val="24"/>
              </w:rPr>
              <w:t>最長至疫情警戒經中央流行疫情指揮中心降至第二級以下後3個月止，如該期間未能完成遴員遞補前，疫情警戒再度提升至第三級以上，得再度延長其代理期限，最長至疫情警戒再度降至第二級以下後3個月止；惟代理原因消失時，應即解除代理。</w:t>
            </w:r>
          </w:p>
          <w:p w:rsidR="00DD6C2D" w:rsidRPr="003146AC" w:rsidRDefault="00DD6C2D" w:rsidP="00D03CE9">
            <w:pPr>
              <w:autoSpaceDE w:val="0"/>
              <w:autoSpaceDN w:val="0"/>
              <w:adjustRightInd w:val="0"/>
              <w:ind w:left="480" w:hangingChars="200" w:hanging="480"/>
              <w:jc w:val="both"/>
              <w:rPr>
                <w:rFonts w:ascii="標楷體" w:eastAsia="標楷體" w:hAnsi="標楷體"/>
                <w:color w:val="000000"/>
                <w:szCs w:val="24"/>
              </w:rPr>
            </w:pPr>
            <w:r w:rsidRPr="003146AC">
              <w:rPr>
                <w:rFonts w:ascii="標楷體" w:eastAsia="標楷體" w:hAnsi="標楷體" w:hint="eastAsia"/>
                <w:color w:val="000000"/>
                <w:szCs w:val="24"/>
              </w:rPr>
              <w:t>二</w:t>
            </w:r>
            <w:r w:rsidRPr="003146AC">
              <w:rPr>
                <w:rFonts w:ascii="標楷體" w:eastAsia="標楷體" w:hAnsi="標楷體"/>
                <w:color w:val="000000"/>
                <w:szCs w:val="24"/>
              </w:rPr>
              <w:t>、</w:t>
            </w:r>
            <w:r>
              <w:rPr>
                <w:rFonts w:ascii="標楷體" w:eastAsia="標楷體" w:hAnsi="標楷體" w:hint="eastAsia"/>
                <w:szCs w:val="24"/>
              </w:rPr>
              <w:t>另銓敘</w:t>
            </w:r>
            <w:r w:rsidRPr="00C019C4">
              <w:rPr>
                <w:rFonts w:ascii="標楷體" w:eastAsia="標楷體" w:hAnsi="標楷體" w:hint="eastAsia"/>
                <w:szCs w:val="24"/>
              </w:rPr>
              <w:t>部100年5月13日部銓一字第1003362135號電子郵件略以，視訊會議不乏為解決無法親</w:t>
            </w:r>
            <w:r w:rsidRPr="00C019C4">
              <w:rPr>
                <w:rFonts w:ascii="標楷體" w:eastAsia="標楷體" w:hAnsi="標楷體" w:hint="eastAsia"/>
                <w:szCs w:val="24"/>
              </w:rPr>
              <w:lastRenderedPageBreak/>
              <w:t>自出席同一會議場地之變通方式，宜請機關考量實際需要及參加</w:t>
            </w:r>
            <w:r>
              <w:rPr>
                <w:rFonts w:ascii="標楷體" w:eastAsia="標楷體" w:hAnsi="標楷體" w:hint="eastAsia"/>
                <w:szCs w:val="24"/>
              </w:rPr>
              <w:t>甄審人員權益，由機關甄審委員會本於權責決定面試及測驗方式；以及銓敘</w:t>
            </w:r>
            <w:r w:rsidRPr="00C019C4">
              <w:rPr>
                <w:rFonts w:ascii="標楷體" w:eastAsia="標楷體" w:hAnsi="標楷體" w:hint="eastAsia"/>
                <w:szCs w:val="24"/>
              </w:rPr>
              <w:t>部110年7月2日部銓一字第1105363150號函略以，機關為因應疫情需要，避免群聚，得在不違反相關規定之前提下，改以視訊方式召開考績或甄審委員會。是於疫情期間，各機關得考量於不違反相關規定前提下，改以視訊方式辦理上開陞遷作業，以適時遴補人員，避免有長期代理之疑慮。</w:t>
            </w:r>
          </w:p>
          <w:p w:rsidR="00DD6C2D" w:rsidRPr="003146AC" w:rsidRDefault="00DD6C2D" w:rsidP="00D03CE9">
            <w:pPr>
              <w:autoSpaceDE w:val="0"/>
              <w:autoSpaceDN w:val="0"/>
              <w:adjustRightInd w:val="0"/>
              <w:ind w:left="480" w:hangingChars="200" w:hanging="480"/>
              <w:jc w:val="both"/>
              <w:rPr>
                <w:rFonts w:ascii="標楷體" w:eastAsia="標楷體" w:hAnsi="標楷體" w:hint="eastAsia"/>
                <w:color w:val="000000"/>
                <w:szCs w:val="24"/>
              </w:rPr>
            </w:pPr>
            <w:r w:rsidRPr="003146AC">
              <w:rPr>
                <w:rFonts w:ascii="標楷體" w:eastAsia="標楷體" w:hAnsi="標楷體" w:hint="eastAsia"/>
                <w:color w:val="000000"/>
                <w:szCs w:val="24"/>
              </w:rPr>
              <w:t>三、</w:t>
            </w:r>
            <w:r w:rsidRPr="00C019C4">
              <w:rPr>
                <w:rFonts w:ascii="標楷體" w:eastAsia="標楷體" w:hAnsi="標楷體" w:hint="eastAsia"/>
                <w:szCs w:val="24"/>
              </w:rPr>
              <w:t>至如有依</w:t>
            </w:r>
            <w:r>
              <w:rPr>
                <w:rFonts w:ascii="標楷體" w:eastAsia="標楷體" w:hAnsi="標楷體" w:hint="eastAsia"/>
                <w:szCs w:val="24"/>
              </w:rPr>
              <w:t>此</w:t>
            </w:r>
            <w:r w:rsidRPr="00C019C4">
              <w:rPr>
                <w:rFonts w:ascii="標楷體" w:eastAsia="標楷體" w:hAnsi="標楷體" w:hint="eastAsia"/>
                <w:szCs w:val="24"/>
              </w:rPr>
              <w:t>情形延長代理者，請於每半年列冊之職務代理名冊備註欄內敘明，以利日後職務代理案查考及抽查順遂。</w:t>
            </w:r>
          </w:p>
        </w:tc>
        <w:tc>
          <w:tcPr>
            <w:tcW w:w="1034" w:type="pct"/>
            <w:shd w:val="clear" w:color="auto" w:fill="auto"/>
          </w:tcPr>
          <w:p w:rsidR="00DD6C2D" w:rsidRPr="00B06ED3" w:rsidRDefault="00DD6C2D" w:rsidP="00DD6C2D">
            <w:pPr>
              <w:jc w:val="both"/>
              <w:rPr>
                <w:rFonts w:ascii="標楷體" w:eastAsia="標楷體" w:hAnsi="標楷體"/>
                <w:szCs w:val="24"/>
              </w:rPr>
            </w:pPr>
            <w:r>
              <w:rPr>
                <w:rFonts w:ascii="標楷體" w:eastAsia="標楷體" w:hAnsi="標楷體" w:hint="eastAsia"/>
                <w:szCs w:val="24"/>
              </w:rPr>
              <w:lastRenderedPageBreak/>
              <w:t>銓敘部</w:t>
            </w:r>
            <w:r w:rsidRPr="004A0F9F">
              <w:rPr>
                <w:rFonts w:ascii="標楷體" w:eastAsia="標楷體" w:hAnsi="標楷體" w:hint="eastAsia"/>
                <w:szCs w:val="24"/>
              </w:rPr>
              <w:t>民國</w:t>
            </w:r>
            <w:r>
              <w:rPr>
                <w:rFonts w:ascii="標楷體" w:eastAsia="標楷體" w:hAnsi="標楷體" w:hint="eastAsia"/>
                <w:szCs w:val="24"/>
              </w:rPr>
              <w:t>110</w:t>
            </w:r>
            <w:r w:rsidRPr="004A0F9F">
              <w:rPr>
                <w:rFonts w:ascii="標楷體" w:eastAsia="標楷體" w:hAnsi="標楷體" w:hint="eastAsia"/>
                <w:szCs w:val="24"/>
              </w:rPr>
              <w:t>年</w:t>
            </w:r>
            <w:r>
              <w:rPr>
                <w:rFonts w:ascii="標楷體" w:eastAsia="標楷體" w:hAnsi="標楷體" w:hint="eastAsia"/>
                <w:szCs w:val="24"/>
              </w:rPr>
              <w:t>7</w:t>
            </w:r>
            <w:r w:rsidRPr="004A0F9F">
              <w:rPr>
                <w:rFonts w:ascii="標楷體" w:eastAsia="標楷體" w:hAnsi="標楷體" w:hint="eastAsia"/>
                <w:szCs w:val="24"/>
              </w:rPr>
              <w:t>月</w:t>
            </w:r>
            <w:r>
              <w:rPr>
                <w:rFonts w:ascii="標楷體" w:eastAsia="標楷體" w:hAnsi="標楷體" w:hint="eastAsia"/>
                <w:szCs w:val="24"/>
              </w:rPr>
              <w:t>23</w:t>
            </w:r>
            <w:r w:rsidRPr="004A0F9F">
              <w:rPr>
                <w:rFonts w:ascii="標楷體" w:eastAsia="標楷體" w:hAnsi="標楷體" w:hint="eastAsia"/>
                <w:szCs w:val="24"/>
              </w:rPr>
              <w:t>日</w:t>
            </w:r>
            <w:r w:rsidRPr="002C40C8">
              <w:rPr>
                <w:rFonts w:ascii="標楷體" w:eastAsia="標楷體" w:hAnsi="標楷體" w:hint="eastAsia"/>
                <w:color w:val="000000"/>
              </w:rPr>
              <w:t>部銓三字第1105359501號</w:t>
            </w:r>
            <w:r w:rsidRPr="004A0F9F">
              <w:rPr>
                <w:rFonts w:ascii="標楷體" w:eastAsia="標楷體" w:hAnsi="標楷體" w:hint="eastAsia"/>
                <w:szCs w:val="24"/>
              </w:rPr>
              <w:t>函</w:t>
            </w:r>
          </w:p>
        </w:tc>
        <w:tc>
          <w:tcPr>
            <w:tcW w:w="886" w:type="pct"/>
            <w:shd w:val="clear" w:color="auto" w:fill="auto"/>
          </w:tcPr>
          <w:p w:rsidR="00DD6C2D" w:rsidRPr="006F7A7E" w:rsidRDefault="00DD6C2D" w:rsidP="00DD6C2D">
            <w:pPr>
              <w:jc w:val="both"/>
              <w:rPr>
                <w:rFonts w:ascii="標楷體" w:eastAsia="標楷體" w:hAnsi="標楷體"/>
                <w:szCs w:val="24"/>
              </w:rPr>
            </w:pPr>
            <w:r w:rsidRPr="004A0F9F">
              <w:rPr>
                <w:rFonts w:ascii="標楷體" w:eastAsia="標楷體" w:hAnsi="標楷體" w:hint="eastAsia"/>
                <w:szCs w:val="24"/>
              </w:rPr>
              <w:t>臺中市政府民國</w:t>
            </w:r>
            <w:r>
              <w:rPr>
                <w:rFonts w:ascii="標楷體" w:eastAsia="標楷體" w:hAnsi="標楷體" w:hint="eastAsia"/>
                <w:szCs w:val="24"/>
              </w:rPr>
              <w:t>110</w:t>
            </w:r>
            <w:r w:rsidRPr="004A0F9F">
              <w:rPr>
                <w:rFonts w:ascii="標楷體" w:eastAsia="標楷體" w:hAnsi="標楷體" w:hint="eastAsia"/>
                <w:szCs w:val="24"/>
              </w:rPr>
              <w:t>年</w:t>
            </w:r>
            <w:r>
              <w:rPr>
                <w:rFonts w:ascii="標楷體" w:eastAsia="標楷體" w:hAnsi="標楷體" w:hint="eastAsia"/>
                <w:szCs w:val="24"/>
              </w:rPr>
              <w:t>7</w:t>
            </w:r>
            <w:r w:rsidRPr="004A0F9F">
              <w:rPr>
                <w:rFonts w:ascii="標楷體" w:eastAsia="標楷體" w:hAnsi="標楷體" w:hint="eastAsia"/>
                <w:szCs w:val="24"/>
              </w:rPr>
              <w:t>月</w:t>
            </w:r>
            <w:r>
              <w:rPr>
                <w:rFonts w:ascii="標楷體" w:eastAsia="標楷體" w:hAnsi="標楷體" w:hint="eastAsia"/>
                <w:szCs w:val="24"/>
              </w:rPr>
              <w:t>30</w:t>
            </w:r>
            <w:r w:rsidRPr="004A0F9F">
              <w:rPr>
                <w:rFonts w:ascii="標楷體" w:eastAsia="標楷體" w:hAnsi="標楷體" w:hint="eastAsia"/>
                <w:szCs w:val="24"/>
              </w:rPr>
              <w:t>日府授人力字第</w:t>
            </w:r>
            <w:r>
              <w:rPr>
                <w:rFonts w:ascii="標楷體" w:eastAsia="標楷體" w:hAnsi="標楷體" w:hint="eastAsia"/>
                <w:szCs w:val="24"/>
              </w:rPr>
              <w:t>1100191165</w:t>
            </w:r>
            <w:r w:rsidRPr="004A0F9F">
              <w:rPr>
                <w:rFonts w:ascii="標楷體" w:eastAsia="標楷體" w:hAnsi="標楷體" w:hint="eastAsia"/>
                <w:szCs w:val="24"/>
              </w:rPr>
              <w:t>號</w:t>
            </w:r>
            <w:r>
              <w:rPr>
                <w:rFonts w:ascii="標楷體" w:eastAsia="標楷體" w:hAnsi="標楷體" w:hint="eastAsia"/>
                <w:szCs w:val="24"/>
              </w:rPr>
              <w:t>函</w:t>
            </w:r>
          </w:p>
        </w:tc>
        <w:tc>
          <w:tcPr>
            <w:tcW w:w="330" w:type="pct"/>
            <w:shd w:val="clear" w:color="auto" w:fill="auto"/>
          </w:tcPr>
          <w:p w:rsidR="00DD6C2D" w:rsidRPr="007071A9" w:rsidRDefault="00DD6C2D" w:rsidP="00DD6C2D">
            <w:pPr>
              <w:jc w:val="both"/>
              <w:rPr>
                <w:rFonts w:ascii="標楷體" w:eastAsia="標楷體" w:hAnsi="標楷體"/>
                <w:szCs w:val="24"/>
              </w:rPr>
            </w:pPr>
          </w:p>
        </w:tc>
      </w:tr>
      <w:tr w:rsidR="00C934A4" w:rsidRPr="007071A9" w:rsidTr="00772E58">
        <w:trPr>
          <w:trHeight w:val="538"/>
          <w:jc w:val="center"/>
        </w:trPr>
        <w:tc>
          <w:tcPr>
            <w:tcW w:w="824" w:type="pct"/>
            <w:shd w:val="clear" w:color="auto" w:fill="auto"/>
          </w:tcPr>
          <w:p w:rsidR="00C934A4" w:rsidRPr="00C934A4" w:rsidRDefault="00C934A4" w:rsidP="00C934A4">
            <w:pPr>
              <w:snapToGrid w:val="0"/>
              <w:jc w:val="both"/>
              <w:rPr>
                <w:rFonts w:ascii="標楷體" w:eastAsia="標楷體" w:hAnsi="標楷體"/>
                <w:szCs w:val="24"/>
              </w:rPr>
            </w:pPr>
            <w:r w:rsidRPr="00C934A4">
              <w:rPr>
                <w:rFonts w:ascii="標楷體" w:eastAsia="標楷體" w:hAnsi="標楷體" w:hint="eastAsia"/>
                <w:szCs w:val="24"/>
              </w:rPr>
              <w:t>因應疫情警戒第三級延長，全國高級中等以下學校及各類教育機構停止學生（學童）到園（班）期間，有關各機關（構）人員於該期間照顧子女需求之請假規定。</w:t>
            </w:r>
          </w:p>
        </w:tc>
        <w:tc>
          <w:tcPr>
            <w:tcW w:w="1926" w:type="pct"/>
            <w:shd w:val="clear" w:color="auto" w:fill="auto"/>
          </w:tcPr>
          <w:p w:rsidR="00C934A4" w:rsidRPr="00C934A4" w:rsidRDefault="00C934A4" w:rsidP="00C934A4">
            <w:pPr>
              <w:autoSpaceDE w:val="0"/>
              <w:autoSpaceDN w:val="0"/>
              <w:adjustRightInd w:val="0"/>
              <w:ind w:left="480" w:hangingChars="200" w:hanging="480"/>
              <w:jc w:val="both"/>
              <w:rPr>
                <w:rFonts w:ascii="標楷體" w:eastAsia="標楷體" w:hAnsi="標楷體"/>
                <w:color w:val="000000"/>
                <w:szCs w:val="24"/>
              </w:rPr>
            </w:pPr>
            <w:r w:rsidRPr="00C934A4">
              <w:rPr>
                <w:rFonts w:ascii="標楷體" w:eastAsia="標楷體" w:hAnsi="標楷體" w:hint="eastAsia"/>
                <w:color w:val="000000"/>
                <w:szCs w:val="24"/>
              </w:rPr>
              <w:t>一、</w:t>
            </w:r>
            <w:r w:rsidR="0004719D">
              <w:rPr>
                <w:rFonts w:ascii="標楷體" w:eastAsia="標楷體" w:hAnsi="標楷體" w:hint="eastAsia"/>
                <w:color w:val="000000"/>
                <w:szCs w:val="24"/>
              </w:rPr>
              <w:t>查嚴重特殊傳染性肺炎中央流行疫情指揮中心</w:t>
            </w:r>
            <w:r w:rsidRPr="00C934A4">
              <w:rPr>
                <w:rFonts w:ascii="標楷體" w:eastAsia="標楷體" w:hAnsi="標楷體" w:hint="eastAsia"/>
                <w:color w:val="000000"/>
                <w:szCs w:val="24"/>
              </w:rPr>
              <w:t>於110年6月23日發布略以，為確保國人健康，全國再同步維持疫情三級警戒2週。教育部嗣於同日配合</w:t>
            </w:r>
            <w:r w:rsidR="0004719D" w:rsidRPr="00C934A4">
              <w:rPr>
                <w:rFonts w:ascii="標楷體" w:eastAsia="標楷體" w:hAnsi="標楷體" w:hint="eastAsia"/>
                <w:color w:val="000000"/>
                <w:szCs w:val="24"/>
              </w:rPr>
              <w:t>嚴重特殊傳染性肺炎中央流行疫情指揮中心</w:t>
            </w:r>
            <w:r w:rsidRPr="00C934A4">
              <w:rPr>
                <w:rFonts w:ascii="標楷體" w:eastAsia="標楷體" w:hAnsi="標楷體" w:hint="eastAsia"/>
                <w:color w:val="000000"/>
                <w:szCs w:val="24"/>
              </w:rPr>
              <w:t>指示，宣布於三級警戒期間兒童課後照顧服務中心、補習班等各類教育機構仍請所有學生（學童）停止前往，公私立幼兒園停止到園上課。</w:t>
            </w:r>
          </w:p>
          <w:p w:rsidR="00C934A4" w:rsidRPr="00C934A4" w:rsidRDefault="00C934A4" w:rsidP="00C934A4">
            <w:pPr>
              <w:autoSpaceDE w:val="0"/>
              <w:autoSpaceDN w:val="0"/>
              <w:adjustRightInd w:val="0"/>
              <w:ind w:left="480" w:hangingChars="200" w:hanging="480"/>
              <w:jc w:val="both"/>
              <w:rPr>
                <w:rFonts w:ascii="標楷體" w:eastAsia="標楷體" w:hAnsi="標楷體" w:hint="eastAsia"/>
                <w:color w:val="000000"/>
                <w:szCs w:val="24"/>
              </w:rPr>
            </w:pPr>
            <w:r w:rsidRPr="00C934A4">
              <w:rPr>
                <w:rFonts w:ascii="標楷體" w:eastAsia="標楷體" w:hAnsi="標楷體" w:hint="eastAsia"/>
                <w:color w:val="000000"/>
                <w:szCs w:val="24"/>
              </w:rPr>
              <w:t>二</w:t>
            </w:r>
            <w:r w:rsidRPr="00C934A4">
              <w:rPr>
                <w:rFonts w:ascii="標楷體" w:eastAsia="標楷體" w:hAnsi="標楷體"/>
                <w:color w:val="000000"/>
                <w:szCs w:val="24"/>
              </w:rPr>
              <w:t>、</w:t>
            </w:r>
            <w:r w:rsidRPr="00C934A4">
              <w:rPr>
                <w:rFonts w:ascii="標楷體" w:eastAsia="標楷體" w:hAnsi="標楷體" w:hint="eastAsia"/>
                <w:color w:val="000000"/>
                <w:szCs w:val="24"/>
              </w:rPr>
              <w:t>有關各類人員因前開事由延伸照顧子女需求之請假規定，請依行政院人事行政總處109年2月27日總處培字第1090027627號函辦理。另為簡</w:t>
            </w:r>
            <w:r w:rsidRPr="00C934A4">
              <w:rPr>
                <w:rFonts w:ascii="標楷體" w:eastAsia="標楷體" w:hAnsi="標楷體" w:hint="eastAsia"/>
                <w:color w:val="000000"/>
                <w:szCs w:val="24"/>
              </w:rPr>
              <w:lastRenderedPageBreak/>
              <w:t>化行政作業，爾後有關類此因應疫情致有延後開學、停課等情形，各類人員請假規定，請逕依行政院人事行政總處109年2月5日總處培字第1090025887號及同年月10日總處培字第1090026271號及上開同年月27日函辦理。</w:t>
            </w:r>
          </w:p>
        </w:tc>
        <w:tc>
          <w:tcPr>
            <w:tcW w:w="1034" w:type="pct"/>
            <w:shd w:val="clear" w:color="auto" w:fill="auto"/>
          </w:tcPr>
          <w:p w:rsidR="00C934A4" w:rsidRPr="00C934A4" w:rsidRDefault="00C934A4" w:rsidP="00C934A4">
            <w:pPr>
              <w:snapToGrid w:val="0"/>
              <w:jc w:val="both"/>
              <w:rPr>
                <w:rFonts w:ascii="標楷體" w:eastAsia="標楷體" w:hAnsi="標楷體"/>
                <w:szCs w:val="24"/>
              </w:rPr>
            </w:pPr>
            <w:r w:rsidRPr="00C934A4">
              <w:rPr>
                <w:rFonts w:ascii="標楷體" w:eastAsia="標楷體" w:hAnsi="標楷體" w:hint="eastAsia"/>
                <w:color w:val="000000"/>
                <w:szCs w:val="24"/>
              </w:rPr>
              <w:lastRenderedPageBreak/>
              <w:t>行政院人事行政總處民國110年6月30日總處培字第1100025228號函</w:t>
            </w:r>
          </w:p>
        </w:tc>
        <w:tc>
          <w:tcPr>
            <w:tcW w:w="886" w:type="pct"/>
            <w:shd w:val="clear" w:color="auto" w:fill="auto"/>
          </w:tcPr>
          <w:p w:rsidR="00C934A4" w:rsidRPr="00C934A4" w:rsidRDefault="00C934A4" w:rsidP="00C934A4">
            <w:pPr>
              <w:snapToGrid w:val="0"/>
              <w:jc w:val="both"/>
              <w:rPr>
                <w:rFonts w:ascii="標楷體" w:eastAsia="標楷體" w:hAnsi="標楷體"/>
                <w:szCs w:val="24"/>
              </w:rPr>
            </w:pPr>
            <w:r w:rsidRPr="00C934A4">
              <w:rPr>
                <w:rFonts w:ascii="標楷體" w:eastAsia="標楷體" w:hAnsi="標楷體" w:hint="eastAsia"/>
                <w:color w:val="000000"/>
                <w:szCs w:val="24"/>
              </w:rPr>
              <w:t>臺中市政府民國110年7月1日府授人考字第1100165926號函</w:t>
            </w:r>
          </w:p>
        </w:tc>
        <w:tc>
          <w:tcPr>
            <w:tcW w:w="330" w:type="pct"/>
            <w:shd w:val="clear" w:color="auto" w:fill="auto"/>
          </w:tcPr>
          <w:p w:rsidR="00C934A4" w:rsidRPr="00C934A4" w:rsidRDefault="00C934A4" w:rsidP="00C934A4">
            <w:pPr>
              <w:jc w:val="both"/>
              <w:rPr>
                <w:rFonts w:ascii="標楷體" w:eastAsia="標楷體" w:hAnsi="標楷體"/>
                <w:szCs w:val="24"/>
              </w:rPr>
            </w:pPr>
          </w:p>
        </w:tc>
      </w:tr>
      <w:tr w:rsidR="00847F51" w:rsidRPr="007071A9" w:rsidTr="00772E58">
        <w:trPr>
          <w:trHeight w:val="538"/>
          <w:jc w:val="center"/>
        </w:trPr>
        <w:tc>
          <w:tcPr>
            <w:tcW w:w="824" w:type="pct"/>
            <w:shd w:val="clear" w:color="auto" w:fill="auto"/>
          </w:tcPr>
          <w:p w:rsidR="00847F51" w:rsidRPr="002362C2" w:rsidRDefault="00847F51" w:rsidP="002362C2">
            <w:pPr>
              <w:autoSpaceDE w:val="0"/>
              <w:autoSpaceDN w:val="0"/>
              <w:adjustRightInd w:val="0"/>
              <w:jc w:val="both"/>
              <w:rPr>
                <w:rFonts w:ascii="標楷體" w:eastAsia="標楷體" w:hAnsi="標楷體"/>
                <w:color w:val="000000"/>
                <w:szCs w:val="24"/>
              </w:rPr>
            </w:pPr>
            <w:r w:rsidRPr="002362C2">
              <w:rPr>
                <w:rFonts w:ascii="標楷體" w:eastAsia="標楷體" w:hAnsi="標楷體" w:hint="eastAsia"/>
                <w:szCs w:val="24"/>
              </w:rPr>
              <w:t>為配合嚴重特殊傳染性肺炎中央流行疫情指揮中心自110年7月27日至110年8月9日調降為二級警戒，部分場域開放並加強防疫管制措施，有關防疫照顧假申請對象與期間。</w:t>
            </w:r>
          </w:p>
        </w:tc>
        <w:tc>
          <w:tcPr>
            <w:tcW w:w="1926" w:type="pct"/>
            <w:shd w:val="clear" w:color="auto" w:fill="auto"/>
          </w:tcPr>
          <w:p w:rsidR="00847F51" w:rsidRPr="002362C2" w:rsidRDefault="002362C2" w:rsidP="002362C2">
            <w:pPr>
              <w:ind w:left="480" w:hangingChars="200" w:hanging="480"/>
              <w:jc w:val="both"/>
              <w:rPr>
                <w:rFonts w:ascii="標楷體" w:eastAsia="標楷體" w:hAnsi="標楷體"/>
                <w:szCs w:val="24"/>
              </w:rPr>
            </w:pPr>
            <w:r w:rsidRPr="002362C2">
              <w:rPr>
                <w:rFonts w:ascii="標楷體" w:eastAsia="標楷體" w:hAnsi="標楷體" w:hint="eastAsia"/>
                <w:szCs w:val="24"/>
              </w:rPr>
              <w:t>一、</w:t>
            </w:r>
            <w:r w:rsidRPr="002362C2">
              <w:rPr>
                <w:rFonts w:ascii="標楷體" w:eastAsia="標楷體" w:hAnsi="標楷體" w:hint="eastAsia"/>
                <w:color w:val="000000"/>
                <w:szCs w:val="24"/>
              </w:rPr>
              <w:t>配合疫情警戒降級，公私立幼兒園、兒童課後照顧服務中心、短期補習班等各類教育機構自110年7月27日起至110年8月9日有條件開放並加強防疫管制措施。</w:t>
            </w:r>
          </w:p>
          <w:p w:rsidR="00847F51" w:rsidRPr="002362C2" w:rsidRDefault="002362C2" w:rsidP="002362C2">
            <w:pPr>
              <w:ind w:left="480" w:hangingChars="200" w:hanging="480"/>
              <w:jc w:val="both"/>
              <w:rPr>
                <w:rFonts w:ascii="標楷體" w:eastAsia="標楷體" w:hAnsi="標楷體"/>
                <w:szCs w:val="24"/>
              </w:rPr>
            </w:pPr>
            <w:r w:rsidRPr="002362C2">
              <w:rPr>
                <w:rFonts w:ascii="標楷體" w:eastAsia="標楷體" w:hAnsi="標楷體" w:hint="eastAsia"/>
                <w:szCs w:val="24"/>
              </w:rPr>
              <w:t>二、</w:t>
            </w:r>
            <w:r w:rsidRPr="002362C2">
              <w:rPr>
                <w:rFonts w:ascii="標楷體" w:eastAsia="標楷體" w:hAnsi="標楷體" w:hint="eastAsia"/>
                <w:color w:val="000000"/>
                <w:szCs w:val="24"/>
              </w:rPr>
              <w:t>前述期間，家長如有親自照顧學童之需求，得申請防疫照顧假，說明如下：</w:t>
            </w:r>
          </w:p>
          <w:p w:rsidR="00847F51" w:rsidRPr="002362C2" w:rsidRDefault="00847F51" w:rsidP="002362C2">
            <w:pPr>
              <w:ind w:leftChars="200" w:left="960" w:hangingChars="200" w:hanging="480"/>
              <w:jc w:val="both"/>
              <w:rPr>
                <w:rFonts w:ascii="標楷體" w:eastAsia="標楷體" w:hAnsi="標楷體"/>
                <w:szCs w:val="24"/>
              </w:rPr>
            </w:pPr>
            <w:r w:rsidRPr="002362C2">
              <w:rPr>
                <w:rFonts w:ascii="標楷體" w:eastAsia="標楷體" w:hAnsi="標楷體"/>
                <w:szCs w:val="24"/>
              </w:rPr>
              <w:t>(</w:t>
            </w:r>
            <w:r w:rsidRPr="002362C2">
              <w:rPr>
                <w:rFonts w:ascii="標楷體" w:eastAsia="標楷體" w:hAnsi="標楷體" w:hint="eastAsia"/>
                <w:szCs w:val="24"/>
              </w:rPr>
              <w:t>一</w:t>
            </w:r>
            <w:r w:rsidRPr="002362C2">
              <w:rPr>
                <w:rFonts w:ascii="標楷體" w:eastAsia="標楷體" w:hAnsi="標楷體"/>
                <w:szCs w:val="24"/>
              </w:rPr>
              <w:t>)</w:t>
            </w:r>
            <w:r w:rsidR="002362C2" w:rsidRPr="002362C2">
              <w:rPr>
                <w:rFonts w:ascii="標楷體" w:eastAsia="標楷體" w:hAnsi="標楷體" w:hint="eastAsia"/>
                <w:color w:val="000000"/>
                <w:szCs w:val="24"/>
              </w:rPr>
              <w:t>前述期間，家長如有親自照顧「12歲以下(意即未滿13歲)之學童」，或「國民中學、高級中等學校、五專一、二、三年級持有身心障礙證明子女」之需求者，家長其中一人得申請「防疫照顧假」。</w:t>
            </w:r>
          </w:p>
          <w:p w:rsidR="00847F51" w:rsidRPr="002362C2" w:rsidRDefault="00847F51" w:rsidP="002362C2">
            <w:pPr>
              <w:ind w:leftChars="200" w:left="960" w:hangingChars="200" w:hanging="480"/>
              <w:jc w:val="both"/>
              <w:rPr>
                <w:rFonts w:ascii="標楷體" w:eastAsia="標楷體" w:hAnsi="標楷體" w:hint="eastAsia"/>
                <w:szCs w:val="24"/>
              </w:rPr>
            </w:pPr>
            <w:r w:rsidRPr="002362C2">
              <w:rPr>
                <w:rFonts w:ascii="標楷體" w:eastAsia="標楷體" w:hAnsi="標楷體"/>
                <w:szCs w:val="24"/>
              </w:rPr>
              <w:t>(</w:t>
            </w:r>
            <w:r w:rsidRPr="002362C2">
              <w:rPr>
                <w:rFonts w:ascii="標楷體" w:eastAsia="標楷體" w:hAnsi="標楷體" w:hint="eastAsia"/>
                <w:szCs w:val="24"/>
              </w:rPr>
              <w:t>二</w:t>
            </w:r>
            <w:r w:rsidRPr="002362C2">
              <w:rPr>
                <w:rFonts w:ascii="標楷體" w:eastAsia="標楷體" w:hAnsi="標楷體"/>
                <w:szCs w:val="24"/>
              </w:rPr>
              <w:t>)</w:t>
            </w:r>
            <w:r w:rsidR="002362C2" w:rsidRPr="002362C2">
              <w:rPr>
                <w:rFonts w:ascii="標楷體" w:eastAsia="標楷體" w:hAnsi="標楷體" w:hint="eastAsia"/>
                <w:color w:val="000000"/>
                <w:szCs w:val="24"/>
              </w:rPr>
              <w:t>前述家長，包括父母、養父母、監護人或其他日常實際照顧兒童之人（如爺爺、奶奶等）。</w:t>
            </w:r>
          </w:p>
        </w:tc>
        <w:tc>
          <w:tcPr>
            <w:tcW w:w="1034" w:type="pct"/>
            <w:shd w:val="clear" w:color="auto" w:fill="auto"/>
          </w:tcPr>
          <w:p w:rsidR="00847F51" w:rsidRPr="002362C2" w:rsidRDefault="002362C2" w:rsidP="002362C2">
            <w:pPr>
              <w:autoSpaceDE w:val="0"/>
              <w:autoSpaceDN w:val="0"/>
              <w:adjustRightInd w:val="0"/>
              <w:jc w:val="both"/>
              <w:rPr>
                <w:rFonts w:ascii="標楷體" w:eastAsia="標楷體" w:hAnsi="標楷體"/>
                <w:color w:val="000000"/>
                <w:szCs w:val="24"/>
              </w:rPr>
            </w:pPr>
            <w:r w:rsidRPr="002362C2">
              <w:rPr>
                <w:rFonts w:ascii="標楷體" w:eastAsia="標楷體" w:hAnsi="標楷體" w:hint="eastAsia"/>
                <w:color w:val="000000"/>
                <w:szCs w:val="24"/>
              </w:rPr>
              <w:t>行政院人事行政總處民國110年7月26日總處培字第11000261421號函</w:t>
            </w:r>
          </w:p>
        </w:tc>
        <w:tc>
          <w:tcPr>
            <w:tcW w:w="886" w:type="pct"/>
            <w:shd w:val="clear" w:color="auto" w:fill="auto"/>
          </w:tcPr>
          <w:p w:rsidR="00847F51" w:rsidRPr="002362C2" w:rsidRDefault="002362C2" w:rsidP="002362C2">
            <w:pPr>
              <w:kinsoku w:val="0"/>
              <w:autoSpaceDE w:val="0"/>
              <w:autoSpaceDN w:val="0"/>
              <w:adjustRightInd w:val="0"/>
              <w:jc w:val="both"/>
              <w:rPr>
                <w:rFonts w:ascii="標楷體" w:eastAsia="標楷體" w:hAnsi="標楷體"/>
                <w:color w:val="000000"/>
                <w:szCs w:val="24"/>
              </w:rPr>
            </w:pPr>
            <w:r w:rsidRPr="002362C2">
              <w:rPr>
                <w:rFonts w:ascii="標楷體" w:eastAsia="標楷體" w:hAnsi="標楷體" w:hint="eastAsia"/>
                <w:color w:val="000000"/>
                <w:szCs w:val="24"/>
              </w:rPr>
              <w:t>臺中市政府民國110年7月27日府授人考字第1100189253號函</w:t>
            </w:r>
          </w:p>
        </w:tc>
        <w:tc>
          <w:tcPr>
            <w:tcW w:w="330" w:type="pct"/>
            <w:shd w:val="clear" w:color="auto" w:fill="auto"/>
          </w:tcPr>
          <w:p w:rsidR="00847F51" w:rsidRPr="002362C2" w:rsidRDefault="00847F51" w:rsidP="002362C2">
            <w:pPr>
              <w:jc w:val="both"/>
              <w:rPr>
                <w:rFonts w:ascii="標楷體" w:eastAsia="標楷體" w:hAnsi="標楷體"/>
                <w:szCs w:val="24"/>
              </w:rPr>
            </w:pPr>
          </w:p>
        </w:tc>
      </w:tr>
      <w:tr w:rsidR="002111DC" w:rsidRPr="007071A9" w:rsidTr="00772E58">
        <w:trPr>
          <w:trHeight w:val="538"/>
          <w:jc w:val="center"/>
        </w:trPr>
        <w:tc>
          <w:tcPr>
            <w:tcW w:w="824" w:type="pct"/>
            <w:shd w:val="clear" w:color="auto" w:fill="auto"/>
          </w:tcPr>
          <w:p w:rsidR="002111DC" w:rsidRPr="00E9688D" w:rsidRDefault="002111DC" w:rsidP="00E9688D">
            <w:pPr>
              <w:autoSpaceDE w:val="0"/>
              <w:autoSpaceDN w:val="0"/>
              <w:adjustRightInd w:val="0"/>
              <w:jc w:val="both"/>
              <w:rPr>
                <w:rFonts w:ascii="標楷體" w:eastAsia="標楷體" w:hAnsi="標楷體"/>
                <w:color w:val="000000"/>
                <w:szCs w:val="24"/>
              </w:rPr>
            </w:pPr>
            <w:r w:rsidRPr="00E9688D">
              <w:rPr>
                <w:rFonts w:ascii="標楷體" w:eastAsia="標楷體" w:hAnsi="標楷體" w:hint="eastAsia"/>
                <w:szCs w:val="24"/>
              </w:rPr>
              <w:t>有關托嬰中心、居家托育服務及早期療育機構、社區式長照機構（不含團體家屋）、身心障礙者日</w:t>
            </w:r>
            <w:r w:rsidRPr="00E9688D">
              <w:rPr>
                <w:rFonts w:ascii="標楷體" w:eastAsia="標楷體" w:hAnsi="標楷體" w:hint="eastAsia"/>
                <w:szCs w:val="24"/>
              </w:rPr>
              <w:lastRenderedPageBreak/>
              <w:t>間照顧服務等，配合疫情三級警戒調降至二級（自110年7月27日至8月9日），相關防疫照顧假申請對象與期間。</w:t>
            </w:r>
          </w:p>
        </w:tc>
        <w:tc>
          <w:tcPr>
            <w:tcW w:w="1926" w:type="pct"/>
            <w:shd w:val="clear" w:color="auto" w:fill="auto"/>
          </w:tcPr>
          <w:p w:rsidR="002111DC" w:rsidRPr="00E9688D" w:rsidRDefault="002111DC" w:rsidP="00E9688D">
            <w:pPr>
              <w:ind w:left="480" w:hangingChars="200" w:hanging="480"/>
              <w:jc w:val="both"/>
              <w:rPr>
                <w:rFonts w:ascii="標楷體" w:eastAsia="標楷體" w:hAnsi="標楷體"/>
                <w:szCs w:val="24"/>
              </w:rPr>
            </w:pPr>
            <w:r w:rsidRPr="00E9688D">
              <w:rPr>
                <w:rFonts w:ascii="標楷體" w:eastAsia="標楷體" w:hAnsi="標楷體" w:hint="eastAsia"/>
                <w:szCs w:val="24"/>
              </w:rPr>
              <w:lastRenderedPageBreak/>
              <w:t>一、</w:t>
            </w:r>
            <w:r w:rsidR="00941F73" w:rsidRPr="00E9688D">
              <w:rPr>
                <w:rFonts w:ascii="標楷體" w:eastAsia="標楷體" w:hAnsi="標楷體" w:hint="eastAsia"/>
                <w:color w:val="000000"/>
                <w:szCs w:val="24"/>
              </w:rPr>
              <w:t>自110年7月27日至8月9日，送托兒童之家長，若有親自照顧兒童之需求，受僱之家長其中1人得請防疫照顧假，雇主應予准假，且不得視為曠工、強迫勞工以事假或其他假別處理，亦不得扣發全勤獎金、解僱或予不利之處</w:t>
            </w:r>
            <w:r w:rsidR="00941F73" w:rsidRPr="00E9688D">
              <w:rPr>
                <w:rFonts w:ascii="標楷體" w:eastAsia="標楷體" w:hAnsi="標楷體" w:hint="eastAsia"/>
                <w:color w:val="000000"/>
                <w:szCs w:val="24"/>
              </w:rPr>
              <w:lastRenderedPageBreak/>
              <w:t>分。</w:t>
            </w:r>
          </w:p>
          <w:p w:rsidR="002111DC" w:rsidRPr="00E9688D" w:rsidRDefault="002111DC" w:rsidP="00E9688D">
            <w:pPr>
              <w:ind w:left="480" w:hangingChars="200" w:hanging="480"/>
              <w:jc w:val="both"/>
              <w:rPr>
                <w:rFonts w:ascii="標楷體" w:eastAsia="標楷體" w:hAnsi="標楷體"/>
                <w:szCs w:val="24"/>
              </w:rPr>
            </w:pPr>
            <w:r w:rsidRPr="00E9688D">
              <w:rPr>
                <w:rFonts w:ascii="標楷體" w:eastAsia="標楷體" w:hAnsi="標楷體" w:hint="eastAsia"/>
                <w:szCs w:val="24"/>
              </w:rPr>
              <w:t>二、</w:t>
            </w:r>
            <w:r w:rsidR="00941F73" w:rsidRPr="00E9688D">
              <w:rPr>
                <w:rFonts w:ascii="標楷體" w:eastAsia="標楷體" w:hAnsi="標楷體" w:hint="eastAsia"/>
                <w:color w:val="000000"/>
                <w:szCs w:val="24"/>
              </w:rPr>
              <w:t>前揭家長，包括父母、養父母、監護人或其他日常實際照顧兒童之人（如爺爺、奶奶等）。</w:t>
            </w:r>
          </w:p>
          <w:p w:rsidR="002111DC" w:rsidRPr="00E9688D" w:rsidRDefault="00941F73" w:rsidP="00E9688D">
            <w:pPr>
              <w:ind w:left="480" w:hangingChars="200" w:hanging="480"/>
              <w:jc w:val="both"/>
              <w:rPr>
                <w:rFonts w:ascii="標楷體" w:eastAsia="標楷體" w:hAnsi="標楷體"/>
                <w:szCs w:val="24"/>
              </w:rPr>
            </w:pPr>
            <w:r w:rsidRPr="00E9688D">
              <w:rPr>
                <w:rFonts w:ascii="標楷體" w:eastAsia="標楷體" w:hAnsi="標楷體" w:hint="eastAsia"/>
                <w:szCs w:val="24"/>
              </w:rPr>
              <w:t>三</w:t>
            </w:r>
            <w:r w:rsidR="002111DC" w:rsidRPr="00E9688D">
              <w:rPr>
                <w:rFonts w:ascii="標楷體" w:eastAsia="標楷體" w:hAnsi="標楷體" w:hint="eastAsia"/>
                <w:szCs w:val="24"/>
              </w:rPr>
              <w:t>、</w:t>
            </w:r>
            <w:r w:rsidRPr="00E9688D">
              <w:rPr>
                <w:rFonts w:ascii="標楷體" w:eastAsia="標楷體" w:hAnsi="標楷體" w:hint="eastAsia"/>
                <w:color w:val="000000"/>
                <w:szCs w:val="24"/>
              </w:rPr>
              <w:t>配合疫情逐漸趨緩，中央流行疫情指揮中心於110年7月14日函請各直轄市、縣市政府依「衛生福利機構(社區型)因應COVID-19防疫管理指引」於疫情警戒等級第三級(含)以下期間，輔導所轄社區型服務機構(單位)逐步恢復營運；另，中央流行疫情指揮中心自110年7月27日至110年8月9日調降為二級警戒。</w:t>
            </w:r>
          </w:p>
          <w:p w:rsidR="002111DC" w:rsidRPr="00E9688D" w:rsidRDefault="00941F73" w:rsidP="00E9688D">
            <w:pPr>
              <w:ind w:left="480" w:hangingChars="200" w:hanging="480"/>
              <w:jc w:val="both"/>
              <w:rPr>
                <w:rFonts w:ascii="標楷體" w:eastAsia="標楷體" w:hAnsi="標楷體"/>
                <w:szCs w:val="24"/>
              </w:rPr>
            </w:pPr>
            <w:r w:rsidRPr="00E9688D">
              <w:rPr>
                <w:rFonts w:ascii="標楷體" w:eastAsia="標楷體" w:hAnsi="標楷體" w:hint="eastAsia"/>
                <w:szCs w:val="24"/>
              </w:rPr>
              <w:t>四</w:t>
            </w:r>
            <w:r w:rsidR="002111DC" w:rsidRPr="00E9688D">
              <w:rPr>
                <w:rFonts w:ascii="標楷體" w:eastAsia="標楷體" w:hAnsi="標楷體" w:hint="eastAsia"/>
                <w:szCs w:val="24"/>
              </w:rPr>
              <w:t>、</w:t>
            </w:r>
            <w:r w:rsidR="00085DED" w:rsidRPr="00E9688D">
              <w:rPr>
                <w:rFonts w:ascii="標楷體" w:eastAsia="標楷體" w:hAnsi="標楷體" w:hint="eastAsia"/>
                <w:color w:val="000000"/>
                <w:szCs w:val="24"/>
              </w:rPr>
              <w:t>於前述期間，家屬如有親自照顧原接受服務之身心障礙者及失能者之需求，得申請防疫照顧假，說明如下：</w:t>
            </w:r>
          </w:p>
          <w:p w:rsidR="002111DC" w:rsidRPr="00E9688D" w:rsidRDefault="002111DC" w:rsidP="00E9688D">
            <w:pPr>
              <w:ind w:leftChars="200" w:left="960" w:hangingChars="200" w:hanging="480"/>
              <w:jc w:val="both"/>
              <w:rPr>
                <w:rFonts w:ascii="標楷體" w:eastAsia="標楷體" w:hAnsi="標楷體"/>
                <w:szCs w:val="24"/>
              </w:rPr>
            </w:pPr>
            <w:r w:rsidRPr="00E9688D">
              <w:rPr>
                <w:rFonts w:ascii="標楷體" w:eastAsia="標楷體" w:hAnsi="標楷體"/>
                <w:szCs w:val="24"/>
              </w:rPr>
              <w:t>(</w:t>
            </w:r>
            <w:r w:rsidRPr="00E9688D">
              <w:rPr>
                <w:rFonts w:ascii="標楷體" w:eastAsia="標楷體" w:hAnsi="標楷體" w:hint="eastAsia"/>
                <w:szCs w:val="24"/>
              </w:rPr>
              <w:t>一</w:t>
            </w:r>
            <w:r w:rsidRPr="00E9688D">
              <w:rPr>
                <w:rFonts w:ascii="標楷體" w:eastAsia="標楷體" w:hAnsi="標楷體"/>
                <w:szCs w:val="24"/>
              </w:rPr>
              <w:t>)</w:t>
            </w:r>
            <w:r w:rsidR="0014243C" w:rsidRPr="00E9688D">
              <w:rPr>
                <w:rFonts w:ascii="標楷體" w:eastAsia="標楷體" w:hAnsi="標楷體" w:hint="eastAsia"/>
                <w:color w:val="000000"/>
                <w:szCs w:val="24"/>
              </w:rPr>
              <w:t>家屬如有親自照顧原接受社區式長照機構(不含團體家屋)、身心障礙者日間照顧服務(含社區式及機構式日間照顧、社區日間作業設施、家庭托顧)之失能者及身心障礙者之需求，受僱之家屬其中1人得申請「防疫照顧假」雇主應予准假，且不得視為曠工、強迫勞工以事假或其他假別處理，以不得扣發全勤獎金、解僱或予不利之處分。</w:t>
            </w:r>
          </w:p>
          <w:p w:rsidR="002111DC" w:rsidRPr="00E9688D" w:rsidRDefault="002111DC" w:rsidP="00E9688D">
            <w:pPr>
              <w:ind w:leftChars="200" w:left="960" w:hangingChars="200" w:hanging="480"/>
              <w:jc w:val="both"/>
              <w:rPr>
                <w:rFonts w:ascii="標楷體" w:eastAsia="標楷體" w:hAnsi="標楷體" w:hint="eastAsia"/>
                <w:color w:val="000000"/>
                <w:szCs w:val="24"/>
              </w:rPr>
            </w:pPr>
            <w:r w:rsidRPr="00E9688D">
              <w:rPr>
                <w:rFonts w:ascii="標楷體" w:eastAsia="標楷體" w:hAnsi="標楷體"/>
                <w:szCs w:val="24"/>
              </w:rPr>
              <w:t>(</w:t>
            </w:r>
            <w:r w:rsidRPr="00E9688D">
              <w:rPr>
                <w:rFonts w:ascii="標楷體" w:eastAsia="標楷體" w:hAnsi="標楷體" w:hint="eastAsia"/>
                <w:szCs w:val="24"/>
              </w:rPr>
              <w:t>二</w:t>
            </w:r>
            <w:r w:rsidRPr="00E9688D">
              <w:rPr>
                <w:rFonts w:ascii="標楷體" w:eastAsia="標楷體" w:hAnsi="標楷體"/>
                <w:szCs w:val="24"/>
              </w:rPr>
              <w:t>)</w:t>
            </w:r>
            <w:r w:rsidR="0014243C" w:rsidRPr="00E9688D">
              <w:rPr>
                <w:rFonts w:ascii="標楷體" w:eastAsia="標楷體" w:hAnsi="標楷體" w:hint="eastAsia"/>
                <w:color w:val="000000"/>
                <w:szCs w:val="24"/>
              </w:rPr>
              <w:t>前述家屬為二親等血親、姻親或民法第1123條所定之家長、家屬。</w:t>
            </w:r>
          </w:p>
        </w:tc>
        <w:tc>
          <w:tcPr>
            <w:tcW w:w="1034" w:type="pct"/>
            <w:shd w:val="clear" w:color="auto" w:fill="auto"/>
          </w:tcPr>
          <w:p w:rsidR="002111DC" w:rsidRPr="00E9688D" w:rsidRDefault="002111DC" w:rsidP="00E9688D">
            <w:pPr>
              <w:autoSpaceDE w:val="0"/>
              <w:autoSpaceDN w:val="0"/>
              <w:adjustRightInd w:val="0"/>
              <w:jc w:val="both"/>
              <w:rPr>
                <w:rFonts w:ascii="標楷體" w:eastAsia="標楷體" w:hAnsi="標楷體"/>
                <w:color w:val="000000"/>
                <w:szCs w:val="24"/>
              </w:rPr>
            </w:pPr>
            <w:r w:rsidRPr="00E9688D">
              <w:rPr>
                <w:rFonts w:ascii="標楷體" w:eastAsia="標楷體" w:hAnsi="標楷體" w:hint="eastAsia"/>
                <w:color w:val="000000"/>
                <w:szCs w:val="24"/>
              </w:rPr>
              <w:lastRenderedPageBreak/>
              <w:t>行政院人事行政總處民國110年7月27日總處培字第11000262071號函</w:t>
            </w:r>
          </w:p>
        </w:tc>
        <w:tc>
          <w:tcPr>
            <w:tcW w:w="886" w:type="pct"/>
            <w:shd w:val="clear" w:color="auto" w:fill="auto"/>
          </w:tcPr>
          <w:p w:rsidR="002111DC" w:rsidRPr="00E9688D" w:rsidRDefault="002111DC" w:rsidP="00E9688D">
            <w:pPr>
              <w:kinsoku w:val="0"/>
              <w:overflowPunct w:val="0"/>
              <w:autoSpaceDE w:val="0"/>
              <w:autoSpaceDN w:val="0"/>
              <w:adjustRightInd w:val="0"/>
              <w:jc w:val="both"/>
              <w:rPr>
                <w:rFonts w:ascii="標楷體" w:eastAsia="標楷體" w:hAnsi="標楷體"/>
                <w:color w:val="000000"/>
                <w:szCs w:val="24"/>
              </w:rPr>
            </w:pPr>
            <w:r w:rsidRPr="00E9688D">
              <w:rPr>
                <w:rFonts w:ascii="標楷體" w:eastAsia="標楷體" w:hAnsi="標楷體" w:hint="eastAsia"/>
                <w:color w:val="000000"/>
                <w:szCs w:val="24"/>
              </w:rPr>
              <w:t>臺中市政府民國110年7月28日府授人考字第1100190200號函</w:t>
            </w:r>
          </w:p>
        </w:tc>
        <w:tc>
          <w:tcPr>
            <w:tcW w:w="330" w:type="pct"/>
            <w:shd w:val="clear" w:color="auto" w:fill="auto"/>
          </w:tcPr>
          <w:p w:rsidR="002111DC" w:rsidRPr="00E9688D" w:rsidRDefault="002111DC" w:rsidP="00E9688D">
            <w:pPr>
              <w:jc w:val="both"/>
              <w:rPr>
                <w:rFonts w:ascii="標楷體" w:eastAsia="標楷體" w:hAnsi="標楷體"/>
                <w:szCs w:val="24"/>
              </w:rPr>
            </w:pPr>
          </w:p>
        </w:tc>
      </w:tr>
      <w:tr w:rsidR="008D47A4" w:rsidRPr="007071A9" w:rsidTr="00772E58">
        <w:trPr>
          <w:trHeight w:val="538"/>
          <w:jc w:val="center"/>
        </w:trPr>
        <w:tc>
          <w:tcPr>
            <w:tcW w:w="824" w:type="pct"/>
            <w:shd w:val="clear" w:color="auto" w:fill="auto"/>
          </w:tcPr>
          <w:p w:rsidR="008D47A4" w:rsidRPr="008D47A4" w:rsidRDefault="008D47A4" w:rsidP="008D47A4">
            <w:pPr>
              <w:autoSpaceDE w:val="0"/>
              <w:autoSpaceDN w:val="0"/>
              <w:adjustRightInd w:val="0"/>
              <w:jc w:val="both"/>
              <w:rPr>
                <w:rFonts w:ascii="標楷體" w:eastAsia="標楷體" w:hAnsi="標楷體"/>
                <w:color w:val="000000"/>
                <w:szCs w:val="24"/>
              </w:rPr>
            </w:pPr>
            <w:r w:rsidRPr="008D47A4">
              <w:rPr>
                <w:rFonts w:ascii="標楷體" w:eastAsia="標楷體" w:hAnsi="標楷體" w:hint="eastAsia"/>
                <w:kern w:val="0"/>
                <w:szCs w:val="24"/>
              </w:rPr>
              <w:lastRenderedPageBreak/>
              <w:t>機關為因應疫情需要，避免群聚，得在不違反相關規定之前提下，改以視訊方式召開考績或甄審委員會。</w:t>
            </w:r>
          </w:p>
        </w:tc>
        <w:tc>
          <w:tcPr>
            <w:tcW w:w="1926" w:type="pct"/>
            <w:shd w:val="clear" w:color="auto" w:fill="auto"/>
          </w:tcPr>
          <w:p w:rsidR="008D47A4" w:rsidRPr="008D47A4" w:rsidRDefault="008D47A4" w:rsidP="008D47A4">
            <w:pPr>
              <w:ind w:left="466" w:hangingChars="194" w:hanging="466"/>
              <w:jc w:val="both"/>
              <w:rPr>
                <w:rFonts w:ascii="標楷體" w:eastAsia="標楷體" w:hAnsi="標楷體"/>
                <w:szCs w:val="24"/>
              </w:rPr>
            </w:pPr>
            <w:r w:rsidRPr="008D47A4">
              <w:rPr>
                <w:rFonts w:ascii="標楷體" w:eastAsia="標楷體" w:hAnsi="標楷體" w:hint="eastAsia"/>
                <w:szCs w:val="24"/>
              </w:rPr>
              <w:t>一、查公務人員考績法（以下簡稱考績法）第20條規定：「辦理考績人員，對考績過程應嚴守秘密，並不得遺漏舛錯，違者按情節輕重予以懲處。」次查考績委員會組織規程第7條前段規定略以，考績委員會委員、與會人員及其他有關工作人員對考績評擬、初核、覆核及核定等考績過程應嚴守秘密，並不得遺漏舛錯，對考績結果在核定前亦應嚴守秘密，不得洩漏。復查公務人員陞遷法（以下簡稱陞遷法）第16條規定：「各機關辦理陞遷業務人員，不得徇私舞弊、遺漏舛誤或洩漏秘密；……。如有違反，視情節予以懲處。」另查</w:t>
            </w:r>
            <w:r w:rsidR="00654C76" w:rsidRPr="008D47A4">
              <w:rPr>
                <w:rFonts w:ascii="標楷體" w:eastAsia="標楷體" w:hAnsi="標楷體" w:hint="eastAsia"/>
                <w:szCs w:val="24"/>
              </w:rPr>
              <w:t>考績委員會組織規程</w:t>
            </w:r>
            <w:r w:rsidRPr="008D47A4">
              <w:rPr>
                <w:rFonts w:ascii="標楷體" w:eastAsia="標楷體" w:hAnsi="標楷體" w:hint="eastAsia"/>
                <w:szCs w:val="24"/>
              </w:rPr>
              <w:t>第4條第1項、第7條後段、</w:t>
            </w:r>
            <w:r w:rsidR="00654C76" w:rsidRPr="008D47A4">
              <w:rPr>
                <w:rFonts w:ascii="標楷體" w:eastAsia="標楷體" w:hAnsi="標楷體" w:hint="eastAsia"/>
                <w:szCs w:val="24"/>
              </w:rPr>
              <w:t>公務人員</w:t>
            </w:r>
            <w:r w:rsidRPr="008D47A4">
              <w:rPr>
                <w:rFonts w:ascii="標楷體" w:eastAsia="標楷體" w:hAnsi="標楷體" w:hint="eastAsia"/>
                <w:szCs w:val="24"/>
              </w:rPr>
              <w:t>陞遷法施行細則第7條第7項及第15條第2項規定略以，考績或甄審委員會應有全體委員過半數之出席，始得開會；出席委員半數以上同意，始得決議。可否均未達半數時，主席可加入任一方以達半數同意；開會時，除工作人員外，考績或甄審委員及與會人員均不得錄音、錄影。</w:t>
            </w:r>
          </w:p>
          <w:p w:rsidR="008D47A4" w:rsidRPr="008D47A4" w:rsidRDefault="008D47A4" w:rsidP="008D47A4">
            <w:pPr>
              <w:ind w:left="466" w:hangingChars="194" w:hanging="466"/>
              <w:jc w:val="both"/>
              <w:rPr>
                <w:rFonts w:ascii="標楷體" w:eastAsia="標楷體" w:hAnsi="標楷體"/>
                <w:color w:val="000000"/>
                <w:szCs w:val="24"/>
              </w:rPr>
            </w:pPr>
            <w:r w:rsidRPr="008D47A4">
              <w:rPr>
                <w:rFonts w:ascii="標楷體" w:eastAsia="標楷體" w:hAnsi="標楷體" w:hint="eastAsia"/>
                <w:szCs w:val="24"/>
              </w:rPr>
              <w:t>二、基於考績法、陞遷法等相關規定並未就考績或甄審委員會等會議之開會方式予以限制，各機關為因應疫情需要，避免群聚，得衡酌業務需要及實務運作情形，如能確保避免遺漏舛誤或</w:t>
            </w:r>
            <w:r w:rsidRPr="008D47A4">
              <w:rPr>
                <w:rFonts w:ascii="標楷體" w:eastAsia="標楷體" w:hAnsi="標楷體" w:hint="eastAsia"/>
                <w:szCs w:val="24"/>
              </w:rPr>
              <w:lastRenderedPageBreak/>
              <w:t>無洩漏秘密之虞及資訊安全，並確實遵守前開有關除工作人員外不得錄音、錄影等限制，得在無違反考績法及其施行細則、組織規程、陞遷法及其施行細則等相關規定前提下，改以視訊方式（委員須同時於機關指定之處所共同參加視訊會議）召開考績或甄審委員會。</w:t>
            </w:r>
          </w:p>
        </w:tc>
        <w:tc>
          <w:tcPr>
            <w:tcW w:w="1034" w:type="pct"/>
            <w:shd w:val="clear" w:color="auto" w:fill="auto"/>
          </w:tcPr>
          <w:p w:rsidR="008D47A4" w:rsidRPr="008D47A4" w:rsidRDefault="008D47A4" w:rsidP="008D47A4">
            <w:pPr>
              <w:jc w:val="both"/>
              <w:rPr>
                <w:rFonts w:ascii="標楷體" w:eastAsia="標楷體" w:hAnsi="標楷體"/>
                <w:color w:val="000000"/>
                <w:szCs w:val="24"/>
              </w:rPr>
            </w:pPr>
            <w:r w:rsidRPr="008D47A4">
              <w:rPr>
                <w:rFonts w:ascii="標楷體" w:eastAsia="標楷體" w:hAnsi="標楷體" w:hint="eastAsia"/>
                <w:szCs w:val="24"/>
              </w:rPr>
              <w:lastRenderedPageBreak/>
              <w:t>銓敘部民國110年7月2日部銓一字第1105363150號函</w:t>
            </w:r>
          </w:p>
        </w:tc>
        <w:tc>
          <w:tcPr>
            <w:tcW w:w="886" w:type="pct"/>
            <w:shd w:val="clear" w:color="auto" w:fill="auto"/>
          </w:tcPr>
          <w:p w:rsidR="008D47A4" w:rsidRPr="008D47A4" w:rsidRDefault="008D47A4" w:rsidP="008D47A4">
            <w:pPr>
              <w:kinsoku w:val="0"/>
              <w:jc w:val="both"/>
              <w:rPr>
                <w:rFonts w:ascii="標楷體" w:eastAsia="標楷體" w:hAnsi="標楷體"/>
                <w:szCs w:val="24"/>
              </w:rPr>
            </w:pPr>
            <w:r w:rsidRPr="008D47A4">
              <w:rPr>
                <w:rFonts w:ascii="標楷體" w:eastAsia="標楷體" w:hAnsi="標楷體" w:hint="eastAsia"/>
                <w:szCs w:val="24"/>
              </w:rPr>
              <w:t>臺中市政府民國110年7月6日府授人考字第1100168616號函</w:t>
            </w:r>
          </w:p>
        </w:tc>
        <w:tc>
          <w:tcPr>
            <w:tcW w:w="330" w:type="pct"/>
            <w:shd w:val="clear" w:color="auto" w:fill="auto"/>
          </w:tcPr>
          <w:p w:rsidR="008D47A4" w:rsidRPr="008D47A4" w:rsidRDefault="008D47A4" w:rsidP="008D47A4">
            <w:pPr>
              <w:jc w:val="both"/>
              <w:rPr>
                <w:rFonts w:ascii="標楷體" w:eastAsia="標楷體" w:hAnsi="標楷體"/>
                <w:szCs w:val="24"/>
              </w:rPr>
            </w:pPr>
          </w:p>
        </w:tc>
      </w:tr>
    </w:tbl>
    <w:p w:rsidR="00EA663E" w:rsidRPr="007071A9" w:rsidRDefault="00EA663E" w:rsidP="007A7BB4">
      <w:pPr>
        <w:jc w:val="both"/>
        <w:rPr>
          <w:rFonts w:ascii="標楷體" w:eastAsia="標楷體" w:hAnsi="標楷體"/>
          <w:sz w:val="32"/>
          <w:szCs w:val="32"/>
        </w:rPr>
      </w:pPr>
    </w:p>
    <w:sectPr w:rsidR="00EA663E" w:rsidRPr="007071A9" w:rsidSect="00A47D6F">
      <w:footerReference w:type="default" r:id="rId8"/>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8F9" w:rsidRDefault="00B658F9" w:rsidP="001D5F40">
      <w:r>
        <w:separator/>
      </w:r>
    </w:p>
  </w:endnote>
  <w:endnote w:type="continuationSeparator" w:id="0">
    <w:p w:rsidR="00B658F9" w:rsidRDefault="00B658F9"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475113"/>
      <w:docPartObj>
        <w:docPartGallery w:val="Page Numbers (Bottom of Page)"/>
        <w:docPartUnique/>
      </w:docPartObj>
    </w:sdtPr>
    <w:sdtEndPr/>
    <w:sdtContent>
      <w:p w:rsidR="001543DD" w:rsidRDefault="001F7577">
        <w:pPr>
          <w:pStyle w:val="a6"/>
          <w:jc w:val="center"/>
        </w:pPr>
        <w:r>
          <w:fldChar w:fldCharType="begin"/>
        </w:r>
        <w:r w:rsidR="001543DD">
          <w:instrText>PAGE   \* MERGEFORMAT</w:instrText>
        </w:r>
        <w:r>
          <w:fldChar w:fldCharType="separate"/>
        </w:r>
        <w:r w:rsidR="00B04C53" w:rsidRPr="00B04C53">
          <w:rPr>
            <w:noProof/>
            <w:lang w:val="zh-TW"/>
          </w:rPr>
          <w:t>2</w:t>
        </w:r>
        <w:r>
          <w:fldChar w:fldCharType="end"/>
        </w:r>
      </w:p>
    </w:sdtContent>
  </w:sdt>
  <w:p w:rsidR="001543DD" w:rsidRDefault="001543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8F9" w:rsidRDefault="00B658F9" w:rsidP="001D5F40">
      <w:r>
        <w:separator/>
      </w:r>
    </w:p>
  </w:footnote>
  <w:footnote w:type="continuationSeparator" w:id="0">
    <w:p w:rsidR="00B658F9" w:rsidRDefault="00B658F9" w:rsidP="001D5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6300"/>
    <w:multiLevelType w:val="hybridMultilevel"/>
    <w:tmpl w:val="AF62DA26"/>
    <w:lvl w:ilvl="0" w:tplc="68945588">
      <w:start w:val="1"/>
      <w:numFmt w:val="taiwaneseCountingThousand"/>
      <w:lvlText w:val="(%1)"/>
      <w:lvlJc w:val="left"/>
      <w:pPr>
        <w:ind w:left="1134" w:hanging="567"/>
      </w:pPr>
      <w:rPr>
        <w:rFonts w:hint="eastAsia"/>
      </w:rPr>
    </w:lvl>
    <w:lvl w:ilvl="1" w:tplc="04090019">
      <w:start w:val="1"/>
      <w:numFmt w:val="ideographTraditional"/>
      <w:lvlText w:val="%2、"/>
      <w:lvlJc w:val="left"/>
      <w:pPr>
        <w:ind w:left="2236" w:hanging="480"/>
      </w:pPr>
    </w:lvl>
    <w:lvl w:ilvl="2" w:tplc="0409001B">
      <w:start w:val="1"/>
      <w:numFmt w:val="lowerRoman"/>
      <w:lvlText w:val="%3."/>
      <w:lvlJc w:val="right"/>
      <w:pPr>
        <w:ind w:left="2716" w:hanging="480"/>
      </w:pPr>
    </w:lvl>
    <w:lvl w:ilvl="3" w:tplc="0409000F">
      <w:start w:val="1"/>
      <w:numFmt w:val="decimal"/>
      <w:lvlText w:val="%4."/>
      <w:lvlJc w:val="left"/>
      <w:pPr>
        <w:ind w:left="3196" w:hanging="480"/>
      </w:pPr>
    </w:lvl>
    <w:lvl w:ilvl="4" w:tplc="04090019">
      <w:start w:val="1"/>
      <w:numFmt w:val="ideographTraditional"/>
      <w:lvlText w:val="%5、"/>
      <w:lvlJc w:val="left"/>
      <w:pPr>
        <w:ind w:left="3676" w:hanging="480"/>
      </w:pPr>
    </w:lvl>
    <w:lvl w:ilvl="5" w:tplc="0409001B">
      <w:start w:val="1"/>
      <w:numFmt w:val="lowerRoman"/>
      <w:lvlText w:val="%6."/>
      <w:lvlJc w:val="right"/>
      <w:pPr>
        <w:ind w:left="4156" w:hanging="480"/>
      </w:pPr>
    </w:lvl>
    <w:lvl w:ilvl="6" w:tplc="0409000F">
      <w:start w:val="1"/>
      <w:numFmt w:val="decimal"/>
      <w:lvlText w:val="%7."/>
      <w:lvlJc w:val="left"/>
      <w:pPr>
        <w:ind w:left="4636" w:hanging="480"/>
      </w:pPr>
    </w:lvl>
    <w:lvl w:ilvl="7" w:tplc="04090019">
      <w:start w:val="1"/>
      <w:numFmt w:val="ideographTraditional"/>
      <w:lvlText w:val="%8、"/>
      <w:lvlJc w:val="left"/>
      <w:pPr>
        <w:ind w:left="5116" w:hanging="480"/>
      </w:pPr>
    </w:lvl>
    <w:lvl w:ilvl="8" w:tplc="0409001B">
      <w:start w:val="1"/>
      <w:numFmt w:val="lowerRoman"/>
      <w:lvlText w:val="%9."/>
      <w:lvlJc w:val="right"/>
      <w:pPr>
        <w:ind w:left="5596" w:hanging="480"/>
      </w:pPr>
    </w:lvl>
  </w:abstractNum>
  <w:abstractNum w:abstractNumId="1" w15:restartNumberingAfterBreak="0">
    <w:nsid w:val="02174EDB"/>
    <w:multiLevelType w:val="hybridMultilevel"/>
    <w:tmpl w:val="42B0EE7E"/>
    <w:lvl w:ilvl="0" w:tplc="FCAE28B0">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5273D8"/>
    <w:multiLevelType w:val="hybridMultilevel"/>
    <w:tmpl w:val="941CA2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BA772A"/>
    <w:multiLevelType w:val="hybridMultilevel"/>
    <w:tmpl w:val="C55629E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919410B"/>
    <w:multiLevelType w:val="multilevel"/>
    <w:tmpl w:val="173834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94F4794"/>
    <w:multiLevelType w:val="hybridMultilevel"/>
    <w:tmpl w:val="599AE14C"/>
    <w:lvl w:ilvl="0" w:tplc="21F08088">
      <w:start w:val="1"/>
      <w:numFmt w:val="taiwaneseCountingThousand"/>
      <w:lvlText w:val="%1、"/>
      <w:lvlJc w:val="left"/>
      <w:pPr>
        <w:ind w:left="510" w:hanging="510"/>
      </w:pPr>
      <w:rPr>
        <w:rFonts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3F7113"/>
    <w:multiLevelType w:val="hybridMultilevel"/>
    <w:tmpl w:val="296C92C8"/>
    <w:lvl w:ilvl="0" w:tplc="9280E0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9B3824"/>
    <w:multiLevelType w:val="hybridMultilevel"/>
    <w:tmpl w:val="E3EEB3F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0E173293"/>
    <w:multiLevelType w:val="hybridMultilevel"/>
    <w:tmpl w:val="DC9E20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1E544E6"/>
    <w:multiLevelType w:val="hybridMultilevel"/>
    <w:tmpl w:val="A06E47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2E22810"/>
    <w:multiLevelType w:val="hybridMultilevel"/>
    <w:tmpl w:val="14A44316"/>
    <w:lvl w:ilvl="0" w:tplc="824889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33D49A9"/>
    <w:multiLevelType w:val="hybridMultilevel"/>
    <w:tmpl w:val="C51E9F10"/>
    <w:lvl w:ilvl="0" w:tplc="2B8E4E2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7611960"/>
    <w:multiLevelType w:val="hybridMultilevel"/>
    <w:tmpl w:val="D95081DC"/>
    <w:lvl w:ilvl="0" w:tplc="1CE616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8E830F2"/>
    <w:multiLevelType w:val="hybridMultilevel"/>
    <w:tmpl w:val="FC94638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197A242B"/>
    <w:multiLevelType w:val="hybridMultilevel"/>
    <w:tmpl w:val="C7E893D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6" w15:restartNumberingAfterBreak="0">
    <w:nsid w:val="254926CF"/>
    <w:multiLevelType w:val="hybridMultilevel"/>
    <w:tmpl w:val="941CA2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7897796"/>
    <w:multiLevelType w:val="hybridMultilevel"/>
    <w:tmpl w:val="8320D500"/>
    <w:lvl w:ilvl="0" w:tplc="F782BA74">
      <w:start w:val="1"/>
      <w:numFmt w:val="taiwaneseCountingThousand"/>
      <w:lvlText w:val="%1、"/>
      <w:lvlJc w:val="left"/>
      <w:pPr>
        <w:ind w:left="426" w:hanging="42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DAF4DB0"/>
    <w:multiLevelType w:val="hybridMultilevel"/>
    <w:tmpl w:val="4ACCE172"/>
    <w:lvl w:ilvl="0" w:tplc="7AB6237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52163CD"/>
    <w:multiLevelType w:val="hybridMultilevel"/>
    <w:tmpl w:val="14A44316"/>
    <w:lvl w:ilvl="0" w:tplc="824889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3F0CE8"/>
    <w:multiLevelType w:val="hybridMultilevel"/>
    <w:tmpl w:val="B350B78E"/>
    <w:lvl w:ilvl="0" w:tplc="0874A35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8C92E93"/>
    <w:multiLevelType w:val="hybridMultilevel"/>
    <w:tmpl w:val="0DDE73CC"/>
    <w:lvl w:ilvl="0" w:tplc="E9A2B2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97A3BD3"/>
    <w:multiLevelType w:val="hybridMultilevel"/>
    <w:tmpl w:val="104ED47C"/>
    <w:lvl w:ilvl="0" w:tplc="76400A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C042F66"/>
    <w:multiLevelType w:val="hybridMultilevel"/>
    <w:tmpl w:val="56600E70"/>
    <w:lvl w:ilvl="0" w:tplc="374EF2E8">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DED651F"/>
    <w:multiLevelType w:val="hybridMultilevel"/>
    <w:tmpl w:val="3A7E727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EEB72B1"/>
    <w:multiLevelType w:val="hybridMultilevel"/>
    <w:tmpl w:val="3364E25A"/>
    <w:lvl w:ilvl="0" w:tplc="4A5656F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19B1DD5"/>
    <w:multiLevelType w:val="hybridMultilevel"/>
    <w:tmpl w:val="9AB6A0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1BE4696"/>
    <w:multiLevelType w:val="hybridMultilevel"/>
    <w:tmpl w:val="83A4B350"/>
    <w:lvl w:ilvl="0" w:tplc="94A63610">
      <w:start w:val="3"/>
      <w:numFmt w:val="decimalFullWidth"/>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4667124C"/>
    <w:multiLevelType w:val="hybridMultilevel"/>
    <w:tmpl w:val="F3324DE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49D66E33"/>
    <w:multiLevelType w:val="hybridMultilevel"/>
    <w:tmpl w:val="75CEF14C"/>
    <w:lvl w:ilvl="0" w:tplc="E42895CE">
      <w:start w:val="1"/>
      <w:numFmt w:val="taiwaneseCountingThousand"/>
      <w:lvlText w:val="%1、"/>
      <w:lvlJc w:val="left"/>
      <w:pPr>
        <w:ind w:left="451" w:hanging="45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D2A0C39"/>
    <w:multiLevelType w:val="hybridMultilevel"/>
    <w:tmpl w:val="DF542CF6"/>
    <w:lvl w:ilvl="0" w:tplc="DEE20846">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4E0A1DDF"/>
    <w:multiLevelType w:val="hybridMultilevel"/>
    <w:tmpl w:val="C8609AE4"/>
    <w:lvl w:ilvl="0" w:tplc="80B03F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E6C47B9"/>
    <w:multiLevelType w:val="hybridMultilevel"/>
    <w:tmpl w:val="6EB0E9FC"/>
    <w:lvl w:ilvl="0" w:tplc="D558117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F2B6C16"/>
    <w:multiLevelType w:val="hybridMultilevel"/>
    <w:tmpl w:val="766225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08F39D2"/>
    <w:multiLevelType w:val="hybridMultilevel"/>
    <w:tmpl w:val="1C5C464A"/>
    <w:lvl w:ilvl="0" w:tplc="812AD1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0AC274C"/>
    <w:multiLevelType w:val="hybridMultilevel"/>
    <w:tmpl w:val="143454FA"/>
    <w:lvl w:ilvl="0" w:tplc="EFC62D1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52DB70E1"/>
    <w:multiLevelType w:val="hybridMultilevel"/>
    <w:tmpl w:val="D32842D0"/>
    <w:lvl w:ilvl="0" w:tplc="C0EC9A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5A72001"/>
    <w:multiLevelType w:val="multilevel"/>
    <w:tmpl w:val="FEC0BC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D2B658E"/>
    <w:multiLevelType w:val="hybridMultilevel"/>
    <w:tmpl w:val="94A4FEDC"/>
    <w:lvl w:ilvl="0" w:tplc="0874A35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18F3C17"/>
    <w:multiLevelType w:val="hybridMultilevel"/>
    <w:tmpl w:val="991092C0"/>
    <w:lvl w:ilvl="0" w:tplc="E5188E46">
      <w:start w:val="1"/>
      <w:numFmt w:val="taiwaneseCountingThousand"/>
      <w:lvlText w:val="(%1)"/>
      <w:lvlJc w:val="left"/>
      <w:pPr>
        <w:ind w:left="990" w:hanging="72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40" w15:restartNumberingAfterBreak="0">
    <w:nsid w:val="72BF5E55"/>
    <w:multiLevelType w:val="hybridMultilevel"/>
    <w:tmpl w:val="EECA6FC6"/>
    <w:lvl w:ilvl="0" w:tplc="FFDA11D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2F04484"/>
    <w:multiLevelType w:val="hybridMultilevel"/>
    <w:tmpl w:val="2BBA0CFC"/>
    <w:lvl w:ilvl="0" w:tplc="C07CE96A">
      <w:start w:val="1"/>
      <w:numFmt w:val="taiwaneseCountingThousand"/>
      <w:lvlText w:val="(%1)"/>
      <w:lvlJc w:val="left"/>
      <w:pPr>
        <w:ind w:left="990" w:hanging="72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42" w15:restartNumberingAfterBreak="0">
    <w:nsid w:val="7439703A"/>
    <w:multiLevelType w:val="hybridMultilevel"/>
    <w:tmpl w:val="336C38E2"/>
    <w:lvl w:ilvl="0" w:tplc="95FA215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ED625B8"/>
    <w:multiLevelType w:val="hybridMultilevel"/>
    <w:tmpl w:val="B6F8E1EC"/>
    <w:lvl w:ilvl="0" w:tplc="B6F8C02C">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8"/>
  </w:num>
  <w:num w:numId="3">
    <w:abstractNumId w:val="35"/>
  </w:num>
  <w:num w:numId="4">
    <w:abstractNumId w:val="26"/>
  </w:num>
  <w:num w:numId="5">
    <w:abstractNumId w:val="33"/>
  </w:num>
  <w:num w:numId="6">
    <w:abstractNumId w:val="30"/>
  </w:num>
  <w:num w:numId="7">
    <w:abstractNumId w:val="8"/>
  </w:num>
  <w:num w:numId="8">
    <w:abstractNumId w:val="38"/>
  </w:num>
  <w:num w:numId="9">
    <w:abstractNumId w:val="7"/>
  </w:num>
  <w:num w:numId="10">
    <w:abstractNumId w:val="3"/>
  </w:num>
  <w:num w:numId="11">
    <w:abstractNumId w:val="13"/>
  </w:num>
  <w:num w:numId="12">
    <w:abstractNumId w:val="21"/>
  </w:num>
  <w:num w:numId="13">
    <w:abstractNumId w:val="1"/>
  </w:num>
  <w:num w:numId="14">
    <w:abstractNumId w:val="23"/>
  </w:num>
  <w:num w:numId="15">
    <w:abstractNumId w:val="19"/>
  </w:num>
  <w:num w:numId="16">
    <w:abstractNumId w:val="10"/>
  </w:num>
  <w:num w:numId="17">
    <w:abstractNumId w:val="24"/>
  </w:num>
  <w:num w:numId="18">
    <w:abstractNumId w:val="2"/>
  </w:num>
  <w:num w:numId="19">
    <w:abstractNumId w:val="14"/>
  </w:num>
  <w:num w:numId="20">
    <w:abstractNumId w:val="16"/>
  </w:num>
  <w:num w:numId="21">
    <w:abstractNumId w:val="9"/>
  </w:num>
  <w:num w:numId="22">
    <w:abstractNumId w:val="20"/>
  </w:num>
  <w:num w:numId="23">
    <w:abstractNumId w:val="43"/>
  </w:num>
  <w:num w:numId="24">
    <w:abstractNumId w:val="34"/>
  </w:num>
  <w:num w:numId="25">
    <w:abstractNumId w:val="11"/>
  </w:num>
  <w:num w:numId="26">
    <w:abstractNumId w:val="27"/>
  </w:num>
  <w:num w:numId="27">
    <w:abstractNumId w:val="17"/>
  </w:num>
  <w:num w:numId="28">
    <w:abstractNumId w:val="12"/>
  </w:num>
  <w:num w:numId="29">
    <w:abstractNumId w:val="32"/>
  </w:num>
  <w:num w:numId="30">
    <w:abstractNumId w:val="22"/>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25"/>
  </w:num>
  <w:num w:numId="37">
    <w:abstractNumId w:val="40"/>
  </w:num>
  <w:num w:numId="38">
    <w:abstractNumId w:val="41"/>
  </w:num>
  <w:num w:numId="39">
    <w:abstractNumId w:val="6"/>
  </w:num>
  <w:num w:numId="40">
    <w:abstractNumId w:val="39"/>
  </w:num>
  <w:num w:numId="41">
    <w:abstractNumId w:val="5"/>
  </w:num>
  <w:num w:numId="42">
    <w:abstractNumId w:val="29"/>
  </w:num>
  <w:num w:numId="43">
    <w:abstractNumId w:val="36"/>
  </w:num>
  <w:num w:numId="44">
    <w:abstractNumId w:val="4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7EB6"/>
    <w:rsid w:val="000003CE"/>
    <w:rsid w:val="0000156D"/>
    <w:rsid w:val="000028C3"/>
    <w:rsid w:val="00002DA0"/>
    <w:rsid w:val="000035CA"/>
    <w:rsid w:val="000037CB"/>
    <w:rsid w:val="00003BBC"/>
    <w:rsid w:val="000042B7"/>
    <w:rsid w:val="000048EE"/>
    <w:rsid w:val="0000575B"/>
    <w:rsid w:val="000057AC"/>
    <w:rsid w:val="00006254"/>
    <w:rsid w:val="00006427"/>
    <w:rsid w:val="000073D9"/>
    <w:rsid w:val="000110B1"/>
    <w:rsid w:val="00011745"/>
    <w:rsid w:val="0001204D"/>
    <w:rsid w:val="00013967"/>
    <w:rsid w:val="00014BC9"/>
    <w:rsid w:val="00016350"/>
    <w:rsid w:val="00016C72"/>
    <w:rsid w:val="00016C91"/>
    <w:rsid w:val="0001738C"/>
    <w:rsid w:val="000176E2"/>
    <w:rsid w:val="00017E2A"/>
    <w:rsid w:val="00020810"/>
    <w:rsid w:val="00021779"/>
    <w:rsid w:val="00021BB2"/>
    <w:rsid w:val="000228D1"/>
    <w:rsid w:val="0002338A"/>
    <w:rsid w:val="00023ED2"/>
    <w:rsid w:val="000243E4"/>
    <w:rsid w:val="00024C77"/>
    <w:rsid w:val="00024EED"/>
    <w:rsid w:val="00025070"/>
    <w:rsid w:val="0002543B"/>
    <w:rsid w:val="0002545A"/>
    <w:rsid w:val="00025854"/>
    <w:rsid w:val="00025960"/>
    <w:rsid w:val="00025A58"/>
    <w:rsid w:val="000263C2"/>
    <w:rsid w:val="0002674D"/>
    <w:rsid w:val="00026DA7"/>
    <w:rsid w:val="000276E7"/>
    <w:rsid w:val="0002788E"/>
    <w:rsid w:val="00027BA9"/>
    <w:rsid w:val="000301E5"/>
    <w:rsid w:val="0003026A"/>
    <w:rsid w:val="000309E8"/>
    <w:rsid w:val="000310DD"/>
    <w:rsid w:val="0003154D"/>
    <w:rsid w:val="000322D1"/>
    <w:rsid w:val="0003287D"/>
    <w:rsid w:val="00033DAA"/>
    <w:rsid w:val="00034B2E"/>
    <w:rsid w:val="000350DC"/>
    <w:rsid w:val="00036996"/>
    <w:rsid w:val="000374A9"/>
    <w:rsid w:val="000377CE"/>
    <w:rsid w:val="00037AA6"/>
    <w:rsid w:val="0004031C"/>
    <w:rsid w:val="000429A8"/>
    <w:rsid w:val="00043C0C"/>
    <w:rsid w:val="00045ACD"/>
    <w:rsid w:val="0004719D"/>
    <w:rsid w:val="00047316"/>
    <w:rsid w:val="00047714"/>
    <w:rsid w:val="00052468"/>
    <w:rsid w:val="00053194"/>
    <w:rsid w:val="00053789"/>
    <w:rsid w:val="00053B2C"/>
    <w:rsid w:val="000541D3"/>
    <w:rsid w:val="00054F7A"/>
    <w:rsid w:val="00057622"/>
    <w:rsid w:val="00060B71"/>
    <w:rsid w:val="00060E02"/>
    <w:rsid w:val="00062D03"/>
    <w:rsid w:val="000651C5"/>
    <w:rsid w:val="000661E2"/>
    <w:rsid w:val="00066AFC"/>
    <w:rsid w:val="00067663"/>
    <w:rsid w:val="000679E2"/>
    <w:rsid w:val="0007000F"/>
    <w:rsid w:val="0007137F"/>
    <w:rsid w:val="000724E5"/>
    <w:rsid w:val="00072FC1"/>
    <w:rsid w:val="00073566"/>
    <w:rsid w:val="000735B1"/>
    <w:rsid w:val="00073719"/>
    <w:rsid w:val="00074EE4"/>
    <w:rsid w:val="00075E8E"/>
    <w:rsid w:val="00076395"/>
    <w:rsid w:val="00076577"/>
    <w:rsid w:val="000772B2"/>
    <w:rsid w:val="00080256"/>
    <w:rsid w:val="000809A4"/>
    <w:rsid w:val="000829AA"/>
    <w:rsid w:val="000840F5"/>
    <w:rsid w:val="0008425D"/>
    <w:rsid w:val="00084B20"/>
    <w:rsid w:val="00084B99"/>
    <w:rsid w:val="00085DED"/>
    <w:rsid w:val="00085F2F"/>
    <w:rsid w:val="000873B3"/>
    <w:rsid w:val="00087A0C"/>
    <w:rsid w:val="000907FB"/>
    <w:rsid w:val="00090CCD"/>
    <w:rsid w:val="000931BA"/>
    <w:rsid w:val="00093F75"/>
    <w:rsid w:val="000942CA"/>
    <w:rsid w:val="00094B50"/>
    <w:rsid w:val="000955F0"/>
    <w:rsid w:val="000960C3"/>
    <w:rsid w:val="00096543"/>
    <w:rsid w:val="00096A51"/>
    <w:rsid w:val="000A01A2"/>
    <w:rsid w:val="000A06AE"/>
    <w:rsid w:val="000A09AD"/>
    <w:rsid w:val="000A0C3A"/>
    <w:rsid w:val="000A100B"/>
    <w:rsid w:val="000A16A2"/>
    <w:rsid w:val="000A1A7A"/>
    <w:rsid w:val="000A1E91"/>
    <w:rsid w:val="000A2097"/>
    <w:rsid w:val="000A4383"/>
    <w:rsid w:val="000A45A2"/>
    <w:rsid w:val="000A45B9"/>
    <w:rsid w:val="000A46E1"/>
    <w:rsid w:val="000A582A"/>
    <w:rsid w:val="000A6CE5"/>
    <w:rsid w:val="000A6D64"/>
    <w:rsid w:val="000B0F10"/>
    <w:rsid w:val="000B0FFE"/>
    <w:rsid w:val="000B190A"/>
    <w:rsid w:val="000B1F5C"/>
    <w:rsid w:val="000B2439"/>
    <w:rsid w:val="000B3073"/>
    <w:rsid w:val="000B343C"/>
    <w:rsid w:val="000B4BBC"/>
    <w:rsid w:val="000B5254"/>
    <w:rsid w:val="000B66EB"/>
    <w:rsid w:val="000B7157"/>
    <w:rsid w:val="000B7789"/>
    <w:rsid w:val="000C04C4"/>
    <w:rsid w:val="000C0AB2"/>
    <w:rsid w:val="000C0B5C"/>
    <w:rsid w:val="000C1A66"/>
    <w:rsid w:val="000C1C7F"/>
    <w:rsid w:val="000C23E9"/>
    <w:rsid w:val="000C38B5"/>
    <w:rsid w:val="000C48B5"/>
    <w:rsid w:val="000C4E46"/>
    <w:rsid w:val="000C6D5A"/>
    <w:rsid w:val="000C717E"/>
    <w:rsid w:val="000D00E4"/>
    <w:rsid w:val="000D0846"/>
    <w:rsid w:val="000D1BA9"/>
    <w:rsid w:val="000D1ED3"/>
    <w:rsid w:val="000D20D4"/>
    <w:rsid w:val="000D3542"/>
    <w:rsid w:val="000D3665"/>
    <w:rsid w:val="000D5B87"/>
    <w:rsid w:val="000E0235"/>
    <w:rsid w:val="000E2F97"/>
    <w:rsid w:val="000E3112"/>
    <w:rsid w:val="000E34BF"/>
    <w:rsid w:val="000E3D64"/>
    <w:rsid w:val="000E4093"/>
    <w:rsid w:val="000E43CF"/>
    <w:rsid w:val="000E471D"/>
    <w:rsid w:val="000E66E7"/>
    <w:rsid w:val="000E7370"/>
    <w:rsid w:val="000E74C6"/>
    <w:rsid w:val="000E74E0"/>
    <w:rsid w:val="000E775C"/>
    <w:rsid w:val="000F02A4"/>
    <w:rsid w:val="000F327F"/>
    <w:rsid w:val="000F4101"/>
    <w:rsid w:val="000F410C"/>
    <w:rsid w:val="000F4494"/>
    <w:rsid w:val="000F49F4"/>
    <w:rsid w:val="000F4E11"/>
    <w:rsid w:val="000F5A4C"/>
    <w:rsid w:val="000F63B5"/>
    <w:rsid w:val="0010006B"/>
    <w:rsid w:val="00100192"/>
    <w:rsid w:val="00100C7C"/>
    <w:rsid w:val="0010144B"/>
    <w:rsid w:val="00102C08"/>
    <w:rsid w:val="00103485"/>
    <w:rsid w:val="00103F94"/>
    <w:rsid w:val="001041A4"/>
    <w:rsid w:val="001048B9"/>
    <w:rsid w:val="00104B2D"/>
    <w:rsid w:val="0010563F"/>
    <w:rsid w:val="00105B92"/>
    <w:rsid w:val="00105F05"/>
    <w:rsid w:val="00106250"/>
    <w:rsid w:val="00106657"/>
    <w:rsid w:val="001066D3"/>
    <w:rsid w:val="00107ECB"/>
    <w:rsid w:val="00111306"/>
    <w:rsid w:val="00111845"/>
    <w:rsid w:val="00111D0E"/>
    <w:rsid w:val="00112F3D"/>
    <w:rsid w:val="00113473"/>
    <w:rsid w:val="001137A1"/>
    <w:rsid w:val="00113D7D"/>
    <w:rsid w:val="00113DF9"/>
    <w:rsid w:val="0011436D"/>
    <w:rsid w:val="001145B0"/>
    <w:rsid w:val="0011578E"/>
    <w:rsid w:val="00116565"/>
    <w:rsid w:val="001176C6"/>
    <w:rsid w:val="00117C16"/>
    <w:rsid w:val="0012016A"/>
    <w:rsid w:val="00120308"/>
    <w:rsid w:val="0012050A"/>
    <w:rsid w:val="00121145"/>
    <w:rsid w:val="00121353"/>
    <w:rsid w:val="001215A0"/>
    <w:rsid w:val="00122D6F"/>
    <w:rsid w:val="00123093"/>
    <w:rsid w:val="00124CA0"/>
    <w:rsid w:val="00125C65"/>
    <w:rsid w:val="00126352"/>
    <w:rsid w:val="0012654D"/>
    <w:rsid w:val="00127F82"/>
    <w:rsid w:val="00130C57"/>
    <w:rsid w:val="0013181E"/>
    <w:rsid w:val="001318CF"/>
    <w:rsid w:val="0013190C"/>
    <w:rsid w:val="001326CF"/>
    <w:rsid w:val="001327B6"/>
    <w:rsid w:val="00132800"/>
    <w:rsid w:val="00132B74"/>
    <w:rsid w:val="001334D9"/>
    <w:rsid w:val="00133691"/>
    <w:rsid w:val="00133EB0"/>
    <w:rsid w:val="001344A0"/>
    <w:rsid w:val="0013537B"/>
    <w:rsid w:val="0013551A"/>
    <w:rsid w:val="0013614E"/>
    <w:rsid w:val="00137050"/>
    <w:rsid w:val="00137B32"/>
    <w:rsid w:val="00137F3C"/>
    <w:rsid w:val="0014097A"/>
    <w:rsid w:val="00141BC3"/>
    <w:rsid w:val="0014243C"/>
    <w:rsid w:val="00143FA6"/>
    <w:rsid w:val="00144215"/>
    <w:rsid w:val="00144A33"/>
    <w:rsid w:val="00145065"/>
    <w:rsid w:val="001465F9"/>
    <w:rsid w:val="00146FFB"/>
    <w:rsid w:val="00147D9A"/>
    <w:rsid w:val="0015008D"/>
    <w:rsid w:val="001502CF"/>
    <w:rsid w:val="00151F5C"/>
    <w:rsid w:val="0015338B"/>
    <w:rsid w:val="00153488"/>
    <w:rsid w:val="001536F0"/>
    <w:rsid w:val="001543DD"/>
    <w:rsid w:val="00156194"/>
    <w:rsid w:val="00157B94"/>
    <w:rsid w:val="00160211"/>
    <w:rsid w:val="00160E29"/>
    <w:rsid w:val="001614D3"/>
    <w:rsid w:val="001615CF"/>
    <w:rsid w:val="00161993"/>
    <w:rsid w:val="00161CAE"/>
    <w:rsid w:val="00162585"/>
    <w:rsid w:val="00162C0E"/>
    <w:rsid w:val="00164AE6"/>
    <w:rsid w:val="00165569"/>
    <w:rsid w:val="001667F3"/>
    <w:rsid w:val="001676AF"/>
    <w:rsid w:val="00167F7A"/>
    <w:rsid w:val="001702C0"/>
    <w:rsid w:val="00170406"/>
    <w:rsid w:val="00171433"/>
    <w:rsid w:val="00172078"/>
    <w:rsid w:val="00172C7B"/>
    <w:rsid w:val="00172C92"/>
    <w:rsid w:val="00172D99"/>
    <w:rsid w:val="0017349B"/>
    <w:rsid w:val="0017367E"/>
    <w:rsid w:val="00174DE5"/>
    <w:rsid w:val="00174E49"/>
    <w:rsid w:val="001768AF"/>
    <w:rsid w:val="001809CA"/>
    <w:rsid w:val="00182146"/>
    <w:rsid w:val="001821CD"/>
    <w:rsid w:val="00182508"/>
    <w:rsid w:val="00182BBB"/>
    <w:rsid w:val="0018367E"/>
    <w:rsid w:val="001858DC"/>
    <w:rsid w:val="00190068"/>
    <w:rsid w:val="00190311"/>
    <w:rsid w:val="0019320E"/>
    <w:rsid w:val="00193AB4"/>
    <w:rsid w:val="00193CD8"/>
    <w:rsid w:val="00196067"/>
    <w:rsid w:val="00196CBA"/>
    <w:rsid w:val="001977CC"/>
    <w:rsid w:val="00197A92"/>
    <w:rsid w:val="00197B06"/>
    <w:rsid w:val="001A125C"/>
    <w:rsid w:val="001A1299"/>
    <w:rsid w:val="001A2672"/>
    <w:rsid w:val="001A3010"/>
    <w:rsid w:val="001A39F4"/>
    <w:rsid w:val="001A3FD4"/>
    <w:rsid w:val="001A3FF4"/>
    <w:rsid w:val="001A42D6"/>
    <w:rsid w:val="001A43C4"/>
    <w:rsid w:val="001A4D7A"/>
    <w:rsid w:val="001A645D"/>
    <w:rsid w:val="001A67D0"/>
    <w:rsid w:val="001A6DA8"/>
    <w:rsid w:val="001B05A1"/>
    <w:rsid w:val="001B08A0"/>
    <w:rsid w:val="001B11F7"/>
    <w:rsid w:val="001B14D5"/>
    <w:rsid w:val="001B25D2"/>
    <w:rsid w:val="001B2A93"/>
    <w:rsid w:val="001B48E7"/>
    <w:rsid w:val="001B4D35"/>
    <w:rsid w:val="001B50E3"/>
    <w:rsid w:val="001B5A2C"/>
    <w:rsid w:val="001B64D8"/>
    <w:rsid w:val="001C05EA"/>
    <w:rsid w:val="001C0912"/>
    <w:rsid w:val="001C0D1B"/>
    <w:rsid w:val="001C12DC"/>
    <w:rsid w:val="001C1A50"/>
    <w:rsid w:val="001C21DD"/>
    <w:rsid w:val="001C265C"/>
    <w:rsid w:val="001C38C9"/>
    <w:rsid w:val="001C3E8C"/>
    <w:rsid w:val="001C40AB"/>
    <w:rsid w:val="001C5DBB"/>
    <w:rsid w:val="001C6107"/>
    <w:rsid w:val="001C6239"/>
    <w:rsid w:val="001C659E"/>
    <w:rsid w:val="001C7A05"/>
    <w:rsid w:val="001D008D"/>
    <w:rsid w:val="001D02DA"/>
    <w:rsid w:val="001D08B8"/>
    <w:rsid w:val="001D200B"/>
    <w:rsid w:val="001D23AE"/>
    <w:rsid w:val="001D2747"/>
    <w:rsid w:val="001D2B3F"/>
    <w:rsid w:val="001D30A8"/>
    <w:rsid w:val="001D3920"/>
    <w:rsid w:val="001D437D"/>
    <w:rsid w:val="001D56F3"/>
    <w:rsid w:val="001D57C7"/>
    <w:rsid w:val="001D5F40"/>
    <w:rsid w:val="001D68EA"/>
    <w:rsid w:val="001D70A5"/>
    <w:rsid w:val="001D771B"/>
    <w:rsid w:val="001E039C"/>
    <w:rsid w:val="001E11CB"/>
    <w:rsid w:val="001E12AB"/>
    <w:rsid w:val="001E1833"/>
    <w:rsid w:val="001E1A13"/>
    <w:rsid w:val="001E2039"/>
    <w:rsid w:val="001E210B"/>
    <w:rsid w:val="001E2720"/>
    <w:rsid w:val="001E2AD6"/>
    <w:rsid w:val="001E30D9"/>
    <w:rsid w:val="001E3106"/>
    <w:rsid w:val="001E35AF"/>
    <w:rsid w:val="001E39AC"/>
    <w:rsid w:val="001E3ACF"/>
    <w:rsid w:val="001E474A"/>
    <w:rsid w:val="001E5FAE"/>
    <w:rsid w:val="001E6F37"/>
    <w:rsid w:val="001E717A"/>
    <w:rsid w:val="001E717F"/>
    <w:rsid w:val="001E7BD8"/>
    <w:rsid w:val="001F0618"/>
    <w:rsid w:val="001F0921"/>
    <w:rsid w:val="001F1F68"/>
    <w:rsid w:val="001F2128"/>
    <w:rsid w:val="001F2323"/>
    <w:rsid w:val="001F4783"/>
    <w:rsid w:val="001F4BF8"/>
    <w:rsid w:val="001F5100"/>
    <w:rsid w:val="001F5143"/>
    <w:rsid w:val="001F641B"/>
    <w:rsid w:val="001F70A1"/>
    <w:rsid w:val="001F7481"/>
    <w:rsid w:val="001F7577"/>
    <w:rsid w:val="001F78C7"/>
    <w:rsid w:val="00201A44"/>
    <w:rsid w:val="00201E7E"/>
    <w:rsid w:val="00201ECE"/>
    <w:rsid w:val="00202B89"/>
    <w:rsid w:val="00202FEF"/>
    <w:rsid w:val="00204818"/>
    <w:rsid w:val="002048E2"/>
    <w:rsid w:val="00205048"/>
    <w:rsid w:val="0020509C"/>
    <w:rsid w:val="002065BE"/>
    <w:rsid w:val="0020668C"/>
    <w:rsid w:val="002066BC"/>
    <w:rsid w:val="002103D0"/>
    <w:rsid w:val="002110F4"/>
    <w:rsid w:val="002111DC"/>
    <w:rsid w:val="00213799"/>
    <w:rsid w:val="002137A0"/>
    <w:rsid w:val="00214261"/>
    <w:rsid w:val="00214FCA"/>
    <w:rsid w:val="002159BD"/>
    <w:rsid w:val="00216058"/>
    <w:rsid w:val="0021731B"/>
    <w:rsid w:val="00217404"/>
    <w:rsid w:val="00217482"/>
    <w:rsid w:val="0022030D"/>
    <w:rsid w:val="00222D70"/>
    <w:rsid w:val="00222F4B"/>
    <w:rsid w:val="002234F2"/>
    <w:rsid w:val="00223A69"/>
    <w:rsid w:val="0022488D"/>
    <w:rsid w:val="00225463"/>
    <w:rsid w:val="0022550E"/>
    <w:rsid w:val="00226702"/>
    <w:rsid w:val="002272D5"/>
    <w:rsid w:val="002307F0"/>
    <w:rsid w:val="00232381"/>
    <w:rsid w:val="00232495"/>
    <w:rsid w:val="00232E9A"/>
    <w:rsid w:val="002346E8"/>
    <w:rsid w:val="00234998"/>
    <w:rsid w:val="002362C2"/>
    <w:rsid w:val="00236306"/>
    <w:rsid w:val="0023685F"/>
    <w:rsid w:val="00236A77"/>
    <w:rsid w:val="00236F66"/>
    <w:rsid w:val="00236FF5"/>
    <w:rsid w:val="002404B7"/>
    <w:rsid w:val="00240E79"/>
    <w:rsid w:val="00241AE2"/>
    <w:rsid w:val="002422EC"/>
    <w:rsid w:val="002424CD"/>
    <w:rsid w:val="00242F5E"/>
    <w:rsid w:val="0024388A"/>
    <w:rsid w:val="00243CC4"/>
    <w:rsid w:val="0024565B"/>
    <w:rsid w:val="002458E0"/>
    <w:rsid w:val="00245D32"/>
    <w:rsid w:val="00245FB4"/>
    <w:rsid w:val="002472CA"/>
    <w:rsid w:val="00247C3E"/>
    <w:rsid w:val="0025057A"/>
    <w:rsid w:val="00252379"/>
    <w:rsid w:val="002523A0"/>
    <w:rsid w:val="002523E9"/>
    <w:rsid w:val="00252933"/>
    <w:rsid w:val="00252E0E"/>
    <w:rsid w:val="00253D3E"/>
    <w:rsid w:val="00254793"/>
    <w:rsid w:val="0025500E"/>
    <w:rsid w:val="00255489"/>
    <w:rsid w:val="0025587A"/>
    <w:rsid w:val="00256BB3"/>
    <w:rsid w:val="00256BF6"/>
    <w:rsid w:val="002577BE"/>
    <w:rsid w:val="00257997"/>
    <w:rsid w:val="00257D84"/>
    <w:rsid w:val="0026124D"/>
    <w:rsid w:val="00261A32"/>
    <w:rsid w:val="00262887"/>
    <w:rsid w:val="00263C0A"/>
    <w:rsid w:val="00264300"/>
    <w:rsid w:val="002647B2"/>
    <w:rsid w:val="00265F1D"/>
    <w:rsid w:val="00266DC0"/>
    <w:rsid w:val="0026732B"/>
    <w:rsid w:val="00270420"/>
    <w:rsid w:val="002717FC"/>
    <w:rsid w:val="00271FA9"/>
    <w:rsid w:val="00272172"/>
    <w:rsid w:val="00272DEC"/>
    <w:rsid w:val="0027397B"/>
    <w:rsid w:val="00274667"/>
    <w:rsid w:val="00274BE6"/>
    <w:rsid w:val="0027533E"/>
    <w:rsid w:val="0027539E"/>
    <w:rsid w:val="0027574D"/>
    <w:rsid w:val="002767F5"/>
    <w:rsid w:val="0027722E"/>
    <w:rsid w:val="00277AF5"/>
    <w:rsid w:val="0028005F"/>
    <w:rsid w:val="00280590"/>
    <w:rsid w:val="002809CC"/>
    <w:rsid w:val="002823B3"/>
    <w:rsid w:val="002827AF"/>
    <w:rsid w:val="00284D1F"/>
    <w:rsid w:val="00285967"/>
    <w:rsid w:val="00286958"/>
    <w:rsid w:val="0029019A"/>
    <w:rsid w:val="002903BB"/>
    <w:rsid w:val="0029117A"/>
    <w:rsid w:val="002913AF"/>
    <w:rsid w:val="00291470"/>
    <w:rsid w:val="00292068"/>
    <w:rsid w:val="00292AB6"/>
    <w:rsid w:val="00292DCA"/>
    <w:rsid w:val="002938EE"/>
    <w:rsid w:val="00294340"/>
    <w:rsid w:val="00295DB1"/>
    <w:rsid w:val="0029611A"/>
    <w:rsid w:val="002961FE"/>
    <w:rsid w:val="002A0B12"/>
    <w:rsid w:val="002A10DC"/>
    <w:rsid w:val="002A197B"/>
    <w:rsid w:val="002A283F"/>
    <w:rsid w:val="002A2884"/>
    <w:rsid w:val="002A590F"/>
    <w:rsid w:val="002A5B09"/>
    <w:rsid w:val="002A70C6"/>
    <w:rsid w:val="002A7735"/>
    <w:rsid w:val="002A7CEE"/>
    <w:rsid w:val="002A7F74"/>
    <w:rsid w:val="002B019B"/>
    <w:rsid w:val="002B020D"/>
    <w:rsid w:val="002B0302"/>
    <w:rsid w:val="002B0312"/>
    <w:rsid w:val="002B0FD7"/>
    <w:rsid w:val="002B187D"/>
    <w:rsid w:val="002B2459"/>
    <w:rsid w:val="002B258F"/>
    <w:rsid w:val="002B280E"/>
    <w:rsid w:val="002B33AC"/>
    <w:rsid w:val="002B33B4"/>
    <w:rsid w:val="002B3A40"/>
    <w:rsid w:val="002B4BB2"/>
    <w:rsid w:val="002B4DBD"/>
    <w:rsid w:val="002B4E78"/>
    <w:rsid w:val="002B4F14"/>
    <w:rsid w:val="002B5F25"/>
    <w:rsid w:val="002B5F8B"/>
    <w:rsid w:val="002B675D"/>
    <w:rsid w:val="002B71BF"/>
    <w:rsid w:val="002C04E4"/>
    <w:rsid w:val="002C07E8"/>
    <w:rsid w:val="002C1DDD"/>
    <w:rsid w:val="002C31F5"/>
    <w:rsid w:val="002C4838"/>
    <w:rsid w:val="002C5001"/>
    <w:rsid w:val="002C59DD"/>
    <w:rsid w:val="002C5D02"/>
    <w:rsid w:val="002C5F03"/>
    <w:rsid w:val="002C7AC3"/>
    <w:rsid w:val="002C7CE0"/>
    <w:rsid w:val="002D27CF"/>
    <w:rsid w:val="002D2AF7"/>
    <w:rsid w:val="002D2C34"/>
    <w:rsid w:val="002D3341"/>
    <w:rsid w:val="002D3C68"/>
    <w:rsid w:val="002D57FE"/>
    <w:rsid w:val="002D5C92"/>
    <w:rsid w:val="002D5F4A"/>
    <w:rsid w:val="002D6171"/>
    <w:rsid w:val="002D619A"/>
    <w:rsid w:val="002D650E"/>
    <w:rsid w:val="002D65FC"/>
    <w:rsid w:val="002E015F"/>
    <w:rsid w:val="002E144B"/>
    <w:rsid w:val="002E27B3"/>
    <w:rsid w:val="002E3EC2"/>
    <w:rsid w:val="002E4A84"/>
    <w:rsid w:val="002E5371"/>
    <w:rsid w:val="002E56F8"/>
    <w:rsid w:val="002E5913"/>
    <w:rsid w:val="002E5D2B"/>
    <w:rsid w:val="002E796C"/>
    <w:rsid w:val="002F05C2"/>
    <w:rsid w:val="002F0964"/>
    <w:rsid w:val="002F0DBC"/>
    <w:rsid w:val="002F130A"/>
    <w:rsid w:val="002F3293"/>
    <w:rsid w:val="002F475A"/>
    <w:rsid w:val="002F4D2B"/>
    <w:rsid w:val="002F7DE1"/>
    <w:rsid w:val="0030043D"/>
    <w:rsid w:val="00300A4B"/>
    <w:rsid w:val="00300A7F"/>
    <w:rsid w:val="003027DB"/>
    <w:rsid w:val="00302B4A"/>
    <w:rsid w:val="00302BE4"/>
    <w:rsid w:val="0030336E"/>
    <w:rsid w:val="00303B22"/>
    <w:rsid w:val="00303D71"/>
    <w:rsid w:val="0030440B"/>
    <w:rsid w:val="00304628"/>
    <w:rsid w:val="0030485F"/>
    <w:rsid w:val="003048EC"/>
    <w:rsid w:val="00305162"/>
    <w:rsid w:val="0030547D"/>
    <w:rsid w:val="00305E05"/>
    <w:rsid w:val="00306117"/>
    <w:rsid w:val="00307B37"/>
    <w:rsid w:val="0031007F"/>
    <w:rsid w:val="00310DA3"/>
    <w:rsid w:val="003113EB"/>
    <w:rsid w:val="00311F05"/>
    <w:rsid w:val="00312089"/>
    <w:rsid w:val="003133EC"/>
    <w:rsid w:val="003146AC"/>
    <w:rsid w:val="003164CC"/>
    <w:rsid w:val="003168F3"/>
    <w:rsid w:val="00316FC3"/>
    <w:rsid w:val="00320053"/>
    <w:rsid w:val="003205C9"/>
    <w:rsid w:val="00321B5B"/>
    <w:rsid w:val="00321C48"/>
    <w:rsid w:val="00322B3D"/>
    <w:rsid w:val="00323141"/>
    <w:rsid w:val="00325688"/>
    <w:rsid w:val="003300DF"/>
    <w:rsid w:val="00330895"/>
    <w:rsid w:val="0033245C"/>
    <w:rsid w:val="00333DEB"/>
    <w:rsid w:val="00334CE7"/>
    <w:rsid w:val="00335F2A"/>
    <w:rsid w:val="003366FA"/>
    <w:rsid w:val="00336B6D"/>
    <w:rsid w:val="0033772B"/>
    <w:rsid w:val="00341529"/>
    <w:rsid w:val="00342647"/>
    <w:rsid w:val="00342A08"/>
    <w:rsid w:val="0034364C"/>
    <w:rsid w:val="00343901"/>
    <w:rsid w:val="00345739"/>
    <w:rsid w:val="00345DBF"/>
    <w:rsid w:val="00345EE6"/>
    <w:rsid w:val="0034680A"/>
    <w:rsid w:val="00347E4E"/>
    <w:rsid w:val="00347EB9"/>
    <w:rsid w:val="00347FB5"/>
    <w:rsid w:val="0035062F"/>
    <w:rsid w:val="00352335"/>
    <w:rsid w:val="00352DF5"/>
    <w:rsid w:val="00353851"/>
    <w:rsid w:val="00353DE5"/>
    <w:rsid w:val="0035501C"/>
    <w:rsid w:val="003555B2"/>
    <w:rsid w:val="0035648C"/>
    <w:rsid w:val="00356E87"/>
    <w:rsid w:val="0035737F"/>
    <w:rsid w:val="0036034E"/>
    <w:rsid w:val="003604FF"/>
    <w:rsid w:val="003607B9"/>
    <w:rsid w:val="00360CE8"/>
    <w:rsid w:val="00361DA8"/>
    <w:rsid w:val="0036200C"/>
    <w:rsid w:val="0036206B"/>
    <w:rsid w:val="00362319"/>
    <w:rsid w:val="00362E5D"/>
    <w:rsid w:val="00363031"/>
    <w:rsid w:val="00364589"/>
    <w:rsid w:val="00364800"/>
    <w:rsid w:val="00364BC6"/>
    <w:rsid w:val="00365357"/>
    <w:rsid w:val="003702F4"/>
    <w:rsid w:val="00371DCE"/>
    <w:rsid w:val="0037266F"/>
    <w:rsid w:val="00373EBC"/>
    <w:rsid w:val="003748AB"/>
    <w:rsid w:val="0037501A"/>
    <w:rsid w:val="0037557A"/>
    <w:rsid w:val="00375F39"/>
    <w:rsid w:val="003760F6"/>
    <w:rsid w:val="0037682E"/>
    <w:rsid w:val="00376B59"/>
    <w:rsid w:val="00376DC2"/>
    <w:rsid w:val="00380553"/>
    <w:rsid w:val="003809DB"/>
    <w:rsid w:val="00380DB5"/>
    <w:rsid w:val="003819F5"/>
    <w:rsid w:val="00382C7E"/>
    <w:rsid w:val="003837BA"/>
    <w:rsid w:val="00385EF5"/>
    <w:rsid w:val="00385F55"/>
    <w:rsid w:val="00386E56"/>
    <w:rsid w:val="00387CCF"/>
    <w:rsid w:val="00390293"/>
    <w:rsid w:val="003906EB"/>
    <w:rsid w:val="00390866"/>
    <w:rsid w:val="00390A70"/>
    <w:rsid w:val="003918A1"/>
    <w:rsid w:val="00391D4D"/>
    <w:rsid w:val="003933A5"/>
    <w:rsid w:val="003947D5"/>
    <w:rsid w:val="00394E6E"/>
    <w:rsid w:val="00396072"/>
    <w:rsid w:val="00396251"/>
    <w:rsid w:val="00396A58"/>
    <w:rsid w:val="00396FF5"/>
    <w:rsid w:val="00397C6C"/>
    <w:rsid w:val="003A00CD"/>
    <w:rsid w:val="003A0238"/>
    <w:rsid w:val="003A0C06"/>
    <w:rsid w:val="003A0D09"/>
    <w:rsid w:val="003A2027"/>
    <w:rsid w:val="003A2391"/>
    <w:rsid w:val="003A3550"/>
    <w:rsid w:val="003A3B97"/>
    <w:rsid w:val="003A4483"/>
    <w:rsid w:val="003A4E3E"/>
    <w:rsid w:val="003A4EDD"/>
    <w:rsid w:val="003A5074"/>
    <w:rsid w:val="003A5080"/>
    <w:rsid w:val="003A640C"/>
    <w:rsid w:val="003A6750"/>
    <w:rsid w:val="003A6BBD"/>
    <w:rsid w:val="003A6E20"/>
    <w:rsid w:val="003A7521"/>
    <w:rsid w:val="003A79D7"/>
    <w:rsid w:val="003B0FA4"/>
    <w:rsid w:val="003B385E"/>
    <w:rsid w:val="003B3A83"/>
    <w:rsid w:val="003B3C8F"/>
    <w:rsid w:val="003B6A9B"/>
    <w:rsid w:val="003B7AD2"/>
    <w:rsid w:val="003B7AFB"/>
    <w:rsid w:val="003B7C3F"/>
    <w:rsid w:val="003B7CDC"/>
    <w:rsid w:val="003C06CE"/>
    <w:rsid w:val="003C0BDE"/>
    <w:rsid w:val="003C0FAB"/>
    <w:rsid w:val="003C1074"/>
    <w:rsid w:val="003C20A1"/>
    <w:rsid w:val="003C2C62"/>
    <w:rsid w:val="003C42D4"/>
    <w:rsid w:val="003C4A5D"/>
    <w:rsid w:val="003C4A90"/>
    <w:rsid w:val="003C4D01"/>
    <w:rsid w:val="003C56AC"/>
    <w:rsid w:val="003C6431"/>
    <w:rsid w:val="003C6665"/>
    <w:rsid w:val="003C7025"/>
    <w:rsid w:val="003D00A4"/>
    <w:rsid w:val="003D01BD"/>
    <w:rsid w:val="003D0926"/>
    <w:rsid w:val="003D0E2C"/>
    <w:rsid w:val="003D4750"/>
    <w:rsid w:val="003D62A0"/>
    <w:rsid w:val="003D748F"/>
    <w:rsid w:val="003E0113"/>
    <w:rsid w:val="003E2155"/>
    <w:rsid w:val="003E403C"/>
    <w:rsid w:val="003E40AB"/>
    <w:rsid w:val="003E5984"/>
    <w:rsid w:val="003E62DE"/>
    <w:rsid w:val="003E655E"/>
    <w:rsid w:val="003E7158"/>
    <w:rsid w:val="003E7315"/>
    <w:rsid w:val="003F016C"/>
    <w:rsid w:val="003F067A"/>
    <w:rsid w:val="003F10F2"/>
    <w:rsid w:val="003F264F"/>
    <w:rsid w:val="003F3A66"/>
    <w:rsid w:val="003F4AF0"/>
    <w:rsid w:val="003F571B"/>
    <w:rsid w:val="003F59B8"/>
    <w:rsid w:val="003F7255"/>
    <w:rsid w:val="003F74B8"/>
    <w:rsid w:val="004004F7"/>
    <w:rsid w:val="00400781"/>
    <w:rsid w:val="00400825"/>
    <w:rsid w:val="004015EF"/>
    <w:rsid w:val="00402BBA"/>
    <w:rsid w:val="00403C4F"/>
    <w:rsid w:val="00403C53"/>
    <w:rsid w:val="00404131"/>
    <w:rsid w:val="004041B4"/>
    <w:rsid w:val="00404FB5"/>
    <w:rsid w:val="004065D4"/>
    <w:rsid w:val="00407191"/>
    <w:rsid w:val="00407A3C"/>
    <w:rsid w:val="00410A78"/>
    <w:rsid w:val="004121A3"/>
    <w:rsid w:val="00412389"/>
    <w:rsid w:val="00412B7E"/>
    <w:rsid w:val="00415A64"/>
    <w:rsid w:val="00415B69"/>
    <w:rsid w:val="004178BF"/>
    <w:rsid w:val="0042003F"/>
    <w:rsid w:val="00420657"/>
    <w:rsid w:val="0042086D"/>
    <w:rsid w:val="00420912"/>
    <w:rsid w:val="00420A4B"/>
    <w:rsid w:val="00421197"/>
    <w:rsid w:val="00421748"/>
    <w:rsid w:val="00422BEB"/>
    <w:rsid w:val="0042338E"/>
    <w:rsid w:val="0042459B"/>
    <w:rsid w:val="004246F0"/>
    <w:rsid w:val="00425766"/>
    <w:rsid w:val="004269A8"/>
    <w:rsid w:val="00426D89"/>
    <w:rsid w:val="00427056"/>
    <w:rsid w:val="0042791C"/>
    <w:rsid w:val="00427FEA"/>
    <w:rsid w:val="00430D16"/>
    <w:rsid w:val="0043127E"/>
    <w:rsid w:val="004314BE"/>
    <w:rsid w:val="00431C68"/>
    <w:rsid w:val="0043215C"/>
    <w:rsid w:val="00435418"/>
    <w:rsid w:val="004354ED"/>
    <w:rsid w:val="004360D8"/>
    <w:rsid w:val="0043615B"/>
    <w:rsid w:val="0043632A"/>
    <w:rsid w:val="004365CB"/>
    <w:rsid w:val="004421F3"/>
    <w:rsid w:val="00443515"/>
    <w:rsid w:val="00443BAE"/>
    <w:rsid w:val="00444A41"/>
    <w:rsid w:val="00445675"/>
    <w:rsid w:val="00445BA7"/>
    <w:rsid w:val="0044601B"/>
    <w:rsid w:val="00446726"/>
    <w:rsid w:val="00446A64"/>
    <w:rsid w:val="00447303"/>
    <w:rsid w:val="00447DB8"/>
    <w:rsid w:val="0045220F"/>
    <w:rsid w:val="00452C49"/>
    <w:rsid w:val="0045386B"/>
    <w:rsid w:val="00453E91"/>
    <w:rsid w:val="00455769"/>
    <w:rsid w:val="004557D2"/>
    <w:rsid w:val="00455ED4"/>
    <w:rsid w:val="004572A3"/>
    <w:rsid w:val="00457B46"/>
    <w:rsid w:val="00460246"/>
    <w:rsid w:val="0046068C"/>
    <w:rsid w:val="00461A88"/>
    <w:rsid w:val="0046259D"/>
    <w:rsid w:val="004628DA"/>
    <w:rsid w:val="004638EB"/>
    <w:rsid w:val="004645BD"/>
    <w:rsid w:val="0046492B"/>
    <w:rsid w:val="00465817"/>
    <w:rsid w:val="00466109"/>
    <w:rsid w:val="004663D6"/>
    <w:rsid w:val="00466470"/>
    <w:rsid w:val="0046650B"/>
    <w:rsid w:val="00466A59"/>
    <w:rsid w:val="00466C1E"/>
    <w:rsid w:val="0046791D"/>
    <w:rsid w:val="00467CDB"/>
    <w:rsid w:val="00470490"/>
    <w:rsid w:val="00470803"/>
    <w:rsid w:val="00472138"/>
    <w:rsid w:val="0047259E"/>
    <w:rsid w:val="004732ED"/>
    <w:rsid w:val="00473D31"/>
    <w:rsid w:val="00473F72"/>
    <w:rsid w:val="00475185"/>
    <w:rsid w:val="00475476"/>
    <w:rsid w:val="00475A4A"/>
    <w:rsid w:val="004769A2"/>
    <w:rsid w:val="00476AF6"/>
    <w:rsid w:val="00477D8C"/>
    <w:rsid w:val="00477FF2"/>
    <w:rsid w:val="00480A2F"/>
    <w:rsid w:val="0048173F"/>
    <w:rsid w:val="00481C05"/>
    <w:rsid w:val="00482529"/>
    <w:rsid w:val="004827DF"/>
    <w:rsid w:val="004845C4"/>
    <w:rsid w:val="0048627B"/>
    <w:rsid w:val="004864FC"/>
    <w:rsid w:val="00486BEB"/>
    <w:rsid w:val="00486D80"/>
    <w:rsid w:val="004870A9"/>
    <w:rsid w:val="00490074"/>
    <w:rsid w:val="00491C22"/>
    <w:rsid w:val="00492105"/>
    <w:rsid w:val="004923F8"/>
    <w:rsid w:val="00492515"/>
    <w:rsid w:val="00492AD3"/>
    <w:rsid w:val="00492DC2"/>
    <w:rsid w:val="00492DE2"/>
    <w:rsid w:val="004945CC"/>
    <w:rsid w:val="00494905"/>
    <w:rsid w:val="00495576"/>
    <w:rsid w:val="0049581C"/>
    <w:rsid w:val="00495F82"/>
    <w:rsid w:val="00496F7D"/>
    <w:rsid w:val="004A05A8"/>
    <w:rsid w:val="004A1114"/>
    <w:rsid w:val="004A1A5F"/>
    <w:rsid w:val="004A1CDD"/>
    <w:rsid w:val="004A3EB9"/>
    <w:rsid w:val="004A4AD4"/>
    <w:rsid w:val="004A5444"/>
    <w:rsid w:val="004A55A2"/>
    <w:rsid w:val="004A5B79"/>
    <w:rsid w:val="004A6B23"/>
    <w:rsid w:val="004A6B43"/>
    <w:rsid w:val="004A7C42"/>
    <w:rsid w:val="004B0CFE"/>
    <w:rsid w:val="004B0DB5"/>
    <w:rsid w:val="004B0F6F"/>
    <w:rsid w:val="004B1EDE"/>
    <w:rsid w:val="004B22E0"/>
    <w:rsid w:val="004B24C0"/>
    <w:rsid w:val="004B2541"/>
    <w:rsid w:val="004B3025"/>
    <w:rsid w:val="004B3272"/>
    <w:rsid w:val="004B4BC9"/>
    <w:rsid w:val="004B4FDE"/>
    <w:rsid w:val="004B504D"/>
    <w:rsid w:val="004B67EC"/>
    <w:rsid w:val="004B6EE0"/>
    <w:rsid w:val="004B78EA"/>
    <w:rsid w:val="004B7B1E"/>
    <w:rsid w:val="004B7EBE"/>
    <w:rsid w:val="004C2503"/>
    <w:rsid w:val="004C2D2D"/>
    <w:rsid w:val="004C40BF"/>
    <w:rsid w:val="004C489C"/>
    <w:rsid w:val="004C4A23"/>
    <w:rsid w:val="004C4D90"/>
    <w:rsid w:val="004C6714"/>
    <w:rsid w:val="004C784A"/>
    <w:rsid w:val="004D0A90"/>
    <w:rsid w:val="004D0F6C"/>
    <w:rsid w:val="004D1310"/>
    <w:rsid w:val="004D1520"/>
    <w:rsid w:val="004D3E9A"/>
    <w:rsid w:val="004D4636"/>
    <w:rsid w:val="004D5455"/>
    <w:rsid w:val="004D5AB1"/>
    <w:rsid w:val="004D600A"/>
    <w:rsid w:val="004E0A10"/>
    <w:rsid w:val="004E0CE4"/>
    <w:rsid w:val="004E11F0"/>
    <w:rsid w:val="004E11FB"/>
    <w:rsid w:val="004E1864"/>
    <w:rsid w:val="004E1E3F"/>
    <w:rsid w:val="004E22EF"/>
    <w:rsid w:val="004E234B"/>
    <w:rsid w:val="004E284E"/>
    <w:rsid w:val="004E2A07"/>
    <w:rsid w:val="004E301D"/>
    <w:rsid w:val="004E308C"/>
    <w:rsid w:val="004E33DB"/>
    <w:rsid w:val="004E3950"/>
    <w:rsid w:val="004E43EB"/>
    <w:rsid w:val="004E48D8"/>
    <w:rsid w:val="004E499F"/>
    <w:rsid w:val="004E4A6B"/>
    <w:rsid w:val="004E5252"/>
    <w:rsid w:val="004E53EA"/>
    <w:rsid w:val="004E7511"/>
    <w:rsid w:val="004E7DAC"/>
    <w:rsid w:val="004F08B7"/>
    <w:rsid w:val="004F2172"/>
    <w:rsid w:val="004F21F3"/>
    <w:rsid w:val="004F226E"/>
    <w:rsid w:val="004F25F4"/>
    <w:rsid w:val="004F3C94"/>
    <w:rsid w:val="004F3EB8"/>
    <w:rsid w:val="004F47AA"/>
    <w:rsid w:val="004F4DDA"/>
    <w:rsid w:val="004F60C4"/>
    <w:rsid w:val="004F6D67"/>
    <w:rsid w:val="004F6EB2"/>
    <w:rsid w:val="004F789B"/>
    <w:rsid w:val="004F7B11"/>
    <w:rsid w:val="005023E6"/>
    <w:rsid w:val="005050C0"/>
    <w:rsid w:val="00506680"/>
    <w:rsid w:val="00506A7B"/>
    <w:rsid w:val="00506FA4"/>
    <w:rsid w:val="005072E1"/>
    <w:rsid w:val="005076BB"/>
    <w:rsid w:val="00510470"/>
    <w:rsid w:val="005111E5"/>
    <w:rsid w:val="00511B17"/>
    <w:rsid w:val="005127CA"/>
    <w:rsid w:val="00512CC6"/>
    <w:rsid w:val="00513BD0"/>
    <w:rsid w:val="00514043"/>
    <w:rsid w:val="005146DB"/>
    <w:rsid w:val="00514EB4"/>
    <w:rsid w:val="005150A2"/>
    <w:rsid w:val="00515A8D"/>
    <w:rsid w:val="005164AB"/>
    <w:rsid w:val="005169E5"/>
    <w:rsid w:val="005169ED"/>
    <w:rsid w:val="00516D59"/>
    <w:rsid w:val="005170C1"/>
    <w:rsid w:val="0051738C"/>
    <w:rsid w:val="00517454"/>
    <w:rsid w:val="00517952"/>
    <w:rsid w:val="00517BCF"/>
    <w:rsid w:val="00521E3D"/>
    <w:rsid w:val="00524CD3"/>
    <w:rsid w:val="005254D5"/>
    <w:rsid w:val="00525B60"/>
    <w:rsid w:val="0052739B"/>
    <w:rsid w:val="0053000A"/>
    <w:rsid w:val="00530331"/>
    <w:rsid w:val="00530CD6"/>
    <w:rsid w:val="00530E52"/>
    <w:rsid w:val="00532849"/>
    <w:rsid w:val="005331D4"/>
    <w:rsid w:val="00533C18"/>
    <w:rsid w:val="00533C7C"/>
    <w:rsid w:val="005348D0"/>
    <w:rsid w:val="005351A7"/>
    <w:rsid w:val="0053603F"/>
    <w:rsid w:val="00540A4F"/>
    <w:rsid w:val="00542284"/>
    <w:rsid w:val="00543E4F"/>
    <w:rsid w:val="0054466E"/>
    <w:rsid w:val="005467BE"/>
    <w:rsid w:val="005470EC"/>
    <w:rsid w:val="00550203"/>
    <w:rsid w:val="00550277"/>
    <w:rsid w:val="00550D49"/>
    <w:rsid w:val="0055131B"/>
    <w:rsid w:val="00551BB7"/>
    <w:rsid w:val="00551BD2"/>
    <w:rsid w:val="00551D67"/>
    <w:rsid w:val="00552563"/>
    <w:rsid w:val="00552C09"/>
    <w:rsid w:val="005543CF"/>
    <w:rsid w:val="005550CB"/>
    <w:rsid w:val="00555DB5"/>
    <w:rsid w:val="0055688A"/>
    <w:rsid w:val="00557D5B"/>
    <w:rsid w:val="00557DD7"/>
    <w:rsid w:val="0056016B"/>
    <w:rsid w:val="005605B1"/>
    <w:rsid w:val="00560BE1"/>
    <w:rsid w:val="00561E1B"/>
    <w:rsid w:val="00562DCB"/>
    <w:rsid w:val="00563206"/>
    <w:rsid w:val="005637B0"/>
    <w:rsid w:val="00563EAD"/>
    <w:rsid w:val="00566A61"/>
    <w:rsid w:val="00566B8C"/>
    <w:rsid w:val="00574447"/>
    <w:rsid w:val="0057445B"/>
    <w:rsid w:val="005766A2"/>
    <w:rsid w:val="0057710F"/>
    <w:rsid w:val="005773E4"/>
    <w:rsid w:val="0058085D"/>
    <w:rsid w:val="0058240A"/>
    <w:rsid w:val="00582475"/>
    <w:rsid w:val="00582958"/>
    <w:rsid w:val="00583D9F"/>
    <w:rsid w:val="00583DC1"/>
    <w:rsid w:val="00583DE0"/>
    <w:rsid w:val="00584BA6"/>
    <w:rsid w:val="00586941"/>
    <w:rsid w:val="005871A9"/>
    <w:rsid w:val="00587BE9"/>
    <w:rsid w:val="00587D28"/>
    <w:rsid w:val="00587D90"/>
    <w:rsid w:val="00587EF7"/>
    <w:rsid w:val="005905D5"/>
    <w:rsid w:val="00590CA5"/>
    <w:rsid w:val="00590D90"/>
    <w:rsid w:val="00592194"/>
    <w:rsid w:val="00592EBB"/>
    <w:rsid w:val="00593B5D"/>
    <w:rsid w:val="005947FA"/>
    <w:rsid w:val="00594FA9"/>
    <w:rsid w:val="00595931"/>
    <w:rsid w:val="00597214"/>
    <w:rsid w:val="00597A7D"/>
    <w:rsid w:val="005A32C5"/>
    <w:rsid w:val="005A37B9"/>
    <w:rsid w:val="005A37E2"/>
    <w:rsid w:val="005A4663"/>
    <w:rsid w:val="005A4A39"/>
    <w:rsid w:val="005A52A0"/>
    <w:rsid w:val="005A5A22"/>
    <w:rsid w:val="005A6ECD"/>
    <w:rsid w:val="005A6FA9"/>
    <w:rsid w:val="005A75BA"/>
    <w:rsid w:val="005A7781"/>
    <w:rsid w:val="005B080F"/>
    <w:rsid w:val="005B0F38"/>
    <w:rsid w:val="005B1155"/>
    <w:rsid w:val="005B176B"/>
    <w:rsid w:val="005B1C57"/>
    <w:rsid w:val="005B2130"/>
    <w:rsid w:val="005B3586"/>
    <w:rsid w:val="005B35A4"/>
    <w:rsid w:val="005B3B24"/>
    <w:rsid w:val="005B3C22"/>
    <w:rsid w:val="005B430D"/>
    <w:rsid w:val="005B4703"/>
    <w:rsid w:val="005B4B85"/>
    <w:rsid w:val="005B52CE"/>
    <w:rsid w:val="005B57DA"/>
    <w:rsid w:val="005B734A"/>
    <w:rsid w:val="005C11D3"/>
    <w:rsid w:val="005C272D"/>
    <w:rsid w:val="005C387B"/>
    <w:rsid w:val="005C3B0C"/>
    <w:rsid w:val="005C42E6"/>
    <w:rsid w:val="005C4859"/>
    <w:rsid w:val="005C4B00"/>
    <w:rsid w:val="005C5C0A"/>
    <w:rsid w:val="005C6CCE"/>
    <w:rsid w:val="005C785A"/>
    <w:rsid w:val="005D0B9A"/>
    <w:rsid w:val="005D0C95"/>
    <w:rsid w:val="005D1329"/>
    <w:rsid w:val="005D151B"/>
    <w:rsid w:val="005D1D41"/>
    <w:rsid w:val="005D21E2"/>
    <w:rsid w:val="005D2254"/>
    <w:rsid w:val="005D2D89"/>
    <w:rsid w:val="005D4CF9"/>
    <w:rsid w:val="005D4FA6"/>
    <w:rsid w:val="005D5920"/>
    <w:rsid w:val="005D5D10"/>
    <w:rsid w:val="005D66D7"/>
    <w:rsid w:val="005D7DFB"/>
    <w:rsid w:val="005E2C2F"/>
    <w:rsid w:val="005E2ED1"/>
    <w:rsid w:val="005E3B64"/>
    <w:rsid w:val="005E3D2E"/>
    <w:rsid w:val="005E4524"/>
    <w:rsid w:val="005E5E39"/>
    <w:rsid w:val="005E69A5"/>
    <w:rsid w:val="005E6D02"/>
    <w:rsid w:val="005E7CD8"/>
    <w:rsid w:val="005F0A49"/>
    <w:rsid w:val="005F0A79"/>
    <w:rsid w:val="005F15D6"/>
    <w:rsid w:val="005F1786"/>
    <w:rsid w:val="005F1F32"/>
    <w:rsid w:val="005F25A7"/>
    <w:rsid w:val="005F28F3"/>
    <w:rsid w:val="005F2925"/>
    <w:rsid w:val="005F2E82"/>
    <w:rsid w:val="005F3897"/>
    <w:rsid w:val="005F417A"/>
    <w:rsid w:val="005F4C3B"/>
    <w:rsid w:val="005F50A7"/>
    <w:rsid w:val="005F5768"/>
    <w:rsid w:val="005F6417"/>
    <w:rsid w:val="005F6F97"/>
    <w:rsid w:val="005F789E"/>
    <w:rsid w:val="0060026E"/>
    <w:rsid w:val="00601ACF"/>
    <w:rsid w:val="0060380A"/>
    <w:rsid w:val="00603CE7"/>
    <w:rsid w:val="006041DB"/>
    <w:rsid w:val="00604F5E"/>
    <w:rsid w:val="0060554F"/>
    <w:rsid w:val="006059BE"/>
    <w:rsid w:val="0060667B"/>
    <w:rsid w:val="00607265"/>
    <w:rsid w:val="006073E3"/>
    <w:rsid w:val="00607645"/>
    <w:rsid w:val="00607B6F"/>
    <w:rsid w:val="00610A4B"/>
    <w:rsid w:val="00611B62"/>
    <w:rsid w:val="00611BF5"/>
    <w:rsid w:val="00612006"/>
    <w:rsid w:val="0061257D"/>
    <w:rsid w:val="00612D11"/>
    <w:rsid w:val="006131DB"/>
    <w:rsid w:val="006132F0"/>
    <w:rsid w:val="006139D5"/>
    <w:rsid w:val="00613E4E"/>
    <w:rsid w:val="006165AB"/>
    <w:rsid w:val="00616B8B"/>
    <w:rsid w:val="006172F5"/>
    <w:rsid w:val="00617306"/>
    <w:rsid w:val="0062187A"/>
    <w:rsid w:val="006219A3"/>
    <w:rsid w:val="00621AB1"/>
    <w:rsid w:val="00622B76"/>
    <w:rsid w:val="0062475B"/>
    <w:rsid w:val="006250E1"/>
    <w:rsid w:val="006256AD"/>
    <w:rsid w:val="00625BB5"/>
    <w:rsid w:val="00625C99"/>
    <w:rsid w:val="00627B50"/>
    <w:rsid w:val="006306EA"/>
    <w:rsid w:val="00630D50"/>
    <w:rsid w:val="00630F09"/>
    <w:rsid w:val="00631108"/>
    <w:rsid w:val="00632346"/>
    <w:rsid w:val="0063255D"/>
    <w:rsid w:val="006340FF"/>
    <w:rsid w:val="006343CA"/>
    <w:rsid w:val="0063502E"/>
    <w:rsid w:val="0063521E"/>
    <w:rsid w:val="00635519"/>
    <w:rsid w:val="006373BD"/>
    <w:rsid w:val="00637ED2"/>
    <w:rsid w:val="00640428"/>
    <w:rsid w:val="00640868"/>
    <w:rsid w:val="0064173D"/>
    <w:rsid w:val="00641D2B"/>
    <w:rsid w:val="006446CE"/>
    <w:rsid w:val="006447D6"/>
    <w:rsid w:val="00645615"/>
    <w:rsid w:val="006457B6"/>
    <w:rsid w:val="0064587B"/>
    <w:rsid w:val="0064650F"/>
    <w:rsid w:val="00647301"/>
    <w:rsid w:val="0064758D"/>
    <w:rsid w:val="00647C33"/>
    <w:rsid w:val="00647CEC"/>
    <w:rsid w:val="00650150"/>
    <w:rsid w:val="00650F7F"/>
    <w:rsid w:val="00651171"/>
    <w:rsid w:val="006517D2"/>
    <w:rsid w:val="00654283"/>
    <w:rsid w:val="00654AD8"/>
    <w:rsid w:val="00654C76"/>
    <w:rsid w:val="00655134"/>
    <w:rsid w:val="00656A18"/>
    <w:rsid w:val="00656F87"/>
    <w:rsid w:val="0065754D"/>
    <w:rsid w:val="006603D1"/>
    <w:rsid w:val="00660892"/>
    <w:rsid w:val="00660A0F"/>
    <w:rsid w:val="00662F8C"/>
    <w:rsid w:val="00663076"/>
    <w:rsid w:val="00663AD8"/>
    <w:rsid w:val="00663D06"/>
    <w:rsid w:val="00664E44"/>
    <w:rsid w:val="00665031"/>
    <w:rsid w:val="00666B80"/>
    <w:rsid w:val="00670BA1"/>
    <w:rsid w:val="006725B4"/>
    <w:rsid w:val="00673D95"/>
    <w:rsid w:val="00673F7D"/>
    <w:rsid w:val="00674692"/>
    <w:rsid w:val="0067472F"/>
    <w:rsid w:val="006748C6"/>
    <w:rsid w:val="00674ADE"/>
    <w:rsid w:val="006760AD"/>
    <w:rsid w:val="00676226"/>
    <w:rsid w:val="00676B00"/>
    <w:rsid w:val="00677C98"/>
    <w:rsid w:val="006807B7"/>
    <w:rsid w:val="006808A6"/>
    <w:rsid w:val="00680AB9"/>
    <w:rsid w:val="00681FA1"/>
    <w:rsid w:val="00682ABB"/>
    <w:rsid w:val="00682DC8"/>
    <w:rsid w:val="00683C29"/>
    <w:rsid w:val="00683F95"/>
    <w:rsid w:val="006840B7"/>
    <w:rsid w:val="00684A2D"/>
    <w:rsid w:val="00684D94"/>
    <w:rsid w:val="00684E1D"/>
    <w:rsid w:val="006853D2"/>
    <w:rsid w:val="00685C15"/>
    <w:rsid w:val="00686460"/>
    <w:rsid w:val="00687D38"/>
    <w:rsid w:val="00687DD2"/>
    <w:rsid w:val="006913B8"/>
    <w:rsid w:val="006959A1"/>
    <w:rsid w:val="00695CC9"/>
    <w:rsid w:val="00695E0B"/>
    <w:rsid w:val="00695E73"/>
    <w:rsid w:val="0069667D"/>
    <w:rsid w:val="0069670D"/>
    <w:rsid w:val="00697EB6"/>
    <w:rsid w:val="006A09C0"/>
    <w:rsid w:val="006A1057"/>
    <w:rsid w:val="006A2492"/>
    <w:rsid w:val="006A2F6D"/>
    <w:rsid w:val="006A358D"/>
    <w:rsid w:val="006A7112"/>
    <w:rsid w:val="006A7D70"/>
    <w:rsid w:val="006B0965"/>
    <w:rsid w:val="006B0AC2"/>
    <w:rsid w:val="006B0B78"/>
    <w:rsid w:val="006B1809"/>
    <w:rsid w:val="006B1FC5"/>
    <w:rsid w:val="006B267A"/>
    <w:rsid w:val="006B34CC"/>
    <w:rsid w:val="006B377D"/>
    <w:rsid w:val="006B4145"/>
    <w:rsid w:val="006B49B5"/>
    <w:rsid w:val="006B4C4F"/>
    <w:rsid w:val="006B4EFB"/>
    <w:rsid w:val="006B54E9"/>
    <w:rsid w:val="006B568A"/>
    <w:rsid w:val="006B5998"/>
    <w:rsid w:val="006B5C7C"/>
    <w:rsid w:val="006B6298"/>
    <w:rsid w:val="006B7743"/>
    <w:rsid w:val="006C08E2"/>
    <w:rsid w:val="006C119E"/>
    <w:rsid w:val="006C22C4"/>
    <w:rsid w:val="006C2BCA"/>
    <w:rsid w:val="006C2D70"/>
    <w:rsid w:val="006C4C5E"/>
    <w:rsid w:val="006C4FF1"/>
    <w:rsid w:val="006C52C4"/>
    <w:rsid w:val="006C5467"/>
    <w:rsid w:val="006C5DD7"/>
    <w:rsid w:val="006C7D5C"/>
    <w:rsid w:val="006D07C9"/>
    <w:rsid w:val="006D07DF"/>
    <w:rsid w:val="006D1A34"/>
    <w:rsid w:val="006D1A52"/>
    <w:rsid w:val="006D236E"/>
    <w:rsid w:val="006D3D36"/>
    <w:rsid w:val="006D4E13"/>
    <w:rsid w:val="006D6397"/>
    <w:rsid w:val="006D6CAB"/>
    <w:rsid w:val="006D73B8"/>
    <w:rsid w:val="006D7E95"/>
    <w:rsid w:val="006E0D28"/>
    <w:rsid w:val="006E2255"/>
    <w:rsid w:val="006E267B"/>
    <w:rsid w:val="006E2830"/>
    <w:rsid w:val="006E2E5D"/>
    <w:rsid w:val="006E2EAC"/>
    <w:rsid w:val="006E3D88"/>
    <w:rsid w:val="006E4EC1"/>
    <w:rsid w:val="006E5A03"/>
    <w:rsid w:val="006E5EB3"/>
    <w:rsid w:val="006E60A9"/>
    <w:rsid w:val="006E698B"/>
    <w:rsid w:val="006E6B46"/>
    <w:rsid w:val="006E6C5B"/>
    <w:rsid w:val="006E7C5D"/>
    <w:rsid w:val="006F0287"/>
    <w:rsid w:val="006F0BF3"/>
    <w:rsid w:val="006F1302"/>
    <w:rsid w:val="006F1489"/>
    <w:rsid w:val="006F1D0A"/>
    <w:rsid w:val="006F23A4"/>
    <w:rsid w:val="006F2772"/>
    <w:rsid w:val="006F291B"/>
    <w:rsid w:val="006F2A2B"/>
    <w:rsid w:val="006F4B27"/>
    <w:rsid w:val="006F4EE4"/>
    <w:rsid w:val="006F4FB4"/>
    <w:rsid w:val="006F516B"/>
    <w:rsid w:val="006F5845"/>
    <w:rsid w:val="006F6116"/>
    <w:rsid w:val="006F6660"/>
    <w:rsid w:val="006F7655"/>
    <w:rsid w:val="0070098D"/>
    <w:rsid w:val="00700A79"/>
    <w:rsid w:val="00700F23"/>
    <w:rsid w:val="00701B2B"/>
    <w:rsid w:val="00701F8A"/>
    <w:rsid w:val="0070251A"/>
    <w:rsid w:val="007036C4"/>
    <w:rsid w:val="0070386A"/>
    <w:rsid w:val="00704972"/>
    <w:rsid w:val="00704B2E"/>
    <w:rsid w:val="007050E8"/>
    <w:rsid w:val="0070525B"/>
    <w:rsid w:val="00705F44"/>
    <w:rsid w:val="0070611E"/>
    <w:rsid w:val="00706A3B"/>
    <w:rsid w:val="007071A9"/>
    <w:rsid w:val="00710A6D"/>
    <w:rsid w:val="00711C05"/>
    <w:rsid w:val="00712B3A"/>
    <w:rsid w:val="00713158"/>
    <w:rsid w:val="00713DBE"/>
    <w:rsid w:val="00714C5E"/>
    <w:rsid w:val="00714DE8"/>
    <w:rsid w:val="007158FE"/>
    <w:rsid w:val="007164E4"/>
    <w:rsid w:val="00716F4C"/>
    <w:rsid w:val="007170A4"/>
    <w:rsid w:val="0072126A"/>
    <w:rsid w:val="0072224F"/>
    <w:rsid w:val="00723D46"/>
    <w:rsid w:val="007243B6"/>
    <w:rsid w:val="00725166"/>
    <w:rsid w:val="00725328"/>
    <w:rsid w:val="007269AD"/>
    <w:rsid w:val="00727997"/>
    <w:rsid w:val="007279EC"/>
    <w:rsid w:val="00727A48"/>
    <w:rsid w:val="007307A8"/>
    <w:rsid w:val="00730C1C"/>
    <w:rsid w:val="00731342"/>
    <w:rsid w:val="00731480"/>
    <w:rsid w:val="007317ED"/>
    <w:rsid w:val="00731A32"/>
    <w:rsid w:val="00731A56"/>
    <w:rsid w:val="00732688"/>
    <w:rsid w:val="007348FE"/>
    <w:rsid w:val="0073572C"/>
    <w:rsid w:val="00735922"/>
    <w:rsid w:val="00735CF3"/>
    <w:rsid w:val="007372B2"/>
    <w:rsid w:val="007372BE"/>
    <w:rsid w:val="00737517"/>
    <w:rsid w:val="00737FC2"/>
    <w:rsid w:val="007401CE"/>
    <w:rsid w:val="00740338"/>
    <w:rsid w:val="0074071E"/>
    <w:rsid w:val="00741C18"/>
    <w:rsid w:val="00742CD2"/>
    <w:rsid w:val="00742E3A"/>
    <w:rsid w:val="00743441"/>
    <w:rsid w:val="00743F25"/>
    <w:rsid w:val="00744150"/>
    <w:rsid w:val="007447A9"/>
    <w:rsid w:val="00744CED"/>
    <w:rsid w:val="00744D2C"/>
    <w:rsid w:val="00744E0A"/>
    <w:rsid w:val="00745187"/>
    <w:rsid w:val="00745815"/>
    <w:rsid w:val="00745DA4"/>
    <w:rsid w:val="00746046"/>
    <w:rsid w:val="007462A7"/>
    <w:rsid w:val="00746D52"/>
    <w:rsid w:val="007470AD"/>
    <w:rsid w:val="0074751A"/>
    <w:rsid w:val="007505E6"/>
    <w:rsid w:val="0075118D"/>
    <w:rsid w:val="007518DE"/>
    <w:rsid w:val="00752008"/>
    <w:rsid w:val="00752368"/>
    <w:rsid w:val="007533E8"/>
    <w:rsid w:val="007538C3"/>
    <w:rsid w:val="007538E7"/>
    <w:rsid w:val="0075478C"/>
    <w:rsid w:val="00754E97"/>
    <w:rsid w:val="00755A87"/>
    <w:rsid w:val="00756217"/>
    <w:rsid w:val="007604CE"/>
    <w:rsid w:val="007613D6"/>
    <w:rsid w:val="007624C4"/>
    <w:rsid w:val="00763484"/>
    <w:rsid w:val="00765E51"/>
    <w:rsid w:val="00766B05"/>
    <w:rsid w:val="007674FD"/>
    <w:rsid w:val="00767B77"/>
    <w:rsid w:val="00767C01"/>
    <w:rsid w:val="00767E3A"/>
    <w:rsid w:val="007711D8"/>
    <w:rsid w:val="00771610"/>
    <w:rsid w:val="00772E58"/>
    <w:rsid w:val="0077420D"/>
    <w:rsid w:val="0077527F"/>
    <w:rsid w:val="007757DE"/>
    <w:rsid w:val="00776008"/>
    <w:rsid w:val="00776572"/>
    <w:rsid w:val="0078008B"/>
    <w:rsid w:val="00780FD1"/>
    <w:rsid w:val="00781E9B"/>
    <w:rsid w:val="007822A0"/>
    <w:rsid w:val="00782A26"/>
    <w:rsid w:val="007838AA"/>
    <w:rsid w:val="00783F61"/>
    <w:rsid w:val="0078445B"/>
    <w:rsid w:val="00784D52"/>
    <w:rsid w:val="00784ECD"/>
    <w:rsid w:val="0078514B"/>
    <w:rsid w:val="00785368"/>
    <w:rsid w:val="00785952"/>
    <w:rsid w:val="007865AF"/>
    <w:rsid w:val="00786AE9"/>
    <w:rsid w:val="00787AB3"/>
    <w:rsid w:val="00787C88"/>
    <w:rsid w:val="00787D4D"/>
    <w:rsid w:val="007906BD"/>
    <w:rsid w:val="00790A3E"/>
    <w:rsid w:val="00791007"/>
    <w:rsid w:val="007914F1"/>
    <w:rsid w:val="00792C3E"/>
    <w:rsid w:val="00793570"/>
    <w:rsid w:val="00793B7D"/>
    <w:rsid w:val="00794697"/>
    <w:rsid w:val="00795AA0"/>
    <w:rsid w:val="00795D7D"/>
    <w:rsid w:val="00795D9F"/>
    <w:rsid w:val="00795DE1"/>
    <w:rsid w:val="00796168"/>
    <w:rsid w:val="007963A9"/>
    <w:rsid w:val="0079648C"/>
    <w:rsid w:val="00797038"/>
    <w:rsid w:val="007A0A9C"/>
    <w:rsid w:val="007A13CF"/>
    <w:rsid w:val="007A1B98"/>
    <w:rsid w:val="007A4EBC"/>
    <w:rsid w:val="007A5B38"/>
    <w:rsid w:val="007A656A"/>
    <w:rsid w:val="007A7BB4"/>
    <w:rsid w:val="007B006E"/>
    <w:rsid w:val="007B2102"/>
    <w:rsid w:val="007B23C6"/>
    <w:rsid w:val="007B27B4"/>
    <w:rsid w:val="007B3A90"/>
    <w:rsid w:val="007B4510"/>
    <w:rsid w:val="007B4C26"/>
    <w:rsid w:val="007B5D98"/>
    <w:rsid w:val="007B6117"/>
    <w:rsid w:val="007C0894"/>
    <w:rsid w:val="007C1584"/>
    <w:rsid w:val="007C1594"/>
    <w:rsid w:val="007C2775"/>
    <w:rsid w:val="007C2CD6"/>
    <w:rsid w:val="007C3E14"/>
    <w:rsid w:val="007C3F7A"/>
    <w:rsid w:val="007C44A8"/>
    <w:rsid w:val="007C4BC5"/>
    <w:rsid w:val="007C4BF0"/>
    <w:rsid w:val="007C4ECA"/>
    <w:rsid w:val="007C5490"/>
    <w:rsid w:val="007C57C1"/>
    <w:rsid w:val="007C5C1B"/>
    <w:rsid w:val="007C6DB9"/>
    <w:rsid w:val="007C6F45"/>
    <w:rsid w:val="007C79FB"/>
    <w:rsid w:val="007D2F51"/>
    <w:rsid w:val="007D3405"/>
    <w:rsid w:val="007D3466"/>
    <w:rsid w:val="007D3911"/>
    <w:rsid w:val="007D3A88"/>
    <w:rsid w:val="007D434C"/>
    <w:rsid w:val="007D533C"/>
    <w:rsid w:val="007D713D"/>
    <w:rsid w:val="007E009A"/>
    <w:rsid w:val="007E045B"/>
    <w:rsid w:val="007E06DF"/>
    <w:rsid w:val="007E0C8C"/>
    <w:rsid w:val="007E146E"/>
    <w:rsid w:val="007E18C5"/>
    <w:rsid w:val="007E1B73"/>
    <w:rsid w:val="007E20FB"/>
    <w:rsid w:val="007E26B3"/>
    <w:rsid w:val="007E2B21"/>
    <w:rsid w:val="007E2D7F"/>
    <w:rsid w:val="007E2FF9"/>
    <w:rsid w:val="007E320F"/>
    <w:rsid w:val="007E49DA"/>
    <w:rsid w:val="007E4E5A"/>
    <w:rsid w:val="007E5090"/>
    <w:rsid w:val="007E5A62"/>
    <w:rsid w:val="007E5AAC"/>
    <w:rsid w:val="007E607E"/>
    <w:rsid w:val="007E6542"/>
    <w:rsid w:val="007E6B42"/>
    <w:rsid w:val="007E6E26"/>
    <w:rsid w:val="007E7423"/>
    <w:rsid w:val="007E769D"/>
    <w:rsid w:val="007F09A8"/>
    <w:rsid w:val="007F0A4C"/>
    <w:rsid w:val="007F0AEE"/>
    <w:rsid w:val="007F13CD"/>
    <w:rsid w:val="007F24E1"/>
    <w:rsid w:val="007F2C19"/>
    <w:rsid w:val="007F315D"/>
    <w:rsid w:val="007F34DE"/>
    <w:rsid w:val="007F36EF"/>
    <w:rsid w:val="007F43CF"/>
    <w:rsid w:val="007F4FC4"/>
    <w:rsid w:val="007F557B"/>
    <w:rsid w:val="007F574E"/>
    <w:rsid w:val="00800620"/>
    <w:rsid w:val="00800D0C"/>
    <w:rsid w:val="00801AAD"/>
    <w:rsid w:val="00801FDE"/>
    <w:rsid w:val="008034B7"/>
    <w:rsid w:val="00803A66"/>
    <w:rsid w:val="00804E62"/>
    <w:rsid w:val="00805619"/>
    <w:rsid w:val="00805CC6"/>
    <w:rsid w:val="00805EBC"/>
    <w:rsid w:val="00810117"/>
    <w:rsid w:val="008102FD"/>
    <w:rsid w:val="008103AF"/>
    <w:rsid w:val="008108DD"/>
    <w:rsid w:val="00811B71"/>
    <w:rsid w:val="00812C49"/>
    <w:rsid w:val="00812EB3"/>
    <w:rsid w:val="00814407"/>
    <w:rsid w:val="008145F8"/>
    <w:rsid w:val="0081460C"/>
    <w:rsid w:val="0081567B"/>
    <w:rsid w:val="00815C84"/>
    <w:rsid w:val="00815CB2"/>
    <w:rsid w:val="008170A9"/>
    <w:rsid w:val="008177E4"/>
    <w:rsid w:val="00817AE3"/>
    <w:rsid w:val="0082023E"/>
    <w:rsid w:val="00820E35"/>
    <w:rsid w:val="00821777"/>
    <w:rsid w:val="00821779"/>
    <w:rsid w:val="00821842"/>
    <w:rsid w:val="00821EC7"/>
    <w:rsid w:val="00822676"/>
    <w:rsid w:val="00822B36"/>
    <w:rsid w:val="008233D3"/>
    <w:rsid w:val="008243C3"/>
    <w:rsid w:val="008249B3"/>
    <w:rsid w:val="00824A6D"/>
    <w:rsid w:val="00825344"/>
    <w:rsid w:val="008256AF"/>
    <w:rsid w:val="00826390"/>
    <w:rsid w:val="008263E7"/>
    <w:rsid w:val="00827CDE"/>
    <w:rsid w:val="008304C4"/>
    <w:rsid w:val="00830A86"/>
    <w:rsid w:val="0083161A"/>
    <w:rsid w:val="00831793"/>
    <w:rsid w:val="00831C37"/>
    <w:rsid w:val="00831F44"/>
    <w:rsid w:val="008321F9"/>
    <w:rsid w:val="00833441"/>
    <w:rsid w:val="00833FB9"/>
    <w:rsid w:val="00834219"/>
    <w:rsid w:val="00834342"/>
    <w:rsid w:val="00834E4F"/>
    <w:rsid w:val="00835E41"/>
    <w:rsid w:val="008361F5"/>
    <w:rsid w:val="00836B88"/>
    <w:rsid w:val="00836E78"/>
    <w:rsid w:val="00836F5F"/>
    <w:rsid w:val="00837337"/>
    <w:rsid w:val="008373C3"/>
    <w:rsid w:val="00837B5A"/>
    <w:rsid w:val="00837CF7"/>
    <w:rsid w:val="00840881"/>
    <w:rsid w:val="00844D3C"/>
    <w:rsid w:val="00845D1D"/>
    <w:rsid w:val="00847730"/>
    <w:rsid w:val="00847F51"/>
    <w:rsid w:val="00851795"/>
    <w:rsid w:val="008520C5"/>
    <w:rsid w:val="00856114"/>
    <w:rsid w:val="0085687B"/>
    <w:rsid w:val="00856CE6"/>
    <w:rsid w:val="0085760C"/>
    <w:rsid w:val="0085782F"/>
    <w:rsid w:val="008604C9"/>
    <w:rsid w:val="008608B4"/>
    <w:rsid w:val="0086168C"/>
    <w:rsid w:val="00861E72"/>
    <w:rsid w:val="00862F61"/>
    <w:rsid w:val="00863059"/>
    <w:rsid w:val="008631B5"/>
    <w:rsid w:val="008632BE"/>
    <w:rsid w:val="00864688"/>
    <w:rsid w:val="00864E8A"/>
    <w:rsid w:val="00865414"/>
    <w:rsid w:val="008655F5"/>
    <w:rsid w:val="00865A02"/>
    <w:rsid w:val="008660DE"/>
    <w:rsid w:val="0086657D"/>
    <w:rsid w:val="00866EF7"/>
    <w:rsid w:val="008675D8"/>
    <w:rsid w:val="00867B52"/>
    <w:rsid w:val="00870415"/>
    <w:rsid w:val="00870B5E"/>
    <w:rsid w:val="0087129A"/>
    <w:rsid w:val="00871DF4"/>
    <w:rsid w:val="00872D3E"/>
    <w:rsid w:val="008736FD"/>
    <w:rsid w:val="008738CE"/>
    <w:rsid w:val="00873CB0"/>
    <w:rsid w:val="0087569F"/>
    <w:rsid w:val="00876B3F"/>
    <w:rsid w:val="00877F67"/>
    <w:rsid w:val="008805C5"/>
    <w:rsid w:val="00880966"/>
    <w:rsid w:val="00880F85"/>
    <w:rsid w:val="008818BB"/>
    <w:rsid w:val="0088213E"/>
    <w:rsid w:val="00883877"/>
    <w:rsid w:val="00883EC1"/>
    <w:rsid w:val="008849D0"/>
    <w:rsid w:val="00885F6E"/>
    <w:rsid w:val="0088602B"/>
    <w:rsid w:val="0088603D"/>
    <w:rsid w:val="00886398"/>
    <w:rsid w:val="008868C6"/>
    <w:rsid w:val="008869F9"/>
    <w:rsid w:val="00887399"/>
    <w:rsid w:val="008875FB"/>
    <w:rsid w:val="00890381"/>
    <w:rsid w:val="00890FD4"/>
    <w:rsid w:val="00891FB2"/>
    <w:rsid w:val="008925AA"/>
    <w:rsid w:val="008926D2"/>
    <w:rsid w:val="00892C9B"/>
    <w:rsid w:val="00893791"/>
    <w:rsid w:val="00894902"/>
    <w:rsid w:val="008949B0"/>
    <w:rsid w:val="00895EF5"/>
    <w:rsid w:val="008A0D3B"/>
    <w:rsid w:val="008A0D43"/>
    <w:rsid w:val="008A1861"/>
    <w:rsid w:val="008A18CA"/>
    <w:rsid w:val="008A388A"/>
    <w:rsid w:val="008A38E5"/>
    <w:rsid w:val="008A4E2D"/>
    <w:rsid w:val="008A590C"/>
    <w:rsid w:val="008B218E"/>
    <w:rsid w:val="008B4BBB"/>
    <w:rsid w:val="008B5B9F"/>
    <w:rsid w:val="008B60E8"/>
    <w:rsid w:val="008B7668"/>
    <w:rsid w:val="008B78CA"/>
    <w:rsid w:val="008B7909"/>
    <w:rsid w:val="008B7960"/>
    <w:rsid w:val="008B79BF"/>
    <w:rsid w:val="008C045E"/>
    <w:rsid w:val="008C05BE"/>
    <w:rsid w:val="008C0C21"/>
    <w:rsid w:val="008C0CE5"/>
    <w:rsid w:val="008C12BD"/>
    <w:rsid w:val="008C168C"/>
    <w:rsid w:val="008C1C77"/>
    <w:rsid w:val="008C2E2E"/>
    <w:rsid w:val="008C3048"/>
    <w:rsid w:val="008C3BA3"/>
    <w:rsid w:val="008C4C76"/>
    <w:rsid w:val="008C5B0B"/>
    <w:rsid w:val="008C668D"/>
    <w:rsid w:val="008D05E1"/>
    <w:rsid w:val="008D076D"/>
    <w:rsid w:val="008D07A0"/>
    <w:rsid w:val="008D0852"/>
    <w:rsid w:val="008D26E5"/>
    <w:rsid w:val="008D2B83"/>
    <w:rsid w:val="008D2D77"/>
    <w:rsid w:val="008D3F3E"/>
    <w:rsid w:val="008D47A4"/>
    <w:rsid w:val="008E0085"/>
    <w:rsid w:val="008E0DFD"/>
    <w:rsid w:val="008E1382"/>
    <w:rsid w:val="008E18F0"/>
    <w:rsid w:val="008E1C44"/>
    <w:rsid w:val="008E1DEE"/>
    <w:rsid w:val="008E1FDE"/>
    <w:rsid w:val="008E2C2E"/>
    <w:rsid w:val="008E3A3C"/>
    <w:rsid w:val="008E3F22"/>
    <w:rsid w:val="008E49DE"/>
    <w:rsid w:val="008E7428"/>
    <w:rsid w:val="008F059C"/>
    <w:rsid w:val="008F10D8"/>
    <w:rsid w:val="008F1DCB"/>
    <w:rsid w:val="008F22F5"/>
    <w:rsid w:val="008F250D"/>
    <w:rsid w:val="008F37BE"/>
    <w:rsid w:val="008F4887"/>
    <w:rsid w:val="008F4AFA"/>
    <w:rsid w:val="008F66BA"/>
    <w:rsid w:val="008F70AF"/>
    <w:rsid w:val="00900755"/>
    <w:rsid w:val="009011C6"/>
    <w:rsid w:val="00901477"/>
    <w:rsid w:val="00901FF4"/>
    <w:rsid w:val="0090265C"/>
    <w:rsid w:val="00904E56"/>
    <w:rsid w:val="00905ED4"/>
    <w:rsid w:val="00906457"/>
    <w:rsid w:val="009066CF"/>
    <w:rsid w:val="0090726A"/>
    <w:rsid w:val="00907551"/>
    <w:rsid w:val="0090778A"/>
    <w:rsid w:val="00907C3A"/>
    <w:rsid w:val="00910AC1"/>
    <w:rsid w:val="00910F45"/>
    <w:rsid w:val="009122C3"/>
    <w:rsid w:val="0091337D"/>
    <w:rsid w:val="009138AE"/>
    <w:rsid w:val="00914768"/>
    <w:rsid w:val="00914E3D"/>
    <w:rsid w:val="009151CB"/>
    <w:rsid w:val="00915478"/>
    <w:rsid w:val="009154D9"/>
    <w:rsid w:val="009176E3"/>
    <w:rsid w:val="00917D0E"/>
    <w:rsid w:val="00920282"/>
    <w:rsid w:val="009222B1"/>
    <w:rsid w:val="00923B1B"/>
    <w:rsid w:val="00924A0E"/>
    <w:rsid w:val="009251FD"/>
    <w:rsid w:val="00925B49"/>
    <w:rsid w:val="009273EF"/>
    <w:rsid w:val="00930532"/>
    <w:rsid w:val="009307B2"/>
    <w:rsid w:val="00930928"/>
    <w:rsid w:val="00930D23"/>
    <w:rsid w:val="00931F06"/>
    <w:rsid w:val="0093216B"/>
    <w:rsid w:val="00932E17"/>
    <w:rsid w:val="00932FEC"/>
    <w:rsid w:val="009331E0"/>
    <w:rsid w:val="00933D2C"/>
    <w:rsid w:val="00934A41"/>
    <w:rsid w:val="009350CD"/>
    <w:rsid w:val="00940AC0"/>
    <w:rsid w:val="00941345"/>
    <w:rsid w:val="009417A7"/>
    <w:rsid w:val="009419FD"/>
    <w:rsid w:val="00941F73"/>
    <w:rsid w:val="00942D37"/>
    <w:rsid w:val="0094367B"/>
    <w:rsid w:val="00943817"/>
    <w:rsid w:val="00943D20"/>
    <w:rsid w:val="00944CEB"/>
    <w:rsid w:val="00944EF5"/>
    <w:rsid w:val="0094540C"/>
    <w:rsid w:val="00946C8A"/>
    <w:rsid w:val="0094792C"/>
    <w:rsid w:val="009501E3"/>
    <w:rsid w:val="00952845"/>
    <w:rsid w:val="00953860"/>
    <w:rsid w:val="009556BB"/>
    <w:rsid w:val="00955C68"/>
    <w:rsid w:val="00955F4B"/>
    <w:rsid w:val="009562C7"/>
    <w:rsid w:val="00956B4E"/>
    <w:rsid w:val="00956D61"/>
    <w:rsid w:val="00957023"/>
    <w:rsid w:val="009577E5"/>
    <w:rsid w:val="009605F4"/>
    <w:rsid w:val="00960BA7"/>
    <w:rsid w:val="0096108E"/>
    <w:rsid w:val="00961AF3"/>
    <w:rsid w:val="009635F3"/>
    <w:rsid w:val="00963A35"/>
    <w:rsid w:val="00966649"/>
    <w:rsid w:val="00966F93"/>
    <w:rsid w:val="00970AF3"/>
    <w:rsid w:val="009712E4"/>
    <w:rsid w:val="0097439A"/>
    <w:rsid w:val="00974466"/>
    <w:rsid w:val="00974C36"/>
    <w:rsid w:val="00974E89"/>
    <w:rsid w:val="00974F66"/>
    <w:rsid w:val="0097653F"/>
    <w:rsid w:val="009770A2"/>
    <w:rsid w:val="00977519"/>
    <w:rsid w:val="00977E25"/>
    <w:rsid w:val="00980393"/>
    <w:rsid w:val="00980413"/>
    <w:rsid w:val="009810F9"/>
    <w:rsid w:val="0098136F"/>
    <w:rsid w:val="00981A27"/>
    <w:rsid w:val="0098265A"/>
    <w:rsid w:val="009835D4"/>
    <w:rsid w:val="009837FB"/>
    <w:rsid w:val="009843F7"/>
    <w:rsid w:val="009848ED"/>
    <w:rsid w:val="0098678B"/>
    <w:rsid w:val="00986955"/>
    <w:rsid w:val="00991577"/>
    <w:rsid w:val="009928F0"/>
    <w:rsid w:val="00992B6C"/>
    <w:rsid w:val="00992C86"/>
    <w:rsid w:val="00992D70"/>
    <w:rsid w:val="009931EA"/>
    <w:rsid w:val="009939F6"/>
    <w:rsid w:val="00993DD0"/>
    <w:rsid w:val="00994951"/>
    <w:rsid w:val="009952DF"/>
    <w:rsid w:val="0099700E"/>
    <w:rsid w:val="009976D7"/>
    <w:rsid w:val="00997ED7"/>
    <w:rsid w:val="00997F77"/>
    <w:rsid w:val="009A0318"/>
    <w:rsid w:val="009A0EEA"/>
    <w:rsid w:val="009A2560"/>
    <w:rsid w:val="009A2C76"/>
    <w:rsid w:val="009A2EE7"/>
    <w:rsid w:val="009A3F30"/>
    <w:rsid w:val="009A4A4C"/>
    <w:rsid w:val="009A52F8"/>
    <w:rsid w:val="009A57C4"/>
    <w:rsid w:val="009A5ABB"/>
    <w:rsid w:val="009A5EDB"/>
    <w:rsid w:val="009A614C"/>
    <w:rsid w:val="009A6DE1"/>
    <w:rsid w:val="009A6F64"/>
    <w:rsid w:val="009A7189"/>
    <w:rsid w:val="009B03FD"/>
    <w:rsid w:val="009B0B13"/>
    <w:rsid w:val="009B15B3"/>
    <w:rsid w:val="009B18E0"/>
    <w:rsid w:val="009B1C84"/>
    <w:rsid w:val="009B1E8A"/>
    <w:rsid w:val="009B3BCB"/>
    <w:rsid w:val="009B439C"/>
    <w:rsid w:val="009B44EB"/>
    <w:rsid w:val="009B4796"/>
    <w:rsid w:val="009B4E27"/>
    <w:rsid w:val="009B4F15"/>
    <w:rsid w:val="009B5474"/>
    <w:rsid w:val="009B5AF3"/>
    <w:rsid w:val="009B5FE3"/>
    <w:rsid w:val="009C01C9"/>
    <w:rsid w:val="009C0362"/>
    <w:rsid w:val="009C040A"/>
    <w:rsid w:val="009C047F"/>
    <w:rsid w:val="009C0A4C"/>
    <w:rsid w:val="009C1425"/>
    <w:rsid w:val="009C196A"/>
    <w:rsid w:val="009C2C5F"/>
    <w:rsid w:val="009C37ED"/>
    <w:rsid w:val="009C38D5"/>
    <w:rsid w:val="009C3FA6"/>
    <w:rsid w:val="009C438E"/>
    <w:rsid w:val="009C48AF"/>
    <w:rsid w:val="009C4F23"/>
    <w:rsid w:val="009C5F4A"/>
    <w:rsid w:val="009C7CDB"/>
    <w:rsid w:val="009D1136"/>
    <w:rsid w:val="009D1F0D"/>
    <w:rsid w:val="009D2A72"/>
    <w:rsid w:val="009D2ECA"/>
    <w:rsid w:val="009D317F"/>
    <w:rsid w:val="009D31B6"/>
    <w:rsid w:val="009D4B31"/>
    <w:rsid w:val="009D4C22"/>
    <w:rsid w:val="009D5A74"/>
    <w:rsid w:val="009D6433"/>
    <w:rsid w:val="009D76B2"/>
    <w:rsid w:val="009D7E02"/>
    <w:rsid w:val="009E0341"/>
    <w:rsid w:val="009E139B"/>
    <w:rsid w:val="009E1FB8"/>
    <w:rsid w:val="009E4C76"/>
    <w:rsid w:val="009E4CCA"/>
    <w:rsid w:val="009E540C"/>
    <w:rsid w:val="009E5D4F"/>
    <w:rsid w:val="009E6CCE"/>
    <w:rsid w:val="009E6CCF"/>
    <w:rsid w:val="009F029F"/>
    <w:rsid w:val="009F051F"/>
    <w:rsid w:val="009F11ED"/>
    <w:rsid w:val="009F2348"/>
    <w:rsid w:val="009F34EF"/>
    <w:rsid w:val="009F39B1"/>
    <w:rsid w:val="009F3A34"/>
    <w:rsid w:val="009F449D"/>
    <w:rsid w:val="009F6721"/>
    <w:rsid w:val="009F67CE"/>
    <w:rsid w:val="00A00031"/>
    <w:rsid w:val="00A00310"/>
    <w:rsid w:val="00A00439"/>
    <w:rsid w:val="00A00EA2"/>
    <w:rsid w:val="00A03448"/>
    <w:rsid w:val="00A0355A"/>
    <w:rsid w:val="00A04958"/>
    <w:rsid w:val="00A0786E"/>
    <w:rsid w:val="00A10578"/>
    <w:rsid w:val="00A1088B"/>
    <w:rsid w:val="00A10FF7"/>
    <w:rsid w:val="00A1130E"/>
    <w:rsid w:val="00A118CD"/>
    <w:rsid w:val="00A1303B"/>
    <w:rsid w:val="00A139C0"/>
    <w:rsid w:val="00A13DF2"/>
    <w:rsid w:val="00A140A8"/>
    <w:rsid w:val="00A14592"/>
    <w:rsid w:val="00A14A3D"/>
    <w:rsid w:val="00A14C2D"/>
    <w:rsid w:val="00A16ACF"/>
    <w:rsid w:val="00A17C6A"/>
    <w:rsid w:val="00A21DFF"/>
    <w:rsid w:val="00A21E82"/>
    <w:rsid w:val="00A21F76"/>
    <w:rsid w:val="00A2293C"/>
    <w:rsid w:val="00A238D7"/>
    <w:rsid w:val="00A23940"/>
    <w:rsid w:val="00A2426F"/>
    <w:rsid w:val="00A24D41"/>
    <w:rsid w:val="00A25A5E"/>
    <w:rsid w:val="00A26E93"/>
    <w:rsid w:val="00A27D56"/>
    <w:rsid w:val="00A27E97"/>
    <w:rsid w:val="00A302F1"/>
    <w:rsid w:val="00A303AD"/>
    <w:rsid w:val="00A30933"/>
    <w:rsid w:val="00A30C19"/>
    <w:rsid w:val="00A30D30"/>
    <w:rsid w:val="00A31D54"/>
    <w:rsid w:val="00A337DE"/>
    <w:rsid w:val="00A33A64"/>
    <w:rsid w:val="00A33AD4"/>
    <w:rsid w:val="00A33F09"/>
    <w:rsid w:val="00A34672"/>
    <w:rsid w:val="00A34868"/>
    <w:rsid w:val="00A34ADC"/>
    <w:rsid w:val="00A34C36"/>
    <w:rsid w:val="00A34C70"/>
    <w:rsid w:val="00A362D7"/>
    <w:rsid w:val="00A36DAA"/>
    <w:rsid w:val="00A37184"/>
    <w:rsid w:val="00A37D16"/>
    <w:rsid w:val="00A4072E"/>
    <w:rsid w:val="00A413FA"/>
    <w:rsid w:val="00A4155C"/>
    <w:rsid w:val="00A41588"/>
    <w:rsid w:val="00A41988"/>
    <w:rsid w:val="00A4200C"/>
    <w:rsid w:val="00A42A28"/>
    <w:rsid w:val="00A42C1F"/>
    <w:rsid w:val="00A46036"/>
    <w:rsid w:val="00A463E1"/>
    <w:rsid w:val="00A46819"/>
    <w:rsid w:val="00A47443"/>
    <w:rsid w:val="00A47999"/>
    <w:rsid w:val="00A47D6F"/>
    <w:rsid w:val="00A50474"/>
    <w:rsid w:val="00A50A4B"/>
    <w:rsid w:val="00A516A5"/>
    <w:rsid w:val="00A518C8"/>
    <w:rsid w:val="00A51ADD"/>
    <w:rsid w:val="00A5255E"/>
    <w:rsid w:val="00A52B41"/>
    <w:rsid w:val="00A537E7"/>
    <w:rsid w:val="00A54A95"/>
    <w:rsid w:val="00A559F1"/>
    <w:rsid w:val="00A56467"/>
    <w:rsid w:val="00A56D68"/>
    <w:rsid w:val="00A57295"/>
    <w:rsid w:val="00A574A2"/>
    <w:rsid w:val="00A57BDD"/>
    <w:rsid w:val="00A57FCD"/>
    <w:rsid w:val="00A60084"/>
    <w:rsid w:val="00A606B0"/>
    <w:rsid w:val="00A61A61"/>
    <w:rsid w:val="00A620B1"/>
    <w:rsid w:val="00A63E58"/>
    <w:rsid w:val="00A6409F"/>
    <w:rsid w:val="00A64816"/>
    <w:rsid w:val="00A64DA0"/>
    <w:rsid w:val="00A65A80"/>
    <w:rsid w:val="00A65D8A"/>
    <w:rsid w:val="00A663E8"/>
    <w:rsid w:val="00A6773E"/>
    <w:rsid w:val="00A677C2"/>
    <w:rsid w:val="00A6794F"/>
    <w:rsid w:val="00A67CD1"/>
    <w:rsid w:val="00A7040F"/>
    <w:rsid w:val="00A720F2"/>
    <w:rsid w:val="00A72231"/>
    <w:rsid w:val="00A72474"/>
    <w:rsid w:val="00A7285A"/>
    <w:rsid w:val="00A72AF9"/>
    <w:rsid w:val="00A72EEB"/>
    <w:rsid w:val="00A74715"/>
    <w:rsid w:val="00A75546"/>
    <w:rsid w:val="00A75945"/>
    <w:rsid w:val="00A7748D"/>
    <w:rsid w:val="00A81BE6"/>
    <w:rsid w:val="00A81F82"/>
    <w:rsid w:val="00A82197"/>
    <w:rsid w:val="00A82549"/>
    <w:rsid w:val="00A82DEA"/>
    <w:rsid w:val="00A83362"/>
    <w:rsid w:val="00A83841"/>
    <w:rsid w:val="00A856C8"/>
    <w:rsid w:val="00A85C24"/>
    <w:rsid w:val="00A86085"/>
    <w:rsid w:val="00A86E63"/>
    <w:rsid w:val="00A87F5C"/>
    <w:rsid w:val="00A9234C"/>
    <w:rsid w:val="00A9349B"/>
    <w:rsid w:val="00A9383F"/>
    <w:rsid w:val="00A94C78"/>
    <w:rsid w:val="00A957E7"/>
    <w:rsid w:val="00A97A45"/>
    <w:rsid w:val="00AA0BEF"/>
    <w:rsid w:val="00AA0D20"/>
    <w:rsid w:val="00AA0EE1"/>
    <w:rsid w:val="00AA1784"/>
    <w:rsid w:val="00AA313B"/>
    <w:rsid w:val="00AA3A9E"/>
    <w:rsid w:val="00AA3BAF"/>
    <w:rsid w:val="00AA58BB"/>
    <w:rsid w:val="00AA5AF8"/>
    <w:rsid w:val="00AA5B8F"/>
    <w:rsid w:val="00AA603A"/>
    <w:rsid w:val="00AA7228"/>
    <w:rsid w:val="00AA748B"/>
    <w:rsid w:val="00AA764A"/>
    <w:rsid w:val="00AB0F3C"/>
    <w:rsid w:val="00AB19B4"/>
    <w:rsid w:val="00AB2107"/>
    <w:rsid w:val="00AB53EE"/>
    <w:rsid w:val="00AB55C8"/>
    <w:rsid w:val="00AB6AF3"/>
    <w:rsid w:val="00AB735E"/>
    <w:rsid w:val="00AB7E1A"/>
    <w:rsid w:val="00AC01DC"/>
    <w:rsid w:val="00AC118D"/>
    <w:rsid w:val="00AC1B9E"/>
    <w:rsid w:val="00AC4B82"/>
    <w:rsid w:val="00AC57E4"/>
    <w:rsid w:val="00AC6234"/>
    <w:rsid w:val="00AC7235"/>
    <w:rsid w:val="00AD0B2F"/>
    <w:rsid w:val="00AD0C40"/>
    <w:rsid w:val="00AD0C63"/>
    <w:rsid w:val="00AD2E28"/>
    <w:rsid w:val="00AD3A9F"/>
    <w:rsid w:val="00AD4414"/>
    <w:rsid w:val="00AD57F6"/>
    <w:rsid w:val="00AD5827"/>
    <w:rsid w:val="00AD61BE"/>
    <w:rsid w:val="00AD7731"/>
    <w:rsid w:val="00AD7AF2"/>
    <w:rsid w:val="00AD7B9C"/>
    <w:rsid w:val="00AD7C84"/>
    <w:rsid w:val="00AE0B9B"/>
    <w:rsid w:val="00AE16A2"/>
    <w:rsid w:val="00AE20FB"/>
    <w:rsid w:val="00AE23BF"/>
    <w:rsid w:val="00AE27DA"/>
    <w:rsid w:val="00AE2BE5"/>
    <w:rsid w:val="00AE3117"/>
    <w:rsid w:val="00AE3784"/>
    <w:rsid w:val="00AE3CEC"/>
    <w:rsid w:val="00AE452F"/>
    <w:rsid w:val="00AE4813"/>
    <w:rsid w:val="00AE49CC"/>
    <w:rsid w:val="00AE4BA0"/>
    <w:rsid w:val="00AE4D0B"/>
    <w:rsid w:val="00AE5673"/>
    <w:rsid w:val="00AE612B"/>
    <w:rsid w:val="00AE6497"/>
    <w:rsid w:val="00AE6526"/>
    <w:rsid w:val="00AE7464"/>
    <w:rsid w:val="00AE7F7D"/>
    <w:rsid w:val="00AF0CB2"/>
    <w:rsid w:val="00AF13FA"/>
    <w:rsid w:val="00AF17FF"/>
    <w:rsid w:val="00AF1AF7"/>
    <w:rsid w:val="00AF2200"/>
    <w:rsid w:val="00AF2566"/>
    <w:rsid w:val="00AF2D92"/>
    <w:rsid w:val="00AF337C"/>
    <w:rsid w:val="00AF3BBA"/>
    <w:rsid w:val="00AF461B"/>
    <w:rsid w:val="00AF4B24"/>
    <w:rsid w:val="00AF58D5"/>
    <w:rsid w:val="00AF5C0E"/>
    <w:rsid w:val="00AF65D1"/>
    <w:rsid w:val="00B00F92"/>
    <w:rsid w:val="00B01A38"/>
    <w:rsid w:val="00B022D1"/>
    <w:rsid w:val="00B036E5"/>
    <w:rsid w:val="00B045CB"/>
    <w:rsid w:val="00B0477E"/>
    <w:rsid w:val="00B04C53"/>
    <w:rsid w:val="00B0539F"/>
    <w:rsid w:val="00B06B4E"/>
    <w:rsid w:val="00B101A9"/>
    <w:rsid w:val="00B10D3F"/>
    <w:rsid w:val="00B11A7B"/>
    <w:rsid w:val="00B13395"/>
    <w:rsid w:val="00B13754"/>
    <w:rsid w:val="00B13F4C"/>
    <w:rsid w:val="00B175D9"/>
    <w:rsid w:val="00B21140"/>
    <w:rsid w:val="00B21FE4"/>
    <w:rsid w:val="00B23F37"/>
    <w:rsid w:val="00B25708"/>
    <w:rsid w:val="00B25981"/>
    <w:rsid w:val="00B26DE5"/>
    <w:rsid w:val="00B27A88"/>
    <w:rsid w:val="00B314DF"/>
    <w:rsid w:val="00B32B11"/>
    <w:rsid w:val="00B33015"/>
    <w:rsid w:val="00B351A3"/>
    <w:rsid w:val="00B352C2"/>
    <w:rsid w:val="00B3722A"/>
    <w:rsid w:val="00B37EDF"/>
    <w:rsid w:val="00B41462"/>
    <w:rsid w:val="00B41F23"/>
    <w:rsid w:val="00B429E4"/>
    <w:rsid w:val="00B43693"/>
    <w:rsid w:val="00B43996"/>
    <w:rsid w:val="00B4443D"/>
    <w:rsid w:val="00B44AD6"/>
    <w:rsid w:val="00B452DA"/>
    <w:rsid w:val="00B46491"/>
    <w:rsid w:val="00B46C24"/>
    <w:rsid w:val="00B4721C"/>
    <w:rsid w:val="00B474A3"/>
    <w:rsid w:val="00B47881"/>
    <w:rsid w:val="00B50355"/>
    <w:rsid w:val="00B504BE"/>
    <w:rsid w:val="00B509AA"/>
    <w:rsid w:val="00B5120F"/>
    <w:rsid w:val="00B5232F"/>
    <w:rsid w:val="00B528A1"/>
    <w:rsid w:val="00B539B7"/>
    <w:rsid w:val="00B54890"/>
    <w:rsid w:val="00B54E18"/>
    <w:rsid w:val="00B56040"/>
    <w:rsid w:val="00B560E3"/>
    <w:rsid w:val="00B5666F"/>
    <w:rsid w:val="00B60063"/>
    <w:rsid w:val="00B601CD"/>
    <w:rsid w:val="00B60A05"/>
    <w:rsid w:val="00B62862"/>
    <w:rsid w:val="00B6579E"/>
    <w:rsid w:val="00B658F9"/>
    <w:rsid w:val="00B65E24"/>
    <w:rsid w:val="00B66768"/>
    <w:rsid w:val="00B67611"/>
    <w:rsid w:val="00B67FAE"/>
    <w:rsid w:val="00B70341"/>
    <w:rsid w:val="00B716C3"/>
    <w:rsid w:val="00B72F10"/>
    <w:rsid w:val="00B7315E"/>
    <w:rsid w:val="00B73AD3"/>
    <w:rsid w:val="00B74ACE"/>
    <w:rsid w:val="00B74C6D"/>
    <w:rsid w:val="00B752ED"/>
    <w:rsid w:val="00B7530B"/>
    <w:rsid w:val="00B75B4A"/>
    <w:rsid w:val="00B75B85"/>
    <w:rsid w:val="00B76C03"/>
    <w:rsid w:val="00B76E0D"/>
    <w:rsid w:val="00B771BF"/>
    <w:rsid w:val="00B77959"/>
    <w:rsid w:val="00B77D61"/>
    <w:rsid w:val="00B80C39"/>
    <w:rsid w:val="00B82776"/>
    <w:rsid w:val="00B82AA0"/>
    <w:rsid w:val="00B830FA"/>
    <w:rsid w:val="00B83733"/>
    <w:rsid w:val="00B83EC3"/>
    <w:rsid w:val="00B84D6D"/>
    <w:rsid w:val="00B84FAC"/>
    <w:rsid w:val="00B85155"/>
    <w:rsid w:val="00B861E6"/>
    <w:rsid w:val="00B8634A"/>
    <w:rsid w:val="00B8672F"/>
    <w:rsid w:val="00B86FBA"/>
    <w:rsid w:val="00B879AB"/>
    <w:rsid w:val="00B90165"/>
    <w:rsid w:val="00B90379"/>
    <w:rsid w:val="00B9089C"/>
    <w:rsid w:val="00B909CA"/>
    <w:rsid w:val="00B90B26"/>
    <w:rsid w:val="00B90E53"/>
    <w:rsid w:val="00B9130D"/>
    <w:rsid w:val="00B913D5"/>
    <w:rsid w:val="00B913DB"/>
    <w:rsid w:val="00B923A8"/>
    <w:rsid w:val="00B934E3"/>
    <w:rsid w:val="00B939BF"/>
    <w:rsid w:val="00B94638"/>
    <w:rsid w:val="00B972BC"/>
    <w:rsid w:val="00B97330"/>
    <w:rsid w:val="00BA0391"/>
    <w:rsid w:val="00BA0F8C"/>
    <w:rsid w:val="00BA245D"/>
    <w:rsid w:val="00BA279E"/>
    <w:rsid w:val="00BA3742"/>
    <w:rsid w:val="00BA54AE"/>
    <w:rsid w:val="00BA7CA9"/>
    <w:rsid w:val="00BB1910"/>
    <w:rsid w:val="00BB1F6E"/>
    <w:rsid w:val="00BB4280"/>
    <w:rsid w:val="00BB699A"/>
    <w:rsid w:val="00BB6DF7"/>
    <w:rsid w:val="00BB79CD"/>
    <w:rsid w:val="00BC0539"/>
    <w:rsid w:val="00BC1834"/>
    <w:rsid w:val="00BC2638"/>
    <w:rsid w:val="00BC2691"/>
    <w:rsid w:val="00BC2872"/>
    <w:rsid w:val="00BC2FA6"/>
    <w:rsid w:val="00BC3F71"/>
    <w:rsid w:val="00BC41A3"/>
    <w:rsid w:val="00BC4FD4"/>
    <w:rsid w:val="00BC553E"/>
    <w:rsid w:val="00BC72AD"/>
    <w:rsid w:val="00BC762B"/>
    <w:rsid w:val="00BC7F27"/>
    <w:rsid w:val="00BD0200"/>
    <w:rsid w:val="00BD0EF5"/>
    <w:rsid w:val="00BD2D5B"/>
    <w:rsid w:val="00BD3686"/>
    <w:rsid w:val="00BD420A"/>
    <w:rsid w:val="00BD4C17"/>
    <w:rsid w:val="00BD4CC0"/>
    <w:rsid w:val="00BD60E0"/>
    <w:rsid w:val="00BD67D4"/>
    <w:rsid w:val="00BE007A"/>
    <w:rsid w:val="00BE11D3"/>
    <w:rsid w:val="00BE1653"/>
    <w:rsid w:val="00BE1980"/>
    <w:rsid w:val="00BE2551"/>
    <w:rsid w:val="00BE3065"/>
    <w:rsid w:val="00BE343E"/>
    <w:rsid w:val="00BE369D"/>
    <w:rsid w:val="00BE38EA"/>
    <w:rsid w:val="00BE479E"/>
    <w:rsid w:val="00BE513A"/>
    <w:rsid w:val="00BE5A26"/>
    <w:rsid w:val="00BE5EE2"/>
    <w:rsid w:val="00BE69D0"/>
    <w:rsid w:val="00BF062B"/>
    <w:rsid w:val="00BF0974"/>
    <w:rsid w:val="00BF09D3"/>
    <w:rsid w:val="00BF1400"/>
    <w:rsid w:val="00BF1F31"/>
    <w:rsid w:val="00BF2703"/>
    <w:rsid w:val="00BF2736"/>
    <w:rsid w:val="00BF4159"/>
    <w:rsid w:val="00BF51CD"/>
    <w:rsid w:val="00BF5691"/>
    <w:rsid w:val="00BF6069"/>
    <w:rsid w:val="00BF729D"/>
    <w:rsid w:val="00BF7CD7"/>
    <w:rsid w:val="00C00394"/>
    <w:rsid w:val="00C00893"/>
    <w:rsid w:val="00C00B4D"/>
    <w:rsid w:val="00C01151"/>
    <w:rsid w:val="00C013AD"/>
    <w:rsid w:val="00C01439"/>
    <w:rsid w:val="00C04078"/>
    <w:rsid w:val="00C04894"/>
    <w:rsid w:val="00C050C7"/>
    <w:rsid w:val="00C06229"/>
    <w:rsid w:val="00C0787E"/>
    <w:rsid w:val="00C100CE"/>
    <w:rsid w:val="00C101C2"/>
    <w:rsid w:val="00C106CC"/>
    <w:rsid w:val="00C10CFD"/>
    <w:rsid w:val="00C112CA"/>
    <w:rsid w:val="00C115B8"/>
    <w:rsid w:val="00C118CC"/>
    <w:rsid w:val="00C11AB9"/>
    <w:rsid w:val="00C125CF"/>
    <w:rsid w:val="00C13266"/>
    <w:rsid w:val="00C134C1"/>
    <w:rsid w:val="00C13672"/>
    <w:rsid w:val="00C1526A"/>
    <w:rsid w:val="00C159A0"/>
    <w:rsid w:val="00C16102"/>
    <w:rsid w:val="00C16B7B"/>
    <w:rsid w:val="00C20AAC"/>
    <w:rsid w:val="00C20DB0"/>
    <w:rsid w:val="00C21AB7"/>
    <w:rsid w:val="00C21E49"/>
    <w:rsid w:val="00C22C00"/>
    <w:rsid w:val="00C24720"/>
    <w:rsid w:val="00C247C5"/>
    <w:rsid w:val="00C24A48"/>
    <w:rsid w:val="00C24DEB"/>
    <w:rsid w:val="00C252A6"/>
    <w:rsid w:val="00C259A2"/>
    <w:rsid w:val="00C26142"/>
    <w:rsid w:val="00C26926"/>
    <w:rsid w:val="00C27104"/>
    <w:rsid w:val="00C27721"/>
    <w:rsid w:val="00C27F0B"/>
    <w:rsid w:val="00C305A9"/>
    <w:rsid w:val="00C30662"/>
    <w:rsid w:val="00C30CF2"/>
    <w:rsid w:val="00C30F17"/>
    <w:rsid w:val="00C327B8"/>
    <w:rsid w:val="00C32A1A"/>
    <w:rsid w:val="00C3369D"/>
    <w:rsid w:val="00C348A1"/>
    <w:rsid w:val="00C350A9"/>
    <w:rsid w:val="00C351EC"/>
    <w:rsid w:val="00C354B0"/>
    <w:rsid w:val="00C36279"/>
    <w:rsid w:val="00C36A75"/>
    <w:rsid w:val="00C37239"/>
    <w:rsid w:val="00C37298"/>
    <w:rsid w:val="00C3796A"/>
    <w:rsid w:val="00C40984"/>
    <w:rsid w:val="00C40C1C"/>
    <w:rsid w:val="00C41355"/>
    <w:rsid w:val="00C41B5F"/>
    <w:rsid w:val="00C4257F"/>
    <w:rsid w:val="00C44D70"/>
    <w:rsid w:val="00C464C3"/>
    <w:rsid w:val="00C4653B"/>
    <w:rsid w:val="00C46B80"/>
    <w:rsid w:val="00C524AA"/>
    <w:rsid w:val="00C52951"/>
    <w:rsid w:val="00C53259"/>
    <w:rsid w:val="00C53688"/>
    <w:rsid w:val="00C53EA5"/>
    <w:rsid w:val="00C54606"/>
    <w:rsid w:val="00C548AE"/>
    <w:rsid w:val="00C55335"/>
    <w:rsid w:val="00C5536A"/>
    <w:rsid w:val="00C56519"/>
    <w:rsid w:val="00C57D39"/>
    <w:rsid w:val="00C57EA2"/>
    <w:rsid w:val="00C57EAE"/>
    <w:rsid w:val="00C6035E"/>
    <w:rsid w:val="00C6045D"/>
    <w:rsid w:val="00C60924"/>
    <w:rsid w:val="00C60BE1"/>
    <w:rsid w:val="00C61C14"/>
    <w:rsid w:val="00C62983"/>
    <w:rsid w:val="00C637AD"/>
    <w:rsid w:val="00C63D4F"/>
    <w:rsid w:val="00C63E3A"/>
    <w:rsid w:val="00C6405F"/>
    <w:rsid w:val="00C6407C"/>
    <w:rsid w:val="00C646BF"/>
    <w:rsid w:val="00C66D17"/>
    <w:rsid w:val="00C67F6F"/>
    <w:rsid w:val="00C70C20"/>
    <w:rsid w:val="00C71A84"/>
    <w:rsid w:val="00C71AAF"/>
    <w:rsid w:val="00C72294"/>
    <w:rsid w:val="00C72F1E"/>
    <w:rsid w:val="00C74253"/>
    <w:rsid w:val="00C742E7"/>
    <w:rsid w:val="00C74F14"/>
    <w:rsid w:val="00C75528"/>
    <w:rsid w:val="00C75CE4"/>
    <w:rsid w:val="00C775B5"/>
    <w:rsid w:val="00C77CA2"/>
    <w:rsid w:val="00C80542"/>
    <w:rsid w:val="00C8074B"/>
    <w:rsid w:val="00C810C6"/>
    <w:rsid w:val="00C815D4"/>
    <w:rsid w:val="00C81F5F"/>
    <w:rsid w:val="00C82CFC"/>
    <w:rsid w:val="00C82F9F"/>
    <w:rsid w:val="00C839E4"/>
    <w:rsid w:val="00C84EE1"/>
    <w:rsid w:val="00C85477"/>
    <w:rsid w:val="00C85C9A"/>
    <w:rsid w:val="00C85D7F"/>
    <w:rsid w:val="00C86DEE"/>
    <w:rsid w:val="00C87881"/>
    <w:rsid w:val="00C900CF"/>
    <w:rsid w:val="00C9104C"/>
    <w:rsid w:val="00C913BD"/>
    <w:rsid w:val="00C91895"/>
    <w:rsid w:val="00C91A1D"/>
    <w:rsid w:val="00C92A12"/>
    <w:rsid w:val="00C931A4"/>
    <w:rsid w:val="00C934A4"/>
    <w:rsid w:val="00C93566"/>
    <w:rsid w:val="00C93C08"/>
    <w:rsid w:val="00C940EA"/>
    <w:rsid w:val="00C946B1"/>
    <w:rsid w:val="00C94827"/>
    <w:rsid w:val="00C96081"/>
    <w:rsid w:val="00C966C8"/>
    <w:rsid w:val="00C967E3"/>
    <w:rsid w:val="00C972FD"/>
    <w:rsid w:val="00C97C3F"/>
    <w:rsid w:val="00CA100B"/>
    <w:rsid w:val="00CA1CBB"/>
    <w:rsid w:val="00CA2568"/>
    <w:rsid w:val="00CA427D"/>
    <w:rsid w:val="00CA4F85"/>
    <w:rsid w:val="00CA5551"/>
    <w:rsid w:val="00CA6831"/>
    <w:rsid w:val="00CB078E"/>
    <w:rsid w:val="00CB0D15"/>
    <w:rsid w:val="00CB1198"/>
    <w:rsid w:val="00CB1B86"/>
    <w:rsid w:val="00CB1C2A"/>
    <w:rsid w:val="00CB2111"/>
    <w:rsid w:val="00CB261A"/>
    <w:rsid w:val="00CB35D2"/>
    <w:rsid w:val="00CB3847"/>
    <w:rsid w:val="00CB405B"/>
    <w:rsid w:val="00CB581D"/>
    <w:rsid w:val="00CB5E2F"/>
    <w:rsid w:val="00CB6F0A"/>
    <w:rsid w:val="00CB7F95"/>
    <w:rsid w:val="00CC0477"/>
    <w:rsid w:val="00CC12FD"/>
    <w:rsid w:val="00CC140A"/>
    <w:rsid w:val="00CC2F03"/>
    <w:rsid w:val="00CC3884"/>
    <w:rsid w:val="00CC44AE"/>
    <w:rsid w:val="00CC7297"/>
    <w:rsid w:val="00CC7FBD"/>
    <w:rsid w:val="00CD027F"/>
    <w:rsid w:val="00CD03EC"/>
    <w:rsid w:val="00CD06BC"/>
    <w:rsid w:val="00CD0A5A"/>
    <w:rsid w:val="00CD0CAA"/>
    <w:rsid w:val="00CD130E"/>
    <w:rsid w:val="00CD14D2"/>
    <w:rsid w:val="00CD24FC"/>
    <w:rsid w:val="00CD2CE8"/>
    <w:rsid w:val="00CD2DE3"/>
    <w:rsid w:val="00CD378D"/>
    <w:rsid w:val="00CD448B"/>
    <w:rsid w:val="00CD56D4"/>
    <w:rsid w:val="00CD6923"/>
    <w:rsid w:val="00CD7F58"/>
    <w:rsid w:val="00CE3F33"/>
    <w:rsid w:val="00CE4B9E"/>
    <w:rsid w:val="00CE5009"/>
    <w:rsid w:val="00CE5139"/>
    <w:rsid w:val="00CE5AE1"/>
    <w:rsid w:val="00CE5B79"/>
    <w:rsid w:val="00CE693E"/>
    <w:rsid w:val="00CE6EEF"/>
    <w:rsid w:val="00CE6F14"/>
    <w:rsid w:val="00CE762D"/>
    <w:rsid w:val="00CE77A2"/>
    <w:rsid w:val="00CE7ADA"/>
    <w:rsid w:val="00CE7E16"/>
    <w:rsid w:val="00CE7EBB"/>
    <w:rsid w:val="00CF185C"/>
    <w:rsid w:val="00CF1C12"/>
    <w:rsid w:val="00CF1D98"/>
    <w:rsid w:val="00CF1F5F"/>
    <w:rsid w:val="00CF288B"/>
    <w:rsid w:val="00CF2DAA"/>
    <w:rsid w:val="00CF49D6"/>
    <w:rsid w:val="00CF50B3"/>
    <w:rsid w:val="00CF5DFE"/>
    <w:rsid w:val="00CF6650"/>
    <w:rsid w:val="00CF7C22"/>
    <w:rsid w:val="00CF7C4A"/>
    <w:rsid w:val="00D01813"/>
    <w:rsid w:val="00D03A5C"/>
    <w:rsid w:val="00D03CE9"/>
    <w:rsid w:val="00D04864"/>
    <w:rsid w:val="00D05BFF"/>
    <w:rsid w:val="00D0687F"/>
    <w:rsid w:val="00D07092"/>
    <w:rsid w:val="00D073A6"/>
    <w:rsid w:val="00D07F18"/>
    <w:rsid w:val="00D10A74"/>
    <w:rsid w:val="00D10CA1"/>
    <w:rsid w:val="00D11A0B"/>
    <w:rsid w:val="00D12724"/>
    <w:rsid w:val="00D12DC7"/>
    <w:rsid w:val="00D13C62"/>
    <w:rsid w:val="00D14F6C"/>
    <w:rsid w:val="00D152FF"/>
    <w:rsid w:val="00D17C47"/>
    <w:rsid w:val="00D20ACC"/>
    <w:rsid w:val="00D21157"/>
    <w:rsid w:val="00D223D6"/>
    <w:rsid w:val="00D22FA6"/>
    <w:rsid w:val="00D2316A"/>
    <w:rsid w:val="00D23EB5"/>
    <w:rsid w:val="00D24460"/>
    <w:rsid w:val="00D249C6"/>
    <w:rsid w:val="00D24DA7"/>
    <w:rsid w:val="00D25DB9"/>
    <w:rsid w:val="00D262B0"/>
    <w:rsid w:val="00D2646F"/>
    <w:rsid w:val="00D2725B"/>
    <w:rsid w:val="00D3020E"/>
    <w:rsid w:val="00D3051E"/>
    <w:rsid w:val="00D3191F"/>
    <w:rsid w:val="00D330ED"/>
    <w:rsid w:val="00D333E0"/>
    <w:rsid w:val="00D33FCF"/>
    <w:rsid w:val="00D34449"/>
    <w:rsid w:val="00D34780"/>
    <w:rsid w:val="00D34B9F"/>
    <w:rsid w:val="00D34CF4"/>
    <w:rsid w:val="00D35267"/>
    <w:rsid w:val="00D35F07"/>
    <w:rsid w:val="00D35FE5"/>
    <w:rsid w:val="00D3642B"/>
    <w:rsid w:val="00D3654F"/>
    <w:rsid w:val="00D36F14"/>
    <w:rsid w:val="00D375C7"/>
    <w:rsid w:val="00D40367"/>
    <w:rsid w:val="00D40F63"/>
    <w:rsid w:val="00D410E6"/>
    <w:rsid w:val="00D41681"/>
    <w:rsid w:val="00D41763"/>
    <w:rsid w:val="00D42E36"/>
    <w:rsid w:val="00D43956"/>
    <w:rsid w:val="00D44898"/>
    <w:rsid w:val="00D45914"/>
    <w:rsid w:val="00D46B48"/>
    <w:rsid w:val="00D50560"/>
    <w:rsid w:val="00D51106"/>
    <w:rsid w:val="00D51AF5"/>
    <w:rsid w:val="00D51EFA"/>
    <w:rsid w:val="00D52D95"/>
    <w:rsid w:val="00D53B17"/>
    <w:rsid w:val="00D549A9"/>
    <w:rsid w:val="00D56888"/>
    <w:rsid w:val="00D56BF8"/>
    <w:rsid w:val="00D5795E"/>
    <w:rsid w:val="00D57A2B"/>
    <w:rsid w:val="00D57EEA"/>
    <w:rsid w:val="00D60143"/>
    <w:rsid w:val="00D60835"/>
    <w:rsid w:val="00D622A9"/>
    <w:rsid w:val="00D63016"/>
    <w:rsid w:val="00D630AA"/>
    <w:rsid w:val="00D634D3"/>
    <w:rsid w:val="00D63D91"/>
    <w:rsid w:val="00D63EC1"/>
    <w:rsid w:val="00D65C08"/>
    <w:rsid w:val="00D65DE2"/>
    <w:rsid w:val="00D65EEB"/>
    <w:rsid w:val="00D666D0"/>
    <w:rsid w:val="00D667C3"/>
    <w:rsid w:val="00D67C18"/>
    <w:rsid w:val="00D7053B"/>
    <w:rsid w:val="00D71084"/>
    <w:rsid w:val="00D72387"/>
    <w:rsid w:val="00D7275C"/>
    <w:rsid w:val="00D72BEB"/>
    <w:rsid w:val="00D73B19"/>
    <w:rsid w:val="00D74967"/>
    <w:rsid w:val="00D74DF9"/>
    <w:rsid w:val="00D75507"/>
    <w:rsid w:val="00D75A2A"/>
    <w:rsid w:val="00D75C73"/>
    <w:rsid w:val="00D75E8D"/>
    <w:rsid w:val="00D762C5"/>
    <w:rsid w:val="00D76708"/>
    <w:rsid w:val="00D77D77"/>
    <w:rsid w:val="00D77D81"/>
    <w:rsid w:val="00D77F88"/>
    <w:rsid w:val="00D8150E"/>
    <w:rsid w:val="00D8175E"/>
    <w:rsid w:val="00D8220A"/>
    <w:rsid w:val="00D82300"/>
    <w:rsid w:val="00D82734"/>
    <w:rsid w:val="00D82910"/>
    <w:rsid w:val="00D82F2E"/>
    <w:rsid w:val="00D83A53"/>
    <w:rsid w:val="00D84D31"/>
    <w:rsid w:val="00D860CA"/>
    <w:rsid w:val="00D866E3"/>
    <w:rsid w:val="00D90D19"/>
    <w:rsid w:val="00D917C8"/>
    <w:rsid w:val="00D92DD2"/>
    <w:rsid w:val="00D9350F"/>
    <w:rsid w:val="00D94152"/>
    <w:rsid w:val="00D9436C"/>
    <w:rsid w:val="00D96368"/>
    <w:rsid w:val="00D9724F"/>
    <w:rsid w:val="00D972C9"/>
    <w:rsid w:val="00D97D2A"/>
    <w:rsid w:val="00DA1722"/>
    <w:rsid w:val="00DA18B2"/>
    <w:rsid w:val="00DA1FA5"/>
    <w:rsid w:val="00DA3085"/>
    <w:rsid w:val="00DA3D40"/>
    <w:rsid w:val="00DA4409"/>
    <w:rsid w:val="00DA46C0"/>
    <w:rsid w:val="00DA4A05"/>
    <w:rsid w:val="00DA5C18"/>
    <w:rsid w:val="00DA66E3"/>
    <w:rsid w:val="00DA6AA1"/>
    <w:rsid w:val="00DA7D6F"/>
    <w:rsid w:val="00DB010E"/>
    <w:rsid w:val="00DB08A7"/>
    <w:rsid w:val="00DB0D31"/>
    <w:rsid w:val="00DB251E"/>
    <w:rsid w:val="00DB2DD2"/>
    <w:rsid w:val="00DB37BB"/>
    <w:rsid w:val="00DB3E24"/>
    <w:rsid w:val="00DB4162"/>
    <w:rsid w:val="00DB52C7"/>
    <w:rsid w:val="00DB5D0D"/>
    <w:rsid w:val="00DB6ABA"/>
    <w:rsid w:val="00DB7B63"/>
    <w:rsid w:val="00DC0236"/>
    <w:rsid w:val="00DC3671"/>
    <w:rsid w:val="00DC36C4"/>
    <w:rsid w:val="00DC38C6"/>
    <w:rsid w:val="00DC4318"/>
    <w:rsid w:val="00DC4794"/>
    <w:rsid w:val="00DC4AAF"/>
    <w:rsid w:val="00DC64DB"/>
    <w:rsid w:val="00DC6734"/>
    <w:rsid w:val="00DC6EA0"/>
    <w:rsid w:val="00DD1264"/>
    <w:rsid w:val="00DD17A3"/>
    <w:rsid w:val="00DD4A50"/>
    <w:rsid w:val="00DD4A83"/>
    <w:rsid w:val="00DD4D30"/>
    <w:rsid w:val="00DD58E4"/>
    <w:rsid w:val="00DD61A6"/>
    <w:rsid w:val="00DD6275"/>
    <w:rsid w:val="00DD636F"/>
    <w:rsid w:val="00DD69F0"/>
    <w:rsid w:val="00DD6C2D"/>
    <w:rsid w:val="00DD704B"/>
    <w:rsid w:val="00DD71B7"/>
    <w:rsid w:val="00DE103F"/>
    <w:rsid w:val="00DE14F6"/>
    <w:rsid w:val="00DE1CD0"/>
    <w:rsid w:val="00DE225C"/>
    <w:rsid w:val="00DE331B"/>
    <w:rsid w:val="00DE479D"/>
    <w:rsid w:val="00DE5AF5"/>
    <w:rsid w:val="00DE5B02"/>
    <w:rsid w:val="00DE5BB7"/>
    <w:rsid w:val="00DE6263"/>
    <w:rsid w:val="00DF04FE"/>
    <w:rsid w:val="00DF0F01"/>
    <w:rsid w:val="00DF0F37"/>
    <w:rsid w:val="00DF1E7A"/>
    <w:rsid w:val="00DF20CD"/>
    <w:rsid w:val="00DF21DE"/>
    <w:rsid w:val="00DF26E8"/>
    <w:rsid w:val="00DF30F3"/>
    <w:rsid w:val="00DF3A56"/>
    <w:rsid w:val="00DF5D56"/>
    <w:rsid w:val="00DF5F21"/>
    <w:rsid w:val="00DF65A1"/>
    <w:rsid w:val="00DF6A71"/>
    <w:rsid w:val="00E015E2"/>
    <w:rsid w:val="00E0186D"/>
    <w:rsid w:val="00E02CB9"/>
    <w:rsid w:val="00E03B8F"/>
    <w:rsid w:val="00E0481A"/>
    <w:rsid w:val="00E04EB7"/>
    <w:rsid w:val="00E064EA"/>
    <w:rsid w:val="00E0711A"/>
    <w:rsid w:val="00E105C2"/>
    <w:rsid w:val="00E10C01"/>
    <w:rsid w:val="00E1213C"/>
    <w:rsid w:val="00E122E1"/>
    <w:rsid w:val="00E13C69"/>
    <w:rsid w:val="00E13F1E"/>
    <w:rsid w:val="00E14579"/>
    <w:rsid w:val="00E15499"/>
    <w:rsid w:val="00E164F6"/>
    <w:rsid w:val="00E1661E"/>
    <w:rsid w:val="00E17ABF"/>
    <w:rsid w:val="00E200A2"/>
    <w:rsid w:val="00E20F37"/>
    <w:rsid w:val="00E212DA"/>
    <w:rsid w:val="00E213BB"/>
    <w:rsid w:val="00E236CD"/>
    <w:rsid w:val="00E2500D"/>
    <w:rsid w:val="00E254B5"/>
    <w:rsid w:val="00E25C9C"/>
    <w:rsid w:val="00E25FA7"/>
    <w:rsid w:val="00E26B2F"/>
    <w:rsid w:val="00E26D9B"/>
    <w:rsid w:val="00E27B90"/>
    <w:rsid w:val="00E27B9E"/>
    <w:rsid w:val="00E27D57"/>
    <w:rsid w:val="00E30696"/>
    <w:rsid w:val="00E30B4D"/>
    <w:rsid w:val="00E31B10"/>
    <w:rsid w:val="00E32569"/>
    <w:rsid w:val="00E3290C"/>
    <w:rsid w:val="00E3338B"/>
    <w:rsid w:val="00E33E7E"/>
    <w:rsid w:val="00E35B96"/>
    <w:rsid w:val="00E40450"/>
    <w:rsid w:val="00E40EC5"/>
    <w:rsid w:val="00E41469"/>
    <w:rsid w:val="00E421D0"/>
    <w:rsid w:val="00E424AC"/>
    <w:rsid w:val="00E42F63"/>
    <w:rsid w:val="00E43787"/>
    <w:rsid w:val="00E44022"/>
    <w:rsid w:val="00E444D1"/>
    <w:rsid w:val="00E44A65"/>
    <w:rsid w:val="00E46324"/>
    <w:rsid w:val="00E46A79"/>
    <w:rsid w:val="00E52493"/>
    <w:rsid w:val="00E52DED"/>
    <w:rsid w:val="00E5384B"/>
    <w:rsid w:val="00E53A64"/>
    <w:rsid w:val="00E53FA7"/>
    <w:rsid w:val="00E5492E"/>
    <w:rsid w:val="00E558D2"/>
    <w:rsid w:val="00E559DF"/>
    <w:rsid w:val="00E55BBD"/>
    <w:rsid w:val="00E55C9F"/>
    <w:rsid w:val="00E55E2A"/>
    <w:rsid w:val="00E5626F"/>
    <w:rsid w:val="00E562E1"/>
    <w:rsid w:val="00E618DA"/>
    <w:rsid w:val="00E61E12"/>
    <w:rsid w:val="00E6226C"/>
    <w:rsid w:val="00E6249B"/>
    <w:rsid w:val="00E63E7D"/>
    <w:rsid w:val="00E64167"/>
    <w:rsid w:val="00E64DBE"/>
    <w:rsid w:val="00E64F69"/>
    <w:rsid w:val="00E661B0"/>
    <w:rsid w:val="00E6676E"/>
    <w:rsid w:val="00E6721F"/>
    <w:rsid w:val="00E67260"/>
    <w:rsid w:val="00E702E3"/>
    <w:rsid w:val="00E73993"/>
    <w:rsid w:val="00E73D8F"/>
    <w:rsid w:val="00E73DDD"/>
    <w:rsid w:val="00E74187"/>
    <w:rsid w:val="00E741B9"/>
    <w:rsid w:val="00E741E1"/>
    <w:rsid w:val="00E75E0B"/>
    <w:rsid w:val="00E76A6B"/>
    <w:rsid w:val="00E77C15"/>
    <w:rsid w:val="00E800D1"/>
    <w:rsid w:val="00E817FA"/>
    <w:rsid w:val="00E818E2"/>
    <w:rsid w:val="00E821E8"/>
    <w:rsid w:val="00E840B8"/>
    <w:rsid w:val="00E8522C"/>
    <w:rsid w:val="00E85C8D"/>
    <w:rsid w:val="00E85E03"/>
    <w:rsid w:val="00E861A4"/>
    <w:rsid w:val="00E865F3"/>
    <w:rsid w:val="00E86722"/>
    <w:rsid w:val="00E9129A"/>
    <w:rsid w:val="00E92582"/>
    <w:rsid w:val="00E93BC2"/>
    <w:rsid w:val="00E93DD3"/>
    <w:rsid w:val="00E94117"/>
    <w:rsid w:val="00E9421A"/>
    <w:rsid w:val="00E947A2"/>
    <w:rsid w:val="00E95F87"/>
    <w:rsid w:val="00E9688D"/>
    <w:rsid w:val="00E97A5F"/>
    <w:rsid w:val="00E97C3B"/>
    <w:rsid w:val="00EA0025"/>
    <w:rsid w:val="00EA0256"/>
    <w:rsid w:val="00EA0334"/>
    <w:rsid w:val="00EA053C"/>
    <w:rsid w:val="00EA20D4"/>
    <w:rsid w:val="00EA24B9"/>
    <w:rsid w:val="00EA2B23"/>
    <w:rsid w:val="00EA37BC"/>
    <w:rsid w:val="00EA3EFE"/>
    <w:rsid w:val="00EA4459"/>
    <w:rsid w:val="00EA5FF8"/>
    <w:rsid w:val="00EA663E"/>
    <w:rsid w:val="00EA70E3"/>
    <w:rsid w:val="00EA7C37"/>
    <w:rsid w:val="00EA7E81"/>
    <w:rsid w:val="00EB00EB"/>
    <w:rsid w:val="00EB06E9"/>
    <w:rsid w:val="00EB0D9F"/>
    <w:rsid w:val="00EB146E"/>
    <w:rsid w:val="00EB16EE"/>
    <w:rsid w:val="00EB1F68"/>
    <w:rsid w:val="00EB2C09"/>
    <w:rsid w:val="00EB32A4"/>
    <w:rsid w:val="00EB35C6"/>
    <w:rsid w:val="00EB3662"/>
    <w:rsid w:val="00EB389F"/>
    <w:rsid w:val="00EB43F6"/>
    <w:rsid w:val="00EB4619"/>
    <w:rsid w:val="00EB4A18"/>
    <w:rsid w:val="00EB4D57"/>
    <w:rsid w:val="00EB4F5F"/>
    <w:rsid w:val="00EB583F"/>
    <w:rsid w:val="00EB6AA6"/>
    <w:rsid w:val="00EC1454"/>
    <w:rsid w:val="00EC155D"/>
    <w:rsid w:val="00EC174C"/>
    <w:rsid w:val="00EC1ACD"/>
    <w:rsid w:val="00EC2E17"/>
    <w:rsid w:val="00EC4152"/>
    <w:rsid w:val="00EC50CC"/>
    <w:rsid w:val="00EC50FA"/>
    <w:rsid w:val="00EC5171"/>
    <w:rsid w:val="00EC5682"/>
    <w:rsid w:val="00EC5EE3"/>
    <w:rsid w:val="00EC6212"/>
    <w:rsid w:val="00EC6425"/>
    <w:rsid w:val="00EC6E4C"/>
    <w:rsid w:val="00EC726C"/>
    <w:rsid w:val="00EC77C0"/>
    <w:rsid w:val="00EC7C12"/>
    <w:rsid w:val="00ED0255"/>
    <w:rsid w:val="00ED0670"/>
    <w:rsid w:val="00ED0C80"/>
    <w:rsid w:val="00ED0E6A"/>
    <w:rsid w:val="00ED26F7"/>
    <w:rsid w:val="00ED3400"/>
    <w:rsid w:val="00ED370C"/>
    <w:rsid w:val="00ED4173"/>
    <w:rsid w:val="00ED43B0"/>
    <w:rsid w:val="00ED5136"/>
    <w:rsid w:val="00ED5820"/>
    <w:rsid w:val="00ED6177"/>
    <w:rsid w:val="00EE0BC1"/>
    <w:rsid w:val="00EE0D34"/>
    <w:rsid w:val="00EE27FF"/>
    <w:rsid w:val="00EE2B01"/>
    <w:rsid w:val="00EE2CB7"/>
    <w:rsid w:val="00EE3921"/>
    <w:rsid w:val="00EE457B"/>
    <w:rsid w:val="00EE4D64"/>
    <w:rsid w:val="00EE616E"/>
    <w:rsid w:val="00EE76DE"/>
    <w:rsid w:val="00EF06EA"/>
    <w:rsid w:val="00EF0B5B"/>
    <w:rsid w:val="00EF18CA"/>
    <w:rsid w:val="00EF237E"/>
    <w:rsid w:val="00EF2928"/>
    <w:rsid w:val="00EF2AA6"/>
    <w:rsid w:val="00EF4396"/>
    <w:rsid w:val="00EF50A2"/>
    <w:rsid w:val="00EF6164"/>
    <w:rsid w:val="00EF6832"/>
    <w:rsid w:val="00EF6FBC"/>
    <w:rsid w:val="00EF79DF"/>
    <w:rsid w:val="00EF7A1E"/>
    <w:rsid w:val="00F00115"/>
    <w:rsid w:val="00F002E7"/>
    <w:rsid w:val="00F0049F"/>
    <w:rsid w:val="00F0052E"/>
    <w:rsid w:val="00F006AB"/>
    <w:rsid w:val="00F01BA1"/>
    <w:rsid w:val="00F02737"/>
    <w:rsid w:val="00F02A69"/>
    <w:rsid w:val="00F02D2D"/>
    <w:rsid w:val="00F03069"/>
    <w:rsid w:val="00F04484"/>
    <w:rsid w:val="00F04EC7"/>
    <w:rsid w:val="00F052E9"/>
    <w:rsid w:val="00F062AD"/>
    <w:rsid w:val="00F062C0"/>
    <w:rsid w:val="00F0678F"/>
    <w:rsid w:val="00F071F0"/>
    <w:rsid w:val="00F07622"/>
    <w:rsid w:val="00F07882"/>
    <w:rsid w:val="00F101A6"/>
    <w:rsid w:val="00F1078A"/>
    <w:rsid w:val="00F10ACD"/>
    <w:rsid w:val="00F10B9F"/>
    <w:rsid w:val="00F10E5F"/>
    <w:rsid w:val="00F129DC"/>
    <w:rsid w:val="00F13996"/>
    <w:rsid w:val="00F14965"/>
    <w:rsid w:val="00F14E1A"/>
    <w:rsid w:val="00F1647A"/>
    <w:rsid w:val="00F16901"/>
    <w:rsid w:val="00F16AAE"/>
    <w:rsid w:val="00F17005"/>
    <w:rsid w:val="00F17705"/>
    <w:rsid w:val="00F2146E"/>
    <w:rsid w:val="00F22FDE"/>
    <w:rsid w:val="00F230E5"/>
    <w:rsid w:val="00F24116"/>
    <w:rsid w:val="00F24255"/>
    <w:rsid w:val="00F243D8"/>
    <w:rsid w:val="00F26252"/>
    <w:rsid w:val="00F266D7"/>
    <w:rsid w:val="00F2704E"/>
    <w:rsid w:val="00F31A46"/>
    <w:rsid w:val="00F31AD7"/>
    <w:rsid w:val="00F31AEC"/>
    <w:rsid w:val="00F31E5D"/>
    <w:rsid w:val="00F31F3B"/>
    <w:rsid w:val="00F326F3"/>
    <w:rsid w:val="00F32775"/>
    <w:rsid w:val="00F34A08"/>
    <w:rsid w:val="00F34DB9"/>
    <w:rsid w:val="00F36242"/>
    <w:rsid w:val="00F36837"/>
    <w:rsid w:val="00F40E14"/>
    <w:rsid w:val="00F419AB"/>
    <w:rsid w:val="00F41ED4"/>
    <w:rsid w:val="00F421F8"/>
    <w:rsid w:val="00F43127"/>
    <w:rsid w:val="00F43DF0"/>
    <w:rsid w:val="00F448F7"/>
    <w:rsid w:val="00F44944"/>
    <w:rsid w:val="00F44BD2"/>
    <w:rsid w:val="00F44FDA"/>
    <w:rsid w:val="00F46015"/>
    <w:rsid w:val="00F46708"/>
    <w:rsid w:val="00F4673B"/>
    <w:rsid w:val="00F46D85"/>
    <w:rsid w:val="00F5277C"/>
    <w:rsid w:val="00F5375A"/>
    <w:rsid w:val="00F539D6"/>
    <w:rsid w:val="00F54A6A"/>
    <w:rsid w:val="00F55EB1"/>
    <w:rsid w:val="00F56DE1"/>
    <w:rsid w:val="00F5792E"/>
    <w:rsid w:val="00F579B2"/>
    <w:rsid w:val="00F57AFF"/>
    <w:rsid w:val="00F57D83"/>
    <w:rsid w:val="00F6023A"/>
    <w:rsid w:val="00F6155F"/>
    <w:rsid w:val="00F6181F"/>
    <w:rsid w:val="00F61ABB"/>
    <w:rsid w:val="00F62C52"/>
    <w:rsid w:val="00F63A86"/>
    <w:rsid w:val="00F643C2"/>
    <w:rsid w:val="00F6520E"/>
    <w:rsid w:val="00F65602"/>
    <w:rsid w:val="00F66568"/>
    <w:rsid w:val="00F66FC9"/>
    <w:rsid w:val="00F70EDA"/>
    <w:rsid w:val="00F71F08"/>
    <w:rsid w:val="00F71FB8"/>
    <w:rsid w:val="00F72077"/>
    <w:rsid w:val="00F72507"/>
    <w:rsid w:val="00F725FA"/>
    <w:rsid w:val="00F73902"/>
    <w:rsid w:val="00F74744"/>
    <w:rsid w:val="00F74BDD"/>
    <w:rsid w:val="00F7563B"/>
    <w:rsid w:val="00F756BC"/>
    <w:rsid w:val="00F75BBF"/>
    <w:rsid w:val="00F76183"/>
    <w:rsid w:val="00F763D8"/>
    <w:rsid w:val="00F770ED"/>
    <w:rsid w:val="00F7780D"/>
    <w:rsid w:val="00F81B3E"/>
    <w:rsid w:val="00F82141"/>
    <w:rsid w:val="00F82377"/>
    <w:rsid w:val="00F82449"/>
    <w:rsid w:val="00F82E36"/>
    <w:rsid w:val="00F834ED"/>
    <w:rsid w:val="00F837B8"/>
    <w:rsid w:val="00F83971"/>
    <w:rsid w:val="00F84DF0"/>
    <w:rsid w:val="00F84F78"/>
    <w:rsid w:val="00F85516"/>
    <w:rsid w:val="00F8577A"/>
    <w:rsid w:val="00F85FA4"/>
    <w:rsid w:val="00F86027"/>
    <w:rsid w:val="00F8610F"/>
    <w:rsid w:val="00F863E2"/>
    <w:rsid w:val="00F86862"/>
    <w:rsid w:val="00F900DC"/>
    <w:rsid w:val="00F90B54"/>
    <w:rsid w:val="00F91580"/>
    <w:rsid w:val="00F917C2"/>
    <w:rsid w:val="00F91854"/>
    <w:rsid w:val="00F92005"/>
    <w:rsid w:val="00F935AD"/>
    <w:rsid w:val="00F935D6"/>
    <w:rsid w:val="00F939B0"/>
    <w:rsid w:val="00F94A3A"/>
    <w:rsid w:val="00F94D55"/>
    <w:rsid w:val="00F94E9B"/>
    <w:rsid w:val="00F954C2"/>
    <w:rsid w:val="00F95BF6"/>
    <w:rsid w:val="00F960A8"/>
    <w:rsid w:val="00F969E4"/>
    <w:rsid w:val="00F96B20"/>
    <w:rsid w:val="00F97030"/>
    <w:rsid w:val="00FA1230"/>
    <w:rsid w:val="00FA1A38"/>
    <w:rsid w:val="00FA2240"/>
    <w:rsid w:val="00FA272D"/>
    <w:rsid w:val="00FA2E28"/>
    <w:rsid w:val="00FA2E90"/>
    <w:rsid w:val="00FA40F7"/>
    <w:rsid w:val="00FA534D"/>
    <w:rsid w:val="00FA6340"/>
    <w:rsid w:val="00FA64A1"/>
    <w:rsid w:val="00FA6710"/>
    <w:rsid w:val="00FA6CF0"/>
    <w:rsid w:val="00FA7552"/>
    <w:rsid w:val="00FA7FBD"/>
    <w:rsid w:val="00FB0631"/>
    <w:rsid w:val="00FB1546"/>
    <w:rsid w:val="00FB2225"/>
    <w:rsid w:val="00FB35C1"/>
    <w:rsid w:val="00FB366C"/>
    <w:rsid w:val="00FB446C"/>
    <w:rsid w:val="00FB5197"/>
    <w:rsid w:val="00FB51AE"/>
    <w:rsid w:val="00FB7671"/>
    <w:rsid w:val="00FB7A8B"/>
    <w:rsid w:val="00FC034B"/>
    <w:rsid w:val="00FC051B"/>
    <w:rsid w:val="00FC0BCF"/>
    <w:rsid w:val="00FC0D48"/>
    <w:rsid w:val="00FC259D"/>
    <w:rsid w:val="00FC33C9"/>
    <w:rsid w:val="00FC4681"/>
    <w:rsid w:val="00FC4C82"/>
    <w:rsid w:val="00FC70C6"/>
    <w:rsid w:val="00FC78CF"/>
    <w:rsid w:val="00FC7EC5"/>
    <w:rsid w:val="00FC7FC9"/>
    <w:rsid w:val="00FD075F"/>
    <w:rsid w:val="00FD0B46"/>
    <w:rsid w:val="00FD0D35"/>
    <w:rsid w:val="00FD1DDA"/>
    <w:rsid w:val="00FD4E4A"/>
    <w:rsid w:val="00FD5324"/>
    <w:rsid w:val="00FD6D81"/>
    <w:rsid w:val="00FD7800"/>
    <w:rsid w:val="00FE0406"/>
    <w:rsid w:val="00FE046C"/>
    <w:rsid w:val="00FE074B"/>
    <w:rsid w:val="00FE0A43"/>
    <w:rsid w:val="00FE288B"/>
    <w:rsid w:val="00FE33D1"/>
    <w:rsid w:val="00FE3413"/>
    <w:rsid w:val="00FE3AFC"/>
    <w:rsid w:val="00FE3F26"/>
    <w:rsid w:val="00FE42DF"/>
    <w:rsid w:val="00FE5622"/>
    <w:rsid w:val="00FE5BA5"/>
    <w:rsid w:val="00FE5CBD"/>
    <w:rsid w:val="00FE6328"/>
    <w:rsid w:val="00FE6FAD"/>
    <w:rsid w:val="00FE7449"/>
    <w:rsid w:val="00FE7637"/>
    <w:rsid w:val="00FE791B"/>
    <w:rsid w:val="00FE7B71"/>
    <w:rsid w:val="00FE7F33"/>
    <w:rsid w:val="00FE7FC7"/>
    <w:rsid w:val="00FF080A"/>
    <w:rsid w:val="00FF0BD0"/>
    <w:rsid w:val="00FF1FDA"/>
    <w:rsid w:val="00FF242E"/>
    <w:rsid w:val="00FF2E53"/>
    <w:rsid w:val="00FF4525"/>
    <w:rsid w:val="00FF4E39"/>
    <w:rsid w:val="00FF50E3"/>
    <w:rsid w:val="00FF647F"/>
    <w:rsid w:val="00FF69E8"/>
    <w:rsid w:val="00FF72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23332"/>
  <w15:docId w15:val="{7B427A04-CF9E-4023-8DF8-46383C84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577"/>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1"/>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 w:type="character" w:customStyle="1" w:styleId="class72">
    <w:name w:val="class72"/>
    <w:basedOn w:val="a0"/>
    <w:rsid w:val="00C13266"/>
  </w:style>
  <w:style w:type="character" w:customStyle="1" w:styleId="class35">
    <w:name w:val="class35"/>
    <w:basedOn w:val="a0"/>
    <w:rsid w:val="00C13266"/>
  </w:style>
  <w:style w:type="character" w:customStyle="1" w:styleId="class41">
    <w:name w:val="class41"/>
    <w:basedOn w:val="a0"/>
    <w:rsid w:val="00C13266"/>
  </w:style>
  <w:style w:type="paragraph" w:styleId="af">
    <w:name w:val="Body Text Indent"/>
    <w:basedOn w:val="a"/>
    <w:link w:val="af0"/>
    <w:semiHidden/>
    <w:rsid w:val="00BD2D5B"/>
    <w:pPr>
      <w:spacing w:line="500" w:lineRule="exact"/>
      <w:ind w:firstLineChars="200" w:firstLine="640"/>
      <w:jc w:val="both"/>
    </w:pPr>
    <w:rPr>
      <w:rFonts w:ascii="Times New Roman" w:eastAsia="標楷體" w:hAnsi="Times New Roman"/>
      <w:sz w:val="32"/>
      <w:szCs w:val="24"/>
    </w:rPr>
  </w:style>
  <w:style w:type="character" w:customStyle="1" w:styleId="af0">
    <w:name w:val="本文縮排 字元"/>
    <w:basedOn w:val="a0"/>
    <w:link w:val="af"/>
    <w:semiHidden/>
    <w:rsid w:val="00BD2D5B"/>
    <w:rPr>
      <w:rFonts w:ascii="Times New Roman" w:eastAsia="標楷體" w:hAnsi="Times New Roman"/>
      <w:kern w:val="2"/>
      <w:sz w:val="32"/>
      <w:szCs w:val="24"/>
    </w:rPr>
  </w:style>
  <w:style w:type="character" w:customStyle="1" w:styleId="class61">
    <w:name w:val="class61"/>
    <w:basedOn w:val="a0"/>
    <w:rsid w:val="00A60084"/>
  </w:style>
  <w:style w:type="character" w:customStyle="1" w:styleId="class63">
    <w:name w:val="class63"/>
    <w:basedOn w:val="a0"/>
    <w:rsid w:val="00A60084"/>
  </w:style>
  <w:style w:type="character" w:customStyle="1" w:styleId="class65">
    <w:name w:val="class65"/>
    <w:basedOn w:val="a0"/>
    <w:rsid w:val="00A60084"/>
  </w:style>
  <w:style w:type="paragraph" w:customStyle="1" w:styleId="af1">
    <w:name w:val="說明"/>
    <w:basedOn w:val="a"/>
    <w:rsid w:val="0081460C"/>
    <w:pPr>
      <w:wordWrap w:val="0"/>
      <w:spacing w:line="0" w:lineRule="atLeast"/>
      <w:ind w:left="963" w:hangingChars="301" w:hanging="963"/>
    </w:pPr>
    <w:rPr>
      <w:rFonts w:ascii="Times New Roman" w:eastAsia="標楷體" w:hAnsi="Times New Roman"/>
      <w:sz w:val="32"/>
      <w:szCs w:val="24"/>
    </w:rPr>
  </w:style>
  <w:style w:type="character" w:styleId="af2">
    <w:name w:val="annotation reference"/>
    <w:basedOn w:val="a0"/>
    <w:uiPriority w:val="99"/>
    <w:semiHidden/>
    <w:unhideWhenUsed/>
    <w:rsid w:val="00A61A61"/>
    <w:rPr>
      <w:sz w:val="18"/>
      <w:szCs w:val="18"/>
    </w:rPr>
  </w:style>
  <w:style w:type="paragraph" w:styleId="af3">
    <w:name w:val="annotation text"/>
    <w:basedOn w:val="a"/>
    <w:link w:val="af4"/>
    <w:uiPriority w:val="99"/>
    <w:semiHidden/>
    <w:unhideWhenUsed/>
    <w:rsid w:val="00A61A61"/>
  </w:style>
  <w:style w:type="character" w:customStyle="1" w:styleId="af4">
    <w:name w:val="註解文字 字元"/>
    <w:basedOn w:val="a0"/>
    <w:link w:val="af3"/>
    <w:uiPriority w:val="99"/>
    <w:semiHidden/>
    <w:rsid w:val="00A61A61"/>
    <w:rPr>
      <w:kern w:val="2"/>
      <w:sz w:val="24"/>
      <w:szCs w:val="22"/>
    </w:rPr>
  </w:style>
  <w:style w:type="paragraph" w:styleId="af5">
    <w:name w:val="annotation subject"/>
    <w:basedOn w:val="af3"/>
    <w:next w:val="af3"/>
    <w:link w:val="af6"/>
    <w:uiPriority w:val="99"/>
    <w:semiHidden/>
    <w:unhideWhenUsed/>
    <w:rsid w:val="00A61A61"/>
    <w:rPr>
      <w:b/>
      <w:bCs/>
    </w:rPr>
  </w:style>
  <w:style w:type="character" w:customStyle="1" w:styleId="af6">
    <w:name w:val="註解主旨 字元"/>
    <w:basedOn w:val="af4"/>
    <w:link w:val="af5"/>
    <w:uiPriority w:val="99"/>
    <w:semiHidden/>
    <w:rsid w:val="00A61A61"/>
    <w:rPr>
      <w:b/>
      <w:bCs/>
      <w:kern w:val="2"/>
      <w:sz w:val="24"/>
      <w:szCs w:val="22"/>
    </w:rPr>
  </w:style>
  <w:style w:type="paragraph" w:styleId="af7">
    <w:name w:val="Salutation"/>
    <w:basedOn w:val="a"/>
    <w:next w:val="a"/>
    <w:link w:val="af8"/>
    <w:uiPriority w:val="99"/>
    <w:unhideWhenUsed/>
    <w:rsid w:val="00E94117"/>
    <w:rPr>
      <w:rFonts w:ascii="標楷體" w:eastAsia="標楷體" w:hAnsi="標楷體" w:cstheme="minorBidi"/>
      <w:color w:val="000000"/>
      <w:sz w:val="27"/>
      <w:szCs w:val="27"/>
    </w:rPr>
  </w:style>
  <w:style w:type="character" w:customStyle="1" w:styleId="af8">
    <w:name w:val="問候 字元"/>
    <w:basedOn w:val="a0"/>
    <w:link w:val="af7"/>
    <w:uiPriority w:val="99"/>
    <w:rsid w:val="00E94117"/>
    <w:rPr>
      <w:rFonts w:ascii="標楷體" w:eastAsia="標楷體" w:hAnsi="標楷體" w:cstheme="minorBidi"/>
      <w:color w:val="000000"/>
      <w:kern w:val="2"/>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CEB1A-271E-4F14-8F3E-488F1B354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503</Words>
  <Characters>2871</Characters>
  <Application>Microsoft Office Word</Application>
  <DocSecurity>0</DocSecurity>
  <Lines>23</Lines>
  <Paragraphs>6</Paragraphs>
  <ScaleCrop>false</ScaleCrop>
  <Company>C.M.T</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廖珮吟</cp:lastModifiedBy>
  <cp:revision>71</cp:revision>
  <cp:lastPrinted>2020-05-04T06:00:00Z</cp:lastPrinted>
  <dcterms:created xsi:type="dcterms:W3CDTF">2021-06-03T02:15:00Z</dcterms:created>
  <dcterms:modified xsi:type="dcterms:W3CDTF">2021-08-06T02:14:00Z</dcterms:modified>
</cp:coreProperties>
</file>