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40" w:rsidRDefault="006E19EB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特約醫院合約書</w:t>
      </w:r>
    </w:p>
    <w:p w:rsidR="00AF5C40" w:rsidRDefault="006E19EB">
      <w:pPr>
        <w:spacing w:line="4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（此範本可依各醫院情況不同而自行調整）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  <w:r w:rsidR="003E635E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醫院（以下簡稱甲方）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立合約人                    茲由乙方聘請甲方為特約醫院，特訂本合約。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臺中市政府（以下簡稱乙方）</w:t>
      </w:r>
    </w:p>
    <w:p w:rsidR="00AF5C40" w:rsidRDefault="00AF5C4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一、就診優待對象：（請勾選，可複選或自訂）</w:t>
      </w:r>
    </w:p>
    <w:p w:rsidR="00AF5C40" w:rsidRDefault="006E19EB">
      <w:pPr>
        <w:spacing w:line="420" w:lineRule="exact"/>
        <w:ind w:left="28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□乙方所屬機關學校之全體現職員工（含技工、工友、約聘僱人員、臨時人員等）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□乙方所屬機關學校之員工配偶及員工直系眷屬（含員工父母及子女）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□乙方所屬機關學校之公教退休人員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□乙方所屬機關學校之公教退休人員配偶及其直系眷屬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□臺中市公教退休人員協會之會員</w:t>
      </w:r>
    </w:p>
    <w:p w:rsidR="00AF5C40" w:rsidRDefault="006E19EB">
      <w:pPr>
        <w:spacing w:line="420" w:lineRule="exact"/>
      </w:pPr>
      <w:r>
        <w:rPr>
          <w:rFonts w:ascii="標楷體" w:eastAsia="標楷體" w:hAnsi="標楷體"/>
          <w:sz w:val="28"/>
          <w:szCs w:val="28"/>
        </w:rPr>
        <w:t>□自訂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</w:t>
      </w:r>
    </w:p>
    <w:p w:rsidR="00AF5C40" w:rsidRDefault="00AF5C4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就診優待手續：就醫批價時，應主動出示身分證明相關文件（員工證、退休證、退休協會會員證或機關開立身分證明文件），必要時，配合甲方要求出具其他身分證明證件。未出示或不配合甲方要求出示相關證明文件者，甲方得不給予相關醫療優惠。</w:t>
      </w:r>
    </w:p>
    <w:p w:rsidR="00AF5C40" w:rsidRDefault="00AF5C40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三、醫療服務：（請勾選，可複選或自訂）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□至甲方就醫時，持身分證明相關文件可享門診掛號○折優惠。</w:t>
      </w: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□至甲方就醫時，持身分證明相關文件可享急診掛號○折優惠。</w:t>
      </w:r>
    </w:p>
    <w:p w:rsidR="00AF5C40" w:rsidRDefault="006E19EB">
      <w:pPr>
        <w:spacing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□至甲方就醫時，持身分證明相關文件可享住院病房費差額○折優待，健保未給付項目如伙食費、電話費不在此限。</w:t>
      </w:r>
    </w:p>
    <w:p w:rsidR="00AF5C40" w:rsidRDefault="006E19EB">
      <w:pPr>
        <w:spacing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□至甲方全身健康檢查，持身分證明相關文件可享○折優惠。</w:t>
      </w:r>
    </w:p>
    <w:p w:rsidR="00AF5C40" w:rsidRDefault="006E19EB" w:rsidP="003E635E">
      <w:pPr>
        <w:spacing w:line="420" w:lineRule="exact"/>
        <w:ind w:left="561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□依健保規定收取之部分負擔、高價藥、材料費、診斷書等，可享○折優惠。</w:t>
      </w:r>
    </w:p>
    <w:p w:rsidR="00AF5C40" w:rsidRDefault="006E19EB">
      <w:pPr>
        <w:spacing w:line="420" w:lineRule="exact"/>
        <w:ind w:firstLine="280"/>
      </w:pPr>
      <w:r>
        <w:rPr>
          <w:rFonts w:ascii="標楷體" w:eastAsia="標楷體" w:hAnsi="標楷體"/>
          <w:sz w:val="28"/>
          <w:szCs w:val="28"/>
        </w:rPr>
        <w:t>□乙方辦理員工自費健診時，甲方應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視服務項目給予乙方</w:t>
      </w:r>
      <w:r>
        <w:rPr>
          <w:rFonts w:ascii="新細明體" w:hAnsi="新細明體"/>
          <w:sz w:val="28"/>
          <w:szCs w:val="28"/>
        </w:rPr>
        <w:t>〇〇</w:t>
      </w:r>
      <w:r>
        <w:rPr>
          <w:rFonts w:ascii="標楷體" w:eastAsia="標楷體" w:hAnsi="標楷體"/>
          <w:sz w:val="28"/>
          <w:szCs w:val="28"/>
        </w:rPr>
        <w:t>優惠。</w:t>
      </w:r>
    </w:p>
    <w:p w:rsidR="00AF5C40" w:rsidRDefault="006E19EB">
      <w:pPr>
        <w:spacing w:line="420" w:lineRule="exact"/>
      </w:pPr>
      <w:r>
        <w:rPr>
          <w:rFonts w:ascii="標楷體" w:eastAsia="標楷體" w:hAnsi="標楷體"/>
          <w:sz w:val="28"/>
          <w:szCs w:val="28"/>
        </w:rPr>
        <w:t xml:space="preserve">  □自訂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</w:t>
      </w:r>
    </w:p>
    <w:p w:rsidR="00AF5C40" w:rsidRDefault="00AF5C4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四、衛生教育及其他：（請勾選，可複選或自訂）</w:t>
      </w:r>
    </w:p>
    <w:p w:rsidR="00AF5C40" w:rsidRDefault="006E19EB">
      <w:pPr>
        <w:spacing w:line="42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□乙方若有教育訓練課程活動，可洽甲方派專業醫護人員做專題演講。  </w:t>
      </w:r>
    </w:p>
    <w:p w:rsidR="00AF5C40" w:rsidRDefault="006E19EB">
      <w:pPr>
        <w:spacing w:line="420" w:lineRule="exact"/>
        <w:ind w:left="1078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□乙方若有教育訓練課程活動，可洽甲方派專業醫護人員安排義診活動。  </w:t>
      </w:r>
    </w:p>
    <w:p w:rsidR="00AF5C40" w:rsidRDefault="006E19EB">
      <w:pPr>
        <w:spacing w:line="420" w:lineRule="exact"/>
        <w:ind w:left="1078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□提供醫療保健諮詢服務。</w:t>
      </w:r>
    </w:p>
    <w:p w:rsidR="00AF5C40" w:rsidRDefault="006E19EB">
      <w:pPr>
        <w:spacing w:line="420" w:lineRule="exact"/>
        <w:ind w:left="1078" w:hanging="107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□提供轉診、轉檢之免費諮詢服務。</w:t>
      </w:r>
    </w:p>
    <w:p w:rsidR="00AF5C40" w:rsidRDefault="006E19EB">
      <w:pPr>
        <w:spacing w:line="420" w:lineRule="exact"/>
        <w:ind w:left="1078" w:hanging="1078"/>
      </w:pPr>
      <w:r>
        <w:rPr>
          <w:rFonts w:ascii="標楷體" w:eastAsia="標楷體" w:hAnsi="標楷體"/>
          <w:sz w:val="28"/>
          <w:szCs w:val="28"/>
        </w:rPr>
        <w:lastRenderedPageBreak/>
        <w:t xml:space="preserve">  □自訂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                              </w:t>
      </w:r>
    </w:p>
    <w:p w:rsidR="00AF5C40" w:rsidRDefault="006E19EB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五、合約日期：本合約經雙方簽訂後生效，自民國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日起至民國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年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月</w:t>
      </w:r>
      <w:r w:rsidR="0083319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日止。</w:t>
      </w:r>
    </w:p>
    <w:p w:rsidR="00AF5C40" w:rsidRDefault="00AF5C40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六、合約期限屆滿時，雙方未為反對之意見表示，視同繼續履約。履約期限</w:t>
      </w:r>
      <w:r w:rsidR="00DC5961">
        <w:rPr>
          <w:rFonts w:ascii="標楷體" w:eastAsia="標楷體" w:hAnsi="標楷體" w:hint="eastAsia"/>
          <w:sz w:val="28"/>
          <w:szCs w:val="28"/>
        </w:rPr>
        <w:t>以2年</w:t>
      </w:r>
      <w:r>
        <w:rPr>
          <w:rFonts w:ascii="標楷體" w:eastAsia="標楷體" w:hAnsi="標楷體"/>
          <w:sz w:val="28"/>
          <w:szCs w:val="28"/>
        </w:rPr>
        <w:t>為限。</w:t>
      </w:r>
    </w:p>
    <w:p w:rsidR="00AF5C40" w:rsidRDefault="00AF5C40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七、本合約正本一式二份，雙方各執乙份為憑，如有未盡責事宜得經雙方同意協議後修改之。</w:t>
      </w:r>
    </w:p>
    <w:p w:rsidR="00AF5C40" w:rsidRDefault="00AF5C40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八、雙方之一若認為有提前終止合約必要時，請於1個月前通知對方，以利辦理終止合約作業。</w:t>
      </w:r>
    </w:p>
    <w:p w:rsidR="00AF5C40" w:rsidRDefault="00AF5C40">
      <w:pPr>
        <w:spacing w:line="420" w:lineRule="exact"/>
        <w:ind w:left="538" w:hanging="538"/>
        <w:rPr>
          <w:rFonts w:ascii="標楷體" w:eastAsia="標楷體" w:hAnsi="標楷體"/>
          <w:sz w:val="28"/>
          <w:szCs w:val="28"/>
        </w:rPr>
      </w:pP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甲  方：</w:t>
      </w: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院  長：</w:t>
      </w: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住  址：</w:t>
      </w:r>
    </w:p>
    <w:p w:rsidR="00AF5C40" w:rsidRDefault="00AF5C40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乙  方：</w:t>
      </w:r>
      <w:r w:rsidR="001E0938">
        <w:rPr>
          <w:rFonts w:ascii="標楷體" w:eastAsia="標楷體" w:hAnsi="標楷體" w:hint="eastAsia"/>
          <w:sz w:val="28"/>
          <w:szCs w:val="28"/>
        </w:rPr>
        <w:t>臺中市政府</w:t>
      </w: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負責人：</w:t>
      </w:r>
    </w:p>
    <w:p w:rsidR="00AF5C40" w:rsidRDefault="006E19EB" w:rsidP="001E0938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住  址：</w:t>
      </w:r>
      <w:r w:rsidR="001E0938">
        <w:rPr>
          <w:rFonts w:ascii="標楷體" w:eastAsia="標楷體" w:hAnsi="標楷體" w:hint="eastAsia"/>
          <w:sz w:val="28"/>
          <w:szCs w:val="28"/>
        </w:rPr>
        <w:t>臺中市西屯區臺灣大道三段99號</w:t>
      </w:r>
    </w:p>
    <w:p w:rsidR="00AF5C40" w:rsidRDefault="00AF5C40">
      <w:pPr>
        <w:spacing w:line="420" w:lineRule="exact"/>
        <w:rPr>
          <w:rFonts w:ascii="標楷體" w:eastAsia="標楷體" w:hAnsi="標楷體"/>
          <w:sz w:val="28"/>
          <w:szCs w:val="28"/>
        </w:rPr>
      </w:pPr>
    </w:p>
    <w:p w:rsidR="00AF5C40" w:rsidRDefault="006E19EB">
      <w:pPr>
        <w:spacing w:line="420" w:lineRule="exact"/>
      </w:pPr>
      <w:r>
        <w:rPr>
          <w:rFonts w:ascii="標楷體" w:eastAsia="標楷體" w:hAnsi="標楷體"/>
          <w:kern w:val="0"/>
          <w:sz w:val="28"/>
          <w:szCs w:val="28"/>
        </w:rPr>
        <w:t xml:space="preserve"> </w:t>
      </w:r>
      <w:r>
        <w:rPr>
          <w:rFonts w:ascii="標楷體" w:eastAsia="標楷體" w:hAnsi="標楷體"/>
          <w:spacing w:val="365"/>
          <w:kern w:val="0"/>
          <w:sz w:val="28"/>
          <w:szCs w:val="28"/>
        </w:rPr>
        <w:t xml:space="preserve">中華民國 年 月 </w:t>
      </w:r>
      <w:r>
        <w:rPr>
          <w:rFonts w:ascii="標楷體" w:eastAsia="標楷體" w:hAnsi="標楷體"/>
          <w:spacing w:val="5"/>
          <w:kern w:val="0"/>
          <w:sz w:val="28"/>
          <w:szCs w:val="28"/>
        </w:rPr>
        <w:t>日</w:t>
      </w:r>
    </w:p>
    <w:sectPr w:rsidR="00AF5C40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7" w:rsidRDefault="00A73297">
      <w:r>
        <w:separator/>
      </w:r>
    </w:p>
  </w:endnote>
  <w:endnote w:type="continuationSeparator" w:id="0">
    <w:p w:rsidR="00A73297" w:rsidRDefault="00A7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7" w:rsidRDefault="00A73297">
      <w:r>
        <w:rPr>
          <w:color w:val="000000"/>
        </w:rPr>
        <w:separator/>
      </w:r>
    </w:p>
  </w:footnote>
  <w:footnote w:type="continuationSeparator" w:id="0">
    <w:p w:rsidR="00A73297" w:rsidRDefault="00A73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40"/>
    <w:rsid w:val="000C30D9"/>
    <w:rsid w:val="001E0938"/>
    <w:rsid w:val="003E635E"/>
    <w:rsid w:val="00454829"/>
    <w:rsid w:val="004625FB"/>
    <w:rsid w:val="00464B41"/>
    <w:rsid w:val="006E19EB"/>
    <w:rsid w:val="007E7407"/>
    <w:rsid w:val="00833190"/>
    <w:rsid w:val="00A459D5"/>
    <w:rsid w:val="00A73297"/>
    <w:rsid w:val="00AF5C40"/>
    <w:rsid w:val="00CB2BDD"/>
    <w:rsid w:val="00DC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A3088"/>
  <w15:docId w15:val="{F68C7511-0880-464A-B7B5-A0B3D250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特約醫院合約書</dc:title>
  <dc:creator>tccgod</dc:creator>
  <cp:lastModifiedBy>廖怡雯</cp:lastModifiedBy>
  <cp:revision>4</cp:revision>
  <cp:lastPrinted>2017-10-18T01:09:00Z</cp:lastPrinted>
  <dcterms:created xsi:type="dcterms:W3CDTF">2022-10-13T05:50:00Z</dcterms:created>
  <dcterms:modified xsi:type="dcterms:W3CDTF">2022-10-13T05:52:00Z</dcterms:modified>
</cp:coreProperties>
</file>