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8ACC" w14:textId="77777777" w:rsidR="00674566" w:rsidRPr="00355966" w:rsidRDefault="00674566" w:rsidP="00674566">
      <w:pPr>
        <w:spacing w:line="400" w:lineRule="exact"/>
        <w:jc w:val="center"/>
        <w:rPr>
          <w:spacing w:val="0"/>
          <w:sz w:val="32"/>
          <w:szCs w:val="32"/>
        </w:rPr>
      </w:pPr>
      <w:r w:rsidRPr="00355966">
        <w:rPr>
          <w:rFonts w:hint="eastAsia"/>
          <w:b/>
          <w:bCs/>
          <w:spacing w:val="6"/>
          <w:sz w:val="32"/>
          <w:szCs w:val="32"/>
        </w:rPr>
        <w:t>退休撫</w:t>
      </w:r>
      <w:proofErr w:type="gramStart"/>
      <w:r w:rsidRPr="00355966">
        <w:rPr>
          <w:rFonts w:hint="eastAsia"/>
          <w:b/>
          <w:bCs/>
          <w:spacing w:val="6"/>
          <w:sz w:val="32"/>
          <w:szCs w:val="32"/>
        </w:rPr>
        <w:t>卹</w:t>
      </w:r>
      <w:proofErr w:type="gramEnd"/>
    </w:p>
    <w:p w14:paraId="5B978CD3" w14:textId="77777777" w:rsidR="00674566" w:rsidRPr="00355966" w:rsidRDefault="00674566" w:rsidP="00674566">
      <w:pPr>
        <w:tabs>
          <w:tab w:val="center" w:pos="4354"/>
          <w:tab w:val="right" w:pos="8647"/>
        </w:tabs>
        <w:snapToGrid w:val="0"/>
        <w:spacing w:line="400" w:lineRule="exact"/>
        <w:jc w:val="center"/>
        <w:rPr>
          <w:spacing w:val="6"/>
          <w:sz w:val="28"/>
          <w:szCs w:val="28"/>
        </w:rPr>
      </w:pPr>
      <w:r w:rsidRPr="00355966">
        <w:rPr>
          <w:rFonts w:hint="eastAsia"/>
          <w:spacing w:val="6"/>
          <w:sz w:val="28"/>
          <w:szCs w:val="28"/>
        </w:rPr>
        <w:t>六、退休人員及撫</w:t>
      </w:r>
      <w:proofErr w:type="gramStart"/>
      <w:r w:rsidRPr="00355966">
        <w:rPr>
          <w:rFonts w:hint="eastAsia"/>
          <w:spacing w:val="6"/>
          <w:sz w:val="28"/>
          <w:szCs w:val="28"/>
        </w:rPr>
        <w:t>卹</w:t>
      </w:r>
      <w:proofErr w:type="gramEnd"/>
      <w:r w:rsidRPr="00355966">
        <w:rPr>
          <w:rFonts w:hint="eastAsia"/>
          <w:spacing w:val="6"/>
          <w:sz w:val="28"/>
          <w:szCs w:val="28"/>
        </w:rPr>
        <w:t>遺族照護</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5"/>
        <w:gridCol w:w="2445"/>
      </w:tblGrid>
      <w:tr w:rsidR="00674566" w:rsidRPr="00355966" w14:paraId="54CC334E" w14:textId="77777777" w:rsidTr="00967B4B">
        <w:trPr>
          <w:trHeight w:val="469"/>
          <w:jc w:val="center"/>
        </w:trPr>
        <w:tc>
          <w:tcPr>
            <w:tcW w:w="8730" w:type="dxa"/>
            <w:gridSpan w:val="2"/>
          </w:tcPr>
          <w:p w14:paraId="600256E3" w14:textId="77777777" w:rsidR="00674566" w:rsidRPr="00355966" w:rsidRDefault="00674566" w:rsidP="00967B4B">
            <w:pPr>
              <w:numPr>
                <w:ilvl w:val="0"/>
                <w:numId w:val="2"/>
              </w:numPr>
              <w:snapToGrid w:val="0"/>
              <w:spacing w:line="340" w:lineRule="atLeast"/>
              <w:ind w:right="17"/>
              <w:jc w:val="both"/>
              <w:rPr>
                <w:rFonts w:ascii="標楷體" w:hAnsi="標楷體"/>
                <w:b/>
                <w:spacing w:val="8"/>
                <w:sz w:val="28"/>
                <w:szCs w:val="28"/>
              </w:rPr>
            </w:pPr>
            <w:r w:rsidRPr="00355966">
              <w:rPr>
                <w:rFonts w:ascii="標楷體" w:hAnsi="標楷體"/>
                <w:b/>
                <w:bCs/>
                <w:spacing w:val="8"/>
                <w:kern w:val="0"/>
                <w:sz w:val="28"/>
                <w:szCs w:val="28"/>
              </w:rPr>
              <w:t>項目編號</w:t>
            </w:r>
            <w:r w:rsidRPr="00355966">
              <w:rPr>
                <w:rFonts w:ascii="標楷體" w:hAnsi="標楷體" w:hint="eastAsia"/>
                <w:bCs/>
                <w:spacing w:val="8"/>
                <w:kern w:val="0"/>
                <w:sz w:val="28"/>
                <w:szCs w:val="28"/>
              </w:rPr>
              <w:t xml:space="preserve">  </w:t>
            </w:r>
            <w:r w:rsidR="007D70A1" w:rsidRPr="00355966">
              <w:rPr>
                <w:rFonts w:ascii="標楷體" w:hAnsi="標楷體" w:hint="eastAsia"/>
                <w:bCs/>
                <w:spacing w:val="8"/>
                <w:kern w:val="0"/>
                <w:sz w:val="28"/>
                <w:szCs w:val="28"/>
              </w:rPr>
              <w:t>EK06</w:t>
            </w:r>
          </w:p>
        </w:tc>
      </w:tr>
      <w:tr w:rsidR="00674566" w:rsidRPr="00355966" w14:paraId="5DFDA090" w14:textId="77777777" w:rsidTr="00967B4B">
        <w:trPr>
          <w:trHeight w:val="1111"/>
          <w:jc w:val="center"/>
        </w:trPr>
        <w:tc>
          <w:tcPr>
            <w:tcW w:w="8730" w:type="dxa"/>
            <w:gridSpan w:val="2"/>
          </w:tcPr>
          <w:p w14:paraId="38D9264E" w14:textId="77777777" w:rsidR="00674566" w:rsidRPr="00355966" w:rsidRDefault="00674566" w:rsidP="00967B4B">
            <w:pPr>
              <w:numPr>
                <w:ilvl w:val="0"/>
                <w:numId w:val="2"/>
              </w:numPr>
              <w:snapToGrid w:val="0"/>
              <w:spacing w:line="340" w:lineRule="atLeast"/>
              <w:ind w:right="17"/>
              <w:jc w:val="both"/>
              <w:rPr>
                <w:rFonts w:ascii="標楷體" w:hAnsi="標楷體"/>
                <w:b/>
                <w:spacing w:val="8"/>
                <w:sz w:val="28"/>
                <w:szCs w:val="28"/>
              </w:rPr>
            </w:pPr>
            <w:r w:rsidRPr="00355966">
              <w:rPr>
                <w:rFonts w:ascii="標楷體" w:hAnsi="標楷體" w:hint="eastAsia"/>
                <w:b/>
                <w:spacing w:val="8"/>
                <w:sz w:val="28"/>
                <w:szCs w:val="28"/>
              </w:rPr>
              <w:t>法令依據</w:t>
            </w:r>
          </w:p>
          <w:p w14:paraId="7D9F588C" w14:textId="77777777" w:rsidR="00674566" w:rsidRPr="00355966" w:rsidRDefault="00674566" w:rsidP="00967B4B">
            <w:pPr>
              <w:snapToGrid w:val="0"/>
              <w:spacing w:line="340" w:lineRule="atLeast"/>
              <w:ind w:right="17"/>
              <w:jc w:val="both"/>
              <w:rPr>
                <w:rFonts w:ascii="標楷體" w:hAnsi="標楷體"/>
                <w:sz w:val="28"/>
                <w:szCs w:val="28"/>
              </w:rPr>
            </w:pPr>
            <w:r w:rsidRPr="00355966">
              <w:rPr>
                <w:rFonts w:ascii="標楷體" w:hAnsi="標楷體" w:hint="eastAsia"/>
                <w:sz w:val="28"/>
                <w:szCs w:val="28"/>
              </w:rPr>
              <w:t>(</w:t>
            </w:r>
            <w:proofErr w:type="gramStart"/>
            <w:r w:rsidRPr="00355966">
              <w:rPr>
                <w:rFonts w:ascii="標楷體" w:hAnsi="標楷體" w:hint="eastAsia"/>
                <w:sz w:val="28"/>
                <w:szCs w:val="28"/>
              </w:rPr>
              <w:t>一</w:t>
            </w:r>
            <w:proofErr w:type="gramEnd"/>
            <w:r w:rsidRPr="00355966">
              <w:rPr>
                <w:rFonts w:ascii="標楷體" w:hAnsi="標楷體" w:hint="eastAsia"/>
                <w:sz w:val="28"/>
                <w:szCs w:val="28"/>
              </w:rPr>
              <w:t>)行政院修正退休人員照護事項。</w:t>
            </w:r>
          </w:p>
          <w:p w14:paraId="6514E75F" w14:textId="77777777" w:rsidR="00674566" w:rsidRPr="00355966" w:rsidRDefault="00674566" w:rsidP="00967B4B">
            <w:pPr>
              <w:snapToGrid w:val="0"/>
              <w:spacing w:line="340" w:lineRule="atLeast"/>
              <w:ind w:right="17"/>
              <w:jc w:val="both"/>
              <w:rPr>
                <w:rFonts w:ascii="標楷體" w:hAnsi="標楷體"/>
                <w:sz w:val="28"/>
                <w:szCs w:val="28"/>
              </w:rPr>
            </w:pPr>
            <w:r w:rsidRPr="00355966">
              <w:rPr>
                <w:rFonts w:ascii="標楷體" w:hAnsi="標楷體" w:hint="eastAsia"/>
                <w:sz w:val="28"/>
                <w:szCs w:val="28"/>
              </w:rPr>
              <w:t>(二)公務人員遺族照護辦法。</w:t>
            </w:r>
          </w:p>
          <w:p w14:paraId="6DFD12BB" w14:textId="77777777" w:rsidR="001E1254" w:rsidRPr="00355966" w:rsidRDefault="00C31A41" w:rsidP="00967B4B">
            <w:pPr>
              <w:snapToGrid w:val="0"/>
              <w:spacing w:line="340" w:lineRule="atLeast"/>
              <w:ind w:right="17"/>
              <w:jc w:val="both"/>
              <w:rPr>
                <w:rFonts w:ascii="標楷體" w:hAnsi="標楷體"/>
                <w:sz w:val="28"/>
                <w:szCs w:val="28"/>
              </w:rPr>
            </w:pPr>
            <w:r w:rsidRPr="00355966">
              <w:rPr>
                <w:rFonts w:ascii="標楷體" w:hAnsi="標楷體" w:hint="eastAsia"/>
                <w:sz w:val="28"/>
                <w:szCs w:val="28"/>
              </w:rPr>
              <w:t>(三)</w:t>
            </w:r>
            <w:r w:rsidR="001E1254" w:rsidRPr="00355966">
              <w:rPr>
                <w:rFonts w:ascii="標楷體" w:hAnsi="標楷體" w:hint="eastAsia"/>
                <w:sz w:val="28"/>
                <w:szCs w:val="28"/>
              </w:rPr>
              <w:t>全國公教人員退休撫</w:t>
            </w:r>
            <w:proofErr w:type="gramStart"/>
            <w:r w:rsidR="001E1254" w:rsidRPr="00355966">
              <w:rPr>
                <w:rFonts w:ascii="標楷體" w:hAnsi="標楷體" w:hint="eastAsia"/>
                <w:sz w:val="28"/>
                <w:szCs w:val="28"/>
              </w:rPr>
              <w:t>卹</w:t>
            </w:r>
            <w:proofErr w:type="gramEnd"/>
            <w:r w:rsidR="001E1254" w:rsidRPr="00355966">
              <w:rPr>
                <w:rFonts w:ascii="標楷體" w:hAnsi="標楷體" w:hint="eastAsia"/>
                <w:sz w:val="28"/>
                <w:szCs w:val="28"/>
              </w:rPr>
              <w:t>整合平台管理要點。</w:t>
            </w:r>
          </w:p>
          <w:p w14:paraId="20C48D5E" w14:textId="77777777" w:rsidR="001E1254" w:rsidRPr="00355966" w:rsidRDefault="00C31A41" w:rsidP="00355966">
            <w:pPr>
              <w:snapToGrid w:val="0"/>
              <w:spacing w:line="340" w:lineRule="atLeast"/>
              <w:ind w:right="17"/>
              <w:jc w:val="both"/>
              <w:rPr>
                <w:sz w:val="28"/>
                <w:szCs w:val="28"/>
              </w:rPr>
            </w:pPr>
            <w:r w:rsidRPr="00355966">
              <w:rPr>
                <w:rFonts w:ascii="標楷體" w:hAnsi="標楷體" w:hint="eastAsia"/>
                <w:sz w:val="28"/>
                <w:szCs w:val="28"/>
              </w:rPr>
              <w:t>(四)</w:t>
            </w:r>
            <w:r w:rsidR="00355966" w:rsidRPr="00004B42">
              <w:rPr>
                <w:rFonts w:hint="eastAsia"/>
                <w:sz w:val="28"/>
                <w:szCs w:val="28"/>
              </w:rPr>
              <w:t>公務人員定期退撫給與查驗及發放辦法</w:t>
            </w:r>
            <w:r w:rsidR="001E1254" w:rsidRPr="00004B42">
              <w:rPr>
                <w:rFonts w:hint="eastAsia"/>
                <w:sz w:val="28"/>
                <w:szCs w:val="28"/>
              </w:rPr>
              <w:t>。</w:t>
            </w:r>
          </w:p>
          <w:p w14:paraId="2F700553" w14:textId="77777777" w:rsidR="00B2451B" w:rsidRPr="00355966" w:rsidRDefault="00B2451B" w:rsidP="00967B4B">
            <w:pPr>
              <w:snapToGrid w:val="0"/>
              <w:spacing w:line="340" w:lineRule="atLeast"/>
              <w:ind w:right="17"/>
              <w:jc w:val="both"/>
              <w:rPr>
                <w:rFonts w:ascii="標楷體" w:hAnsi="標楷體"/>
                <w:sz w:val="28"/>
                <w:szCs w:val="28"/>
              </w:rPr>
            </w:pPr>
            <w:r w:rsidRPr="00355966">
              <w:rPr>
                <w:rFonts w:ascii="標楷體" w:hAnsi="標楷體" w:hint="eastAsia"/>
                <w:sz w:val="28"/>
                <w:szCs w:val="28"/>
              </w:rPr>
              <w:t>(五)行政院</w:t>
            </w:r>
            <w:proofErr w:type="gramStart"/>
            <w:r w:rsidRPr="00355966">
              <w:rPr>
                <w:rFonts w:ascii="標楷體" w:hAnsi="標楷體" w:hint="eastAsia"/>
                <w:sz w:val="28"/>
                <w:szCs w:val="28"/>
              </w:rPr>
              <w:t>105年</w:t>
            </w:r>
            <w:r w:rsidR="00FD4069" w:rsidRPr="00355966">
              <w:rPr>
                <w:rFonts w:ascii="標楷體" w:hAnsi="標楷體" w:hint="eastAsia"/>
                <w:sz w:val="28"/>
                <w:szCs w:val="28"/>
              </w:rPr>
              <w:t>9</w:t>
            </w:r>
            <w:r w:rsidRPr="00355966">
              <w:rPr>
                <w:rFonts w:ascii="標楷體" w:hAnsi="標楷體" w:hint="eastAsia"/>
                <w:sz w:val="28"/>
                <w:szCs w:val="28"/>
              </w:rPr>
              <w:t>月</w:t>
            </w:r>
            <w:r w:rsidR="00FD4069" w:rsidRPr="00355966">
              <w:rPr>
                <w:rFonts w:ascii="標楷體" w:hAnsi="標楷體" w:hint="eastAsia"/>
                <w:sz w:val="28"/>
                <w:szCs w:val="28"/>
              </w:rPr>
              <w:t>8</w:t>
            </w:r>
            <w:r w:rsidRPr="00355966">
              <w:rPr>
                <w:rFonts w:ascii="標楷體" w:hAnsi="標楷體" w:hint="eastAsia"/>
                <w:sz w:val="28"/>
                <w:szCs w:val="28"/>
              </w:rPr>
              <w:t>日院授人</w:t>
            </w:r>
            <w:proofErr w:type="gramEnd"/>
            <w:r w:rsidRPr="00355966">
              <w:rPr>
                <w:rFonts w:ascii="標楷體" w:hAnsi="標楷體" w:hint="eastAsia"/>
                <w:sz w:val="28"/>
                <w:szCs w:val="28"/>
              </w:rPr>
              <w:t>給</w:t>
            </w:r>
            <w:proofErr w:type="gramStart"/>
            <w:r w:rsidRPr="00355966">
              <w:rPr>
                <w:rFonts w:ascii="標楷體" w:hAnsi="標楷體" w:hint="eastAsia"/>
                <w:sz w:val="28"/>
                <w:szCs w:val="28"/>
              </w:rPr>
              <w:t>揆</w:t>
            </w:r>
            <w:proofErr w:type="gramEnd"/>
            <w:r w:rsidRPr="00355966">
              <w:rPr>
                <w:rFonts w:ascii="標楷體" w:hAnsi="標楷體" w:hint="eastAsia"/>
                <w:sz w:val="28"/>
                <w:szCs w:val="28"/>
              </w:rPr>
              <w:t>字第1050053161號函</w:t>
            </w:r>
            <w:r w:rsidR="00355966" w:rsidRPr="00355966">
              <w:rPr>
                <w:rFonts w:ascii="標楷體" w:hAnsi="標楷體" w:hint="eastAsia"/>
                <w:color w:val="FF0000"/>
                <w:sz w:val="28"/>
                <w:szCs w:val="28"/>
              </w:rPr>
              <w:t>。</w:t>
            </w:r>
          </w:p>
          <w:p w14:paraId="77890123" w14:textId="77777777" w:rsidR="00B2451B" w:rsidRPr="00355966" w:rsidRDefault="00B2451B" w:rsidP="00A4637C">
            <w:pPr>
              <w:snapToGrid w:val="0"/>
              <w:spacing w:line="340" w:lineRule="atLeast"/>
              <w:ind w:left="587" w:right="17" w:hanging="587"/>
              <w:jc w:val="both"/>
              <w:rPr>
                <w:sz w:val="28"/>
                <w:szCs w:val="28"/>
              </w:rPr>
            </w:pPr>
            <w:r w:rsidRPr="00355966">
              <w:rPr>
                <w:rFonts w:ascii="標楷體" w:hAnsi="標楷體" w:hint="eastAsia"/>
                <w:sz w:val="28"/>
                <w:szCs w:val="28"/>
              </w:rPr>
              <w:t>(六)行政院人事行政總處105年10月7日總</w:t>
            </w:r>
            <w:proofErr w:type="gramStart"/>
            <w:r w:rsidRPr="00355966">
              <w:rPr>
                <w:rFonts w:ascii="標楷體" w:hAnsi="標楷體" w:hint="eastAsia"/>
                <w:sz w:val="28"/>
                <w:szCs w:val="28"/>
              </w:rPr>
              <w:t>處給字第1050055977號</w:t>
            </w:r>
            <w:proofErr w:type="gramEnd"/>
            <w:r w:rsidRPr="00355966">
              <w:rPr>
                <w:rFonts w:ascii="標楷體" w:hAnsi="標楷體" w:hint="eastAsia"/>
                <w:sz w:val="28"/>
                <w:szCs w:val="28"/>
              </w:rPr>
              <w:t>函。</w:t>
            </w:r>
          </w:p>
        </w:tc>
      </w:tr>
      <w:tr w:rsidR="00674566" w:rsidRPr="00355966" w14:paraId="7E75FC79" w14:textId="77777777" w:rsidTr="00967B4B">
        <w:trPr>
          <w:cantSplit/>
          <w:trHeight w:val="405"/>
          <w:jc w:val="center"/>
        </w:trPr>
        <w:tc>
          <w:tcPr>
            <w:tcW w:w="8730" w:type="dxa"/>
            <w:gridSpan w:val="2"/>
            <w:vAlign w:val="center"/>
          </w:tcPr>
          <w:p w14:paraId="66059019" w14:textId="77777777" w:rsidR="00674566" w:rsidRPr="00355966" w:rsidRDefault="00674566" w:rsidP="00967B4B">
            <w:pPr>
              <w:numPr>
                <w:ilvl w:val="0"/>
                <w:numId w:val="2"/>
              </w:numPr>
              <w:snapToGrid w:val="0"/>
              <w:spacing w:line="340" w:lineRule="atLeast"/>
              <w:ind w:right="17"/>
              <w:jc w:val="both"/>
              <w:rPr>
                <w:spacing w:val="8"/>
                <w:sz w:val="28"/>
                <w:szCs w:val="28"/>
              </w:rPr>
            </w:pPr>
            <w:r w:rsidRPr="00355966">
              <w:rPr>
                <w:rFonts w:hint="eastAsia"/>
                <w:b/>
                <w:spacing w:val="8"/>
                <w:sz w:val="28"/>
                <w:szCs w:val="28"/>
              </w:rPr>
              <w:t>作業流程圖</w:t>
            </w:r>
          </w:p>
        </w:tc>
      </w:tr>
      <w:tr w:rsidR="00674566" w:rsidRPr="00355966" w14:paraId="53C7CD00" w14:textId="77777777" w:rsidTr="00967B4B">
        <w:trPr>
          <w:trHeight w:val="285"/>
          <w:jc w:val="center"/>
        </w:trPr>
        <w:tc>
          <w:tcPr>
            <w:tcW w:w="6285" w:type="dxa"/>
          </w:tcPr>
          <w:p w14:paraId="0F63B5A8" w14:textId="77777777" w:rsidR="00674566" w:rsidRPr="00355966" w:rsidRDefault="00674566" w:rsidP="00967B4B">
            <w:pPr>
              <w:snapToGrid w:val="0"/>
              <w:spacing w:line="340" w:lineRule="atLeast"/>
              <w:ind w:right="17"/>
              <w:jc w:val="center"/>
              <w:rPr>
                <w:b/>
                <w:spacing w:val="8"/>
                <w:szCs w:val="24"/>
              </w:rPr>
            </w:pPr>
            <w:r w:rsidRPr="00355966">
              <w:rPr>
                <w:rFonts w:hint="eastAsia"/>
                <w:spacing w:val="8"/>
                <w:szCs w:val="24"/>
              </w:rPr>
              <w:t>處理流程</w:t>
            </w:r>
          </w:p>
        </w:tc>
        <w:tc>
          <w:tcPr>
            <w:tcW w:w="2445" w:type="dxa"/>
            <w:vAlign w:val="bottom"/>
          </w:tcPr>
          <w:p w14:paraId="7F3C9FB5" w14:textId="77777777" w:rsidR="00674566" w:rsidRPr="00355966" w:rsidRDefault="00674566" w:rsidP="00967B4B">
            <w:pPr>
              <w:snapToGrid w:val="0"/>
              <w:spacing w:line="340" w:lineRule="atLeast"/>
              <w:ind w:right="17"/>
              <w:jc w:val="center"/>
              <w:rPr>
                <w:spacing w:val="8"/>
                <w:szCs w:val="24"/>
              </w:rPr>
            </w:pPr>
            <w:r w:rsidRPr="00355966">
              <w:rPr>
                <w:rFonts w:hint="eastAsia"/>
                <w:spacing w:val="8"/>
                <w:szCs w:val="24"/>
              </w:rPr>
              <w:t>作業時間</w:t>
            </w:r>
          </w:p>
        </w:tc>
      </w:tr>
      <w:tr w:rsidR="00674566" w:rsidRPr="00355966" w14:paraId="1C64B489" w14:textId="77777777" w:rsidTr="00967B4B">
        <w:trPr>
          <w:trHeight w:val="9375"/>
          <w:jc w:val="center"/>
        </w:trPr>
        <w:tc>
          <w:tcPr>
            <w:tcW w:w="6285" w:type="dxa"/>
          </w:tcPr>
          <w:p w14:paraId="331068B8" w14:textId="59216D0B" w:rsidR="00674566" w:rsidRPr="00355966" w:rsidRDefault="00004B42" w:rsidP="00967B4B">
            <w:pPr>
              <w:snapToGrid w:val="0"/>
              <w:spacing w:line="340" w:lineRule="atLeast"/>
              <w:ind w:right="17" w:firstLineChars="2578" w:firstLine="5161"/>
              <w:rPr>
                <w:spacing w:val="8"/>
                <w:szCs w:val="24"/>
              </w:rPr>
            </w:pPr>
            <w:r w:rsidRPr="00355966">
              <w:rPr>
                <w:b/>
                <w:noProof/>
                <w:spacing w:val="8"/>
                <w:sz w:val="20"/>
                <w:szCs w:val="24"/>
              </w:rPr>
              <mc:AlternateContent>
                <mc:Choice Requires="wps">
                  <w:drawing>
                    <wp:anchor distT="0" distB="0" distL="114300" distR="114300" simplePos="0" relativeHeight="251667968" behindDoc="0" locked="0" layoutInCell="1" allowOverlap="1" wp14:anchorId="240F21E3" wp14:editId="326B4ACD">
                      <wp:simplePos x="0" y="0"/>
                      <wp:positionH relativeFrom="column">
                        <wp:posOffset>1631950</wp:posOffset>
                      </wp:positionH>
                      <wp:positionV relativeFrom="paragraph">
                        <wp:posOffset>137160</wp:posOffset>
                      </wp:positionV>
                      <wp:extent cx="882650" cy="458470"/>
                      <wp:effectExtent l="10160" t="13970" r="12065" b="1333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58470"/>
                              </a:xfrm>
                              <a:prstGeom prst="rect">
                                <a:avLst/>
                              </a:prstGeom>
                              <a:solidFill>
                                <a:srgbClr val="FFFFFF"/>
                              </a:solidFill>
                              <a:ln w="9525">
                                <a:solidFill>
                                  <a:srgbClr val="000000"/>
                                </a:solidFill>
                                <a:miter lim="800000"/>
                                <a:headEnd/>
                                <a:tailEnd/>
                              </a:ln>
                            </wps:spPr>
                            <wps:txbx>
                              <w:txbxContent>
                                <w:p w14:paraId="0CCB82F1" w14:textId="77777777" w:rsidR="00674566" w:rsidRDefault="00674566" w:rsidP="00674566">
                                  <w:pPr>
                                    <w:snapToGrid w:val="0"/>
                                    <w:spacing w:line="440" w:lineRule="exact"/>
                                    <w:jc w:val="center"/>
                                  </w:pPr>
                                  <w:r>
                                    <w:rPr>
                                      <w:rFonts w:hint="eastAsia"/>
                                    </w:rPr>
                                    <w:t>重大疾病</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21E3" id="_x0000_t202" coordsize="21600,21600" o:spt="202" path="m,l,21600r21600,l21600,xe">
                      <v:stroke joinstyle="miter"/>
                      <v:path gradientshapeok="t" o:connecttype="rect"/>
                    </v:shapetype>
                    <v:shape id="Text Box 24" o:spid="_x0000_s1026" type="#_x0000_t202" style="position:absolute;left:0;text-align:left;margin-left:128.5pt;margin-top:10.8pt;width:69.5pt;height:3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">
                      <v:textbox inset="1mm,1mm,1mm,1mm">
                        <w:txbxContent>
                          <w:p w14:paraId="0CCB82F1" w14:textId="77777777" w:rsidR="00674566" w:rsidRDefault="00674566" w:rsidP="00674566">
                            <w:pPr>
                              <w:snapToGrid w:val="0"/>
                              <w:spacing w:line="440" w:lineRule="exact"/>
                              <w:jc w:val="center"/>
                            </w:pPr>
                            <w:r>
                              <w:rPr>
                                <w:rFonts w:hint="eastAsia"/>
                              </w:rPr>
                              <w:t>重大疾病</w:t>
                            </w:r>
                          </w:p>
                        </w:txbxContent>
                      </v:textbox>
                    </v:shape>
                  </w:pict>
                </mc:Fallback>
              </mc:AlternateContent>
            </w:r>
            <w:r w:rsidRPr="00355966">
              <w:rPr>
                <w:b/>
                <w:noProof/>
                <w:spacing w:val="8"/>
                <w:sz w:val="20"/>
                <w:szCs w:val="24"/>
              </w:rPr>
              <mc:AlternateContent>
                <mc:Choice Requires="wps">
                  <w:drawing>
                    <wp:anchor distT="0" distB="0" distL="114300" distR="114300" simplePos="0" relativeHeight="251668992" behindDoc="0" locked="0" layoutInCell="1" allowOverlap="1" wp14:anchorId="7393B430" wp14:editId="1BFA7C31">
                      <wp:simplePos x="0" y="0"/>
                      <wp:positionH relativeFrom="column">
                        <wp:posOffset>2646045</wp:posOffset>
                      </wp:positionH>
                      <wp:positionV relativeFrom="paragraph">
                        <wp:posOffset>137160</wp:posOffset>
                      </wp:positionV>
                      <wp:extent cx="742950" cy="457200"/>
                      <wp:effectExtent l="5080" t="13970" r="13970" b="508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57200"/>
                              </a:xfrm>
                              <a:prstGeom prst="rect">
                                <a:avLst/>
                              </a:prstGeom>
                              <a:solidFill>
                                <a:srgbClr val="FFFFFF"/>
                              </a:solidFill>
                              <a:ln w="9525">
                                <a:solidFill>
                                  <a:srgbClr val="000000"/>
                                </a:solidFill>
                                <a:miter lim="800000"/>
                                <a:headEnd/>
                                <a:tailEnd/>
                              </a:ln>
                            </wps:spPr>
                            <wps:txbx>
                              <w:txbxContent>
                                <w:p w14:paraId="015C96B2" w14:textId="77777777" w:rsidR="00674566" w:rsidRDefault="00674566" w:rsidP="00674566">
                                  <w:pPr>
                                    <w:snapToGrid w:val="0"/>
                                    <w:spacing w:line="440" w:lineRule="exact"/>
                                    <w:jc w:val="both"/>
                                  </w:pPr>
                                  <w:r>
                                    <w:rPr>
                                      <w:rFonts w:hint="eastAsia"/>
                                    </w:rPr>
                                    <w:t>婚喪慶</w:t>
                                  </w:r>
                                  <w:proofErr w:type="gramStart"/>
                                  <w:r>
                                    <w:rPr>
                                      <w:rFonts w:hint="eastAsia"/>
                                    </w:rPr>
                                    <w:t>弔</w:t>
                                  </w:r>
                                  <w:proofErr w:type="gramEnd"/>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B430" id="Text Box 25" o:spid="_x0000_s1027" type="#_x0000_t202" style="position:absolute;left:0;text-align:left;margin-left:208.35pt;margin-top:10.8pt;width:58.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">
                      <v:textbox inset="1mm,1mm,1mm,1mm">
                        <w:txbxContent>
                          <w:p w14:paraId="015C96B2" w14:textId="77777777" w:rsidR="00674566" w:rsidRDefault="00674566" w:rsidP="00674566">
                            <w:pPr>
                              <w:snapToGrid w:val="0"/>
                              <w:spacing w:line="440" w:lineRule="exact"/>
                              <w:jc w:val="both"/>
                            </w:pPr>
                            <w:r>
                              <w:rPr>
                                <w:rFonts w:hint="eastAsia"/>
                              </w:rPr>
                              <w:t>婚喪慶</w:t>
                            </w:r>
                            <w:proofErr w:type="gramStart"/>
                            <w:r>
                              <w:rPr>
                                <w:rFonts w:hint="eastAsia"/>
                              </w:rPr>
                              <w:t>弔</w:t>
                            </w:r>
                            <w:proofErr w:type="gramEnd"/>
                          </w:p>
                        </w:txbxContent>
                      </v:textbox>
                    </v:shape>
                  </w:pict>
                </mc:Fallback>
              </mc:AlternateContent>
            </w:r>
            <w:r w:rsidRPr="00355966">
              <w:rPr>
                <w:b/>
                <w:noProof/>
                <w:spacing w:val="8"/>
                <w:sz w:val="20"/>
                <w:szCs w:val="24"/>
              </w:rPr>
              <mc:AlternateContent>
                <mc:Choice Requires="wps">
                  <w:drawing>
                    <wp:anchor distT="0" distB="0" distL="114300" distR="114300" simplePos="0" relativeHeight="251666944" behindDoc="0" locked="0" layoutInCell="1" allowOverlap="1" wp14:anchorId="04749485" wp14:editId="19AEC77E">
                      <wp:simplePos x="0" y="0"/>
                      <wp:positionH relativeFrom="column">
                        <wp:posOffset>256540</wp:posOffset>
                      </wp:positionH>
                      <wp:positionV relativeFrom="paragraph">
                        <wp:posOffset>135890</wp:posOffset>
                      </wp:positionV>
                      <wp:extent cx="1151255" cy="458470"/>
                      <wp:effectExtent l="6350" t="12700" r="13970"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458470"/>
                              </a:xfrm>
                              <a:prstGeom prst="rect">
                                <a:avLst/>
                              </a:prstGeom>
                              <a:solidFill>
                                <a:srgbClr val="FFFFFF"/>
                              </a:solidFill>
                              <a:ln w="9525">
                                <a:solidFill>
                                  <a:srgbClr val="000000"/>
                                </a:solidFill>
                                <a:miter lim="800000"/>
                                <a:headEnd/>
                                <a:tailEnd/>
                              </a:ln>
                            </wps:spPr>
                            <wps:txbx>
                              <w:txbxContent>
                                <w:p w14:paraId="27F012AA" w14:textId="77777777" w:rsidR="00674566" w:rsidRPr="00935B31" w:rsidRDefault="00674566" w:rsidP="00674566">
                                  <w:pPr>
                                    <w:pStyle w:val="2"/>
                                    <w:spacing w:after="0" w:line="0" w:lineRule="atLeast"/>
                                    <w:jc w:val="center"/>
                                    <w:rPr>
                                      <w:sz w:val="22"/>
                                      <w:szCs w:val="22"/>
                                    </w:rPr>
                                  </w:pPr>
                                  <w:proofErr w:type="spellStart"/>
                                  <w:r w:rsidRPr="00935B31">
                                    <w:rPr>
                                      <w:rFonts w:hint="eastAsia"/>
                                      <w:sz w:val="22"/>
                                      <w:szCs w:val="22"/>
                                    </w:rPr>
                                    <w:t>每年春節、端午及中秋三節</w:t>
                                  </w:r>
                                  <w:proofErr w:type="spellEnd"/>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49485" id="Text Box 23" o:spid="_x0000_s1028" type="#_x0000_t202" style="position:absolute;left:0;text-align:left;margin-left:20.2pt;margin-top:10.7pt;width:90.65pt;height:3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">
                      <v:textbox inset="1mm,1mm,1mm,1mm">
                        <w:txbxContent>
                          <w:p w14:paraId="27F012AA" w14:textId="77777777" w:rsidR="00674566" w:rsidRPr="00935B31" w:rsidRDefault="00674566" w:rsidP="00674566">
                            <w:pPr>
                              <w:pStyle w:val="2"/>
                              <w:spacing w:after="0" w:line="0" w:lineRule="atLeast"/>
                              <w:jc w:val="center"/>
                              <w:rPr>
                                <w:sz w:val="22"/>
                                <w:szCs w:val="22"/>
                              </w:rPr>
                            </w:pPr>
                            <w:proofErr w:type="spellStart"/>
                            <w:r w:rsidRPr="00935B31">
                              <w:rPr>
                                <w:rFonts w:hint="eastAsia"/>
                                <w:sz w:val="22"/>
                                <w:szCs w:val="22"/>
                              </w:rPr>
                              <w:t>每年春節、端午及中秋三節</w:t>
                            </w:r>
                            <w:proofErr w:type="spellEnd"/>
                          </w:p>
                        </w:txbxContent>
                      </v:textbox>
                    </v:shape>
                  </w:pict>
                </mc:Fallback>
              </mc:AlternateContent>
            </w:r>
          </w:p>
          <w:p w14:paraId="178E2E04" w14:textId="77777777" w:rsidR="00674566" w:rsidRPr="00355966" w:rsidRDefault="00674566" w:rsidP="00967B4B">
            <w:pPr>
              <w:snapToGrid w:val="0"/>
              <w:spacing w:line="340" w:lineRule="atLeast"/>
              <w:ind w:right="17" w:firstLineChars="2578" w:firstLine="6600"/>
              <w:rPr>
                <w:spacing w:val="8"/>
                <w:szCs w:val="24"/>
              </w:rPr>
            </w:pPr>
          </w:p>
          <w:p w14:paraId="44881AC2" w14:textId="03B07929" w:rsidR="00674566" w:rsidRPr="00355966" w:rsidRDefault="00004B42" w:rsidP="00967B4B">
            <w:pPr>
              <w:snapToGrid w:val="0"/>
              <w:spacing w:line="340" w:lineRule="atLeast"/>
              <w:ind w:right="17" w:firstLineChars="2578" w:firstLine="5161"/>
              <w:rPr>
                <w:spacing w:val="8"/>
                <w:szCs w:val="24"/>
              </w:rPr>
            </w:pPr>
            <w:r w:rsidRPr="00355966">
              <w:rPr>
                <w:b/>
                <w:noProof/>
                <w:spacing w:val="8"/>
                <w:sz w:val="20"/>
                <w:szCs w:val="24"/>
              </w:rPr>
              <mc:AlternateContent>
                <mc:Choice Requires="wps">
                  <w:drawing>
                    <wp:anchor distT="0" distB="0" distL="114300" distR="114300" simplePos="0" relativeHeight="251661824" behindDoc="0" locked="0" layoutInCell="1" allowOverlap="1" wp14:anchorId="07726832" wp14:editId="30F009B0">
                      <wp:simplePos x="0" y="0"/>
                      <wp:positionH relativeFrom="column">
                        <wp:posOffset>835660</wp:posOffset>
                      </wp:positionH>
                      <wp:positionV relativeFrom="paragraph">
                        <wp:posOffset>173355</wp:posOffset>
                      </wp:positionV>
                      <wp:extent cx="0" cy="1188085"/>
                      <wp:effectExtent l="61595" t="5715" r="52705" b="15875"/>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8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3B11E" id="Line 1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3.65pt" to="65.8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">
                      <v:stroke endarrow="block"/>
                    </v:line>
                  </w:pict>
                </mc:Fallback>
              </mc:AlternateContent>
            </w:r>
            <w:r w:rsidRPr="00355966">
              <w:rPr>
                <w:noProof/>
                <w:spacing w:val="8"/>
                <w:sz w:val="20"/>
                <w:szCs w:val="24"/>
              </w:rPr>
              <mc:AlternateContent>
                <mc:Choice Requires="wps">
                  <w:drawing>
                    <wp:anchor distT="0" distB="0" distL="114300" distR="114300" simplePos="0" relativeHeight="251650560" behindDoc="0" locked="0" layoutInCell="1" allowOverlap="1" wp14:anchorId="4B13EA47" wp14:editId="1A5B71C0">
                      <wp:simplePos x="0" y="0"/>
                      <wp:positionH relativeFrom="column">
                        <wp:posOffset>2063750</wp:posOffset>
                      </wp:positionH>
                      <wp:positionV relativeFrom="paragraph">
                        <wp:posOffset>173355</wp:posOffset>
                      </wp:positionV>
                      <wp:extent cx="0" cy="228600"/>
                      <wp:effectExtent l="13335" t="5715" r="5715" b="1333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1A879"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3.65pt" to="16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"/>
                  </w:pict>
                </mc:Fallback>
              </mc:AlternateContent>
            </w:r>
            <w:r w:rsidRPr="00355966">
              <w:rPr>
                <w:b/>
                <w:noProof/>
                <w:spacing w:val="8"/>
                <w:sz w:val="20"/>
                <w:szCs w:val="24"/>
              </w:rPr>
              <mc:AlternateContent>
                <mc:Choice Requires="wps">
                  <w:drawing>
                    <wp:anchor distT="0" distB="0" distL="114300" distR="114300" simplePos="0" relativeHeight="251651584" behindDoc="0" locked="0" layoutInCell="1" allowOverlap="1" wp14:anchorId="560F94C3" wp14:editId="74E63180">
                      <wp:simplePos x="0" y="0"/>
                      <wp:positionH relativeFrom="column">
                        <wp:posOffset>3041015</wp:posOffset>
                      </wp:positionH>
                      <wp:positionV relativeFrom="paragraph">
                        <wp:posOffset>173355</wp:posOffset>
                      </wp:positionV>
                      <wp:extent cx="0" cy="228600"/>
                      <wp:effectExtent l="9525" t="5715" r="9525" b="1333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3F3B5"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5pt,13.65pt" to="239.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"/>
                  </w:pict>
                </mc:Fallback>
              </mc:AlternateContent>
            </w:r>
          </w:p>
          <w:p w14:paraId="34774D02" w14:textId="6C9785E7" w:rsidR="00674566" w:rsidRPr="00355966" w:rsidRDefault="00004B42" w:rsidP="00967B4B">
            <w:pPr>
              <w:snapToGrid w:val="0"/>
              <w:spacing w:line="340" w:lineRule="atLeast"/>
              <w:ind w:left="17" w:right="17"/>
              <w:rPr>
                <w:spacing w:val="8"/>
                <w:szCs w:val="24"/>
              </w:rPr>
            </w:pPr>
            <w:r w:rsidRPr="00355966">
              <w:rPr>
                <w:noProof/>
                <w:spacing w:val="8"/>
                <w:sz w:val="20"/>
                <w:szCs w:val="24"/>
              </w:rPr>
              <mc:AlternateContent>
                <mc:Choice Requires="wps">
                  <w:drawing>
                    <wp:anchor distT="0" distB="0" distL="114300" distR="114300" simplePos="0" relativeHeight="251652608" behindDoc="0" locked="0" layoutInCell="1" allowOverlap="1" wp14:anchorId="2ECAD70E" wp14:editId="20475BC0">
                      <wp:simplePos x="0" y="0"/>
                      <wp:positionH relativeFrom="column">
                        <wp:posOffset>2514600</wp:posOffset>
                      </wp:positionH>
                      <wp:positionV relativeFrom="paragraph">
                        <wp:posOffset>194945</wp:posOffset>
                      </wp:positionV>
                      <wp:extent cx="0" cy="228600"/>
                      <wp:effectExtent l="54610" t="5080" r="59690" b="2349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CFD61"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35pt" to="19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">
                      <v:stroke endarrow="block"/>
                    </v:line>
                  </w:pict>
                </mc:Fallback>
              </mc:AlternateContent>
            </w:r>
            <w:r w:rsidRPr="00355966">
              <w:rPr>
                <w:noProof/>
                <w:spacing w:val="8"/>
                <w:sz w:val="20"/>
                <w:szCs w:val="24"/>
              </w:rPr>
              <mc:AlternateContent>
                <mc:Choice Requires="wps">
                  <w:drawing>
                    <wp:anchor distT="0" distB="0" distL="114300" distR="114300" simplePos="0" relativeHeight="251649536" behindDoc="0" locked="0" layoutInCell="1" allowOverlap="1" wp14:anchorId="36A9023D" wp14:editId="6AD4CB22">
                      <wp:simplePos x="0" y="0"/>
                      <wp:positionH relativeFrom="column">
                        <wp:posOffset>2063750</wp:posOffset>
                      </wp:positionH>
                      <wp:positionV relativeFrom="paragraph">
                        <wp:posOffset>186055</wp:posOffset>
                      </wp:positionV>
                      <wp:extent cx="977265" cy="8890"/>
                      <wp:effectExtent l="13335" t="5715" r="9525" b="1397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52E49"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4.65pt" to="239.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"/>
                  </w:pict>
                </mc:Fallback>
              </mc:AlternateContent>
            </w:r>
          </w:p>
          <w:p w14:paraId="5FD218F8" w14:textId="77777777" w:rsidR="00674566" w:rsidRPr="00355966" w:rsidRDefault="00674566" w:rsidP="00967B4B">
            <w:pPr>
              <w:snapToGrid w:val="0"/>
              <w:spacing w:line="340" w:lineRule="atLeast"/>
              <w:ind w:left="17" w:right="17"/>
              <w:rPr>
                <w:spacing w:val="8"/>
                <w:szCs w:val="24"/>
              </w:rPr>
            </w:pPr>
          </w:p>
          <w:p w14:paraId="1A14DABB" w14:textId="6E2ED306" w:rsidR="00674566" w:rsidRPr="00355966" w:rsidRDefault="00004B42" w:rsidP="00967B4B">
            <w:pPr>
              <w:snapToGrid w:val="0"/>
              <w:spacing w:line="340" w:lineRule="atLeast"/>
              <w:ind w:left="17" w:right="17"/>
              <w:rPr>
                <w:spacing w:val="8"/>
                <w:szCs w:val="24"/>
              </w:rPr>
            </w:pPr>
            <w:r w:rsidRPr="00355966">
              <w:rPr>
                <w:b/>
                <w:noProof/>
                <w:spacing w:val="8"/>
                <w:szCs w:val="24"/>
              </w:rPr>
              <mc:AlternateContent>
                <mc:Choice Requires="wps">
                  <w:drawing>
                    <wp:anchor distT="0" distB="0" distL="114300" distR="114300" simplePos="0" relativeHeight="251647488" behindDoc="0" locked="0" layoutInCell="1" allowOverlap="1" wp14:anchorId="0CC7A2F3" wp14:editId="2AFAAF96">
                      <wp:simplePos x="0" y="0"/>
                      <wp:positionH relativeFrom="column">
                        <wp:posOffset>1708785</wp:posOffset>
                      </wp:positionH>
                      <wp:positionV relativeFrom="paragraph">
                        <wp:posOffset>-8255</wp:posOffset>
                      </wp:positionV>
                      <wp:extent cx="1680210" cy="423545"/>
                      <wp:effectExtent l="10795" t="5080" r="1397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23545"/>
                              </a:xfrm>
                              <a:prstGeom prst="rect">
                                <a:avLst/>
                              </a:prstGeom>
                              <a:solidFill>
                                <a:srgbClr val="FFFFFF"/>
                              </a:solidFill>
                              <a:ln w="9525">
                                <a:solidFill>
                                  <a:srgbClr val="000000"/>
                                </a:solidFill>
                                <a:miter lim="800000"/>
                                <a:headEnd/>
                                <a:tailEnd/>
                              </a:ln>
                            </wps:spPr>
                            <wps:txbx>
                              <w:txbxContent>
                                <w:p w14:paraId="2EA2EE55" w14:textId="77777777" w:rsidR="00674566" w:rsidRPr="009023A0" w:rsidRDefault="00674566" w:rsidP="00674566">
                                  <w:pPr>
                                    <w:snapToGrid w:val="0"/>
                                    <w:spacing w:line="240" w:lineRule="atLeast"/>
                                    <w:jc w:val="distribute"/>
                                    <w:rPr>
                                      <w:sz w:val="20"/>
                                    </w:rPr>
                                  </w:pPr>
                                  <w:r>
                                    <w:rPr>
                                      <w:rFonts w:hint="eastAsia"/>
                                      <w:sz w:val="20"/>
                                    </w:rPr>
                                    <w:t>審酌慰問金、賀（</w:t>
                                  </w:r>
                                  <w:proofErr w:type="gramStart"/>
                                  <w:r>
                                    <w:rPr>
                                      <w:rFonts w:hint="eastAsia"/>
                                      <w:sz w:val="20"/>
                                    </w:rPr>
                                    <w:t>賻</w:t>
                                  </w:r>
                                  <w:proofErr w:type="gramEnd"/>
                                  <w:r>
                                    <w:rPr>
                                      <w:rFonts w:hint="eastAsia"/>
                                      <w:sz w:val="20"/>
                                    </w:rPr>
                                    <w:t>）儀之發給</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7A2F3" id="Text Box 4" o:spid="_x0000_s1029" type="#_x0000_t202" style="position:absolute;left:0;text-align:left;margin-left:134.55pt;margin-top:-.65pt;width:132.3pt;height:33.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">
                      <v:textbox inset="1mm,1mm,1mm,1mm">
                        <w:txbxContent>
                          <w:p w14:paraId="2EA2EE55" w14:textId="77777777" w:rsidR="00674566" w:rsidRPr="009023A0" w:rsidRDefault="00674566" w:rsidP="00674566">
                            <w:pPr>
                              <w:snapToGrid w:val="0"/>
                              <w:spacing w:line="240" w:lineRule="atLeast"/>
                              <w:jc w:val="distribute"/>
                              <w:rPr>
                                <w:sz w:val="20"/>
                              </w:rPr>
                            </w:pPr>
                            <w:r>
                              <w:rPr>
                                <w:rFonts w:hint="eastAsia"/>
                                <w:sz w:val="20"/>
                              </w:rPr>
                              <w:t>審酌慰問金、賀（</w:t>
                            </w:r>
                            <w:proofErr w:type="gramStart"/>
                            <w:r>
                              <w:rPr>
                                <w:rFonts w:hint="eastAsia"/>
                                <w:sz w:val="20"/>
                              </w:rPr>
                              <w:t>賻</w:t>
                            </w:r>
                            <w:proofErr w:type="gramEnd"/>
                            <w:r>
                              <w:rPr>
                                <w:rFonts w:hint="eastAsia"/>
                                <w:sz w:val="20"/>
                              </w:rPr>
                              <w:t>）儀之發給</w:t>
                            </w:r>
                          </w:p>
                        </w:txbxContent>
                      </v:textbox>
                    </v:shape>
                  </w:pict>
                </mc:Fallback>
              </mc:AlternateContent>
            </w:r>
          </w:p>
          <w:p w14:paraId="2D17FC58" w14:textId="77777777" w:rsidR="00674566" w:rsidRPr="00355966" w:rsidRDefault="00674566" w:rsidP="00967B4B">
            <w:pPr>
              <w:snapToGrid w:val="0"/>
              <w:spacing w:line="340" w:lineRule="atLeast"/>
              <w:ind w:left="17" w:right="17"/>
              <w:rPr>
                <w:spacing w:val="8"/>
                <w:szCs w:val="24"/>
              </w:rPr>
            </w:pPr>
          </w:p>
          <w:p w14:paraId="0C388F98" w14:textId="7AA9EDF1" w:rsidR="00674566" w:rsidRPr="00355966" w:rsidRDefault="00004B42" w:rsidP="00967B4B">
            <w:pPr>
              <w:snapToGrid w:val="0"/>
              <w:spacing w:line="340" w:lineRule="atLeast"/>
              <w:ind w:left="17" w:right="17"/>
              <w:rPr>
                <w:spacing w:val="8"/>
                <w:szCs w:val="24"/>
              </w:rPr>
            </w:pPr>
            <w:r w:rsidRPr="00355966">
              <w:rPr>
                <w:noProof/>
                <w:spacing w:val="8"/>
                <w:sz w:val="20"/>
                <w:szCs w:val="24"/>
              </w:rPr>
              <mc:AlternateContent>
                <mc:Choice Requires="wps">
                  <w:drawing>
                    <wp:anchor distT="0" distB="0" distL="114300" distR="114300" simplePos="0" relativeHeight="251670016" behindDoc="0" locked="0" layoutInCell="1" allowOverlap="1" wp14:anchorId="61C2EE03" wp14:editId="58B03339">
                      <wp:simplePos x="0" y="0"/>
                      <wp:positionH relativeFrom="column">
                        <wp:posOffset>2514600</wp:posOffset>
                      </wp:positionH>
                      <wp:positionV relativeFrom="paragraph">
                        <wp:posOffset>48895</wp:posOffset>
                      </wp:positionV>
                      <wp:extent cx="4445" cy="404495"/>
                      <wp:effectExtent l="54610" t="8255" r="55245" b="1587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0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25AA" id="Line 2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85pt" to="198.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">
                      <v:stroke endarrow="block"/>
                    </v:line>
                  </w:pict>
                </mc:Fallback>
              </mc:AlternateContent>
            </w:r>
          </w:p>
          <w:p w14:paraId="70E9629A" w14:textId="09650B90" w:rsidR="00674566" w:rsidRPr="00355966" w:rsidRDefault="00004B42" w:rsidP="00967B4B">
            <w:pPr>
              <w:snapToGrid w:val="0"/>
              <w:spacing w:line="340" w:lineRule="atLeast"/>
              <w:ind w:left="17" w:right="17"/>
              <w:rPr>
                <w:spacing w:val="8"/>
                <w:szCs w:val="24"/>
              </w:rPr>
            </w:pPr>
            <w:r w:rsidRPr="00355966">
              <w:rPr>
                <w:b/>
                <w:noProof/>
                <w:spacing w:val="8"/>
                <w:sz w:val="20"/>
                <w:szCs w:val="24"/>
              </w:rPr>
              <mc:AlternateContent>
                <mc:Choice Requires="wps">
                  <w:drawing>
                    <wp:anchor distT="0" distB="0" distL="114300" distR="114300" simplePos="0" relativeHeight="251660800" behindDoc="0" locked="0" layoutInCell="1" allowOverlap="1" wp14:anchorId="0E31C99A" wp14:editId="697D5CFB">
                      <wp:simplePos x="0" y="0"/>
                      <wp:positionH relativeFrom="column">
                        <wp:posOffset>116840</wp:posOffset>
                      </wp:positionH>
                      <wp:positionV relativeFrom="paragraph">
                        <wp:posOffset>66040</wp:posOffset>
                      </wp:positionV>
                      <wp:extent cx="1428750" cy="1764030"/>
                      <wp:effectExtent l="9525" t="12700" r="9525" b="1397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764030"/>
                              </a:xfrm>
                              <a:prstGeom prst="rect">
                                <a:avLst/>
                              </a:prstGeom>
                              <a:solidFill>
                                <a:srgbClr val="FFFFFF"/>
                              </a:solidFill>
                              <a:ln w="9525">
                                <a:solidFill>
                                  <a:srgbClr val="000000"/>
                                </a:solidFill>
                                <a:miter lim="800000"/>
                                <a:headEnd/>
                                <a:tailEnd/>
                              </a:ln>
                            </wps:spPr>
                            <wps:txbx>
                              <w:txbxContent>
                                <w:p w14:paraId="39915E0F" w14:textId="77777777" w:rsidR="001E1254" w:rsidRPr="0072124B" w:rsidRDefault="00674566" w:rsidP="001E1254">
                                  <w:pPr>
                                    <w:pStyle w:val="2"/>
                                    <w:spacing w:after="0" w:line="0" w:lineRule="atLeast"/>
                                    <w:rPr>
                                      <w:szCs w:val="24"/>
                                      <w:lang w:eastAsia="zh-TW"/>
                                    </w:rPr>
                                  </w:pPr>
                                  <w:proofErr w:type="spellStart"/>
                                  <w:r w:rsidRPr="0072124B">
                                    <w:rPr>
                                      <w:rFonts w:hint="eastAsia"/>
                                      <w:sz w:val="22"/>
                                      <w:szCs w:val="22"/>
                                    </w:rPr>
                                    <w:t>人事單位</w:t>
                                  </w:r>
                                  <w:r w:rsidR="001E1254" w:rsidRPr="0072124B">
                                    <w:rPr>
                                      <w:rFonts w:hint="eastAsia"/>
                                      <w:szCs w:val="24"/>
                                      <w:lang w:eastAsia="zh-TW"/>
                                    </w:rPr>
                                    <w:t>至全國公教人員退休撫</w:t>
                                  </w:r>
                                  <w:proofErr w:type="gramStart"/>
                                  <w:r w:rsidR="001E1254" w:rsidRPr="0072124B">
                                    <w:rPr>
                                      <w:rFonts w:hint="eastAsia"/>
                                      <w:szCs w:val="24"/>
                                      <w:lang w:eastAsia="zh-TW"/>
                                    </w:rPr>
                                    <w:t>卹</w:t>
                                  </w:r>
                                  <w:proofErr w:type="gramEnd"/>
                                  <w:r w:rsidR="001E1254" w:rsidRPr="0072124B">
                                    <w:rPr>
                                      <w:rFonts w:hint="eastAsia"/>
                                      <w:szCs w:val="24"/>
                                      <w:lang w:eastAsia="zh-TW"/>
                                    </w:rPr>
                                    <w:t>整合平</w:t>
                                  </w:r>
                                  <w:proofErr w:type="gramStart"/>
                                  <w:r w:rsidR="001E1254" w:rsidRPr="0072124B">
                                    <w:rPr>
                                      <w:rFonts w:hint="eastAsia"/>
                                      <w:szCs w:val="24"/>
                                      <w:lang w:eastAsia="zh-TW"/>
                                    </w:rPr>
                                    <w:t>臺</w:t>
                                  </w:r>
                                  <w:proofErr w:type="gramEnd"/>
                                  <w:r w:rsidR="001E1254" w:rsidRPr="0072124B">
                                    <w:rPr>
                                      <w:rFonts w:hint="eastAsia"/>
                                      <w:szCs w:val="24"/>
                                      <w:lang w:eastAsia="zh-TW"/>
                                    </w:rPr>
                                    <w:t>產製三節慰問金發放資料及造冊，詳實核對符合名單後列印具浮水印之發放清冊發放</w:t>
                                  </w:r>
                                  <w:proofErr w:type="spellEnd"/>
                                  <w:r w:rsidR="001E1254" w:rsidRPr="0072124B">
                                    <w:rPr>
                                      <w:rFonts w:hint="eastAsia"/>
                                      <w:szCs w:val="24"/>
                                      <w:lang w:eastAsia="zh-TW"/>
                                    </w:rPr>
                                    <w:t>。</w:t>
                                  </w:r>
                                </w:p>
                                <w:p w14:paraId="18D23D45" w14:textId="77777777" w:rsidR="00674566" w:rsidRPr="0072124B" w:rsidRDefault="00674566" w:rsidP="00674566">
                                  <w:pPr>
                                    <w:pStyle w:val="2"/>
                                    <w:spacing w:after="0" w:line="0" w:lineRule="atLeast"/>
                                    <w:jc w:val="center"/>
                                    <w:rPr>
                                      <w:sz w:val="22"/>
                                      <w:szCs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1C99A" id="Text Box 17" o:spid="_x0000_s1030" type="#_x0000_t202" style="position:absolute;left:0;text-align:left;margin-left:9.2pt;margin-top:5.2pt;width:112.5pt;height:13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">
                      <v:textbox inset="1mm,1mm,1mm,1mm">
                        <w:txbxContent>
                          <w:p w14:paraId="39915E0F" w14:textId="77777777" w:rsidR="001E1254" w:rsidRPr="0072124B" w:rsidRDefault="00674566" w:rsidP="001E1254">
                            <w:pPr>
                              <w:pStyle w:val="2"/>
                              <w:spacing w:after="0" w:line="0" w:lineRule="atLeast"/>
                              <w:rPr>
                                <w:szCs w:val="24"/>
                                <w:lang w:eastAsia="zh-TW"/>
                              </w:rPr>
                            </w:pPr>
                            <w:proofErr w:type="spellStart"/>
                            <w:r w:rsidRPr="0072124B">
                              <w:rPr>
                                <w:rFonts w:hint="eastAsia"/>
                                <w:sz w:val="22"/>
                                <w:szCs w:val="22"/>
                              </w:rPr>
                              <w:t>人事單位</w:t>
                            </w:r>
                            <w:r w:rsidR="001E1254" w:rsidRPr="0072124B">
                              <w:rPr>
                                <w:rFonts w:hint="eastAsia"/>
                                <w:szCs w:val="24"/>
                                <w:lang w:eastAsia="zh-TW"/>
                              </w:rPr>
                              <w:t>至全國公教人員退休撫</w:t>
                            </w:r>
                            <w:proofErr w:type="gramStart"/>
                            <w:r w:rsidR="001E1254" w:rsidRPr="0072124B">
                              <w:rPr>
                                <w:rFonts w:hint="eastAsia"/>
                                <w:szCs w:val="24"/>
                                <w:lang w:eastAsia="zh-TW"/>
                              </w:rPr>
                              <w:t>卹</w:t>
                            </w:r>
                            <w:proofErr w:type="gramEnd"/>
                            <w:r w:rsidR="001E1254" w:rsidRPr="0072124B">
                              <w:rPr>
                                <w:rFonts w:hint="eastAsia"/>
                                <w:szCs w:val="24"/>
                                <w:lang w:eastAsia="zh-TW"/>
                              </w:rPr>
                              <w:t>整合平</w:t>
                            </w:r>
                            <w:proofErr w:type="gramStart"/>
                            <w:r w:rsidR="001E1254" w:rsidRPr="0072124B">
                              <w:rPr>
                                <w:rFonts w:hint="eastAsia"/>
                                <w:szCs w:val="24"/>
                                <w:lang w:eastAsia="zh-TW"/>
                              </w:rPr>
                              <w:t>臺</w:t>
                            </w:r>
                            <w:proofErr w:type="gramEnd"/>
                            <w:r w:rsidR="001E1254" w:rsidRPr="0072124B">
                              <w:rPr>
                                <w:rFonts w:hint="eastAsia"/>
                                <w:szCs w:val="24"/>
                                <w:lang w:eastAsia="zh-TW"/>
                              </w:rPr>
                              <w:t>產製三節慰問金發放資料及造冊，詳實核對符合名單後列印具浮水印之發放清冊發放</w:t>
                            </w:r>
                            <w:proofErr w:type="spellEnd"/>
                            <w:r w:rsidR="001E1254" w:rsidRPr="0072124B">
                              <w:rPr>
                                <w:rFonts w:hint="eastAsia"/>
                                <w:szCs w:val="24"/>
                                <w:lang w:eastAsia="zh-TW"/>
                              </w:rPr>
                              <w:t>。</w:t>
                            </w:r>
                          </w:p>
                          <w:p w14:paraId="18D23D45" w14:textId="77777777" w:rsidR="00674566" w:rsidRPr="0072124B" w:rsidRDefault="00674566" w:rsidP="00674566">
                            <w:pPr>
                              <w:pStyle w:val="2"/>
                              <w:spacing w:after="0" w:line="0" w:lineRule="atLeast"/>
                              <w:jc w:val="center"/>
                              <w:rPr>
                                <w:sz w:val="22"/>
                                <w:szCs w:val="22"/>
                              </w:rPr>
                            </w:pPr>
                          </w:p>
                        </w:txbxContent>
                      </v:textbox>
                    </v:shape>
                  </w:pict>
                </mc:Fallback>
              </mc:AlternateContent>
            </w:r>
          </w:p>
          <w:p w14:paraId="4478AA7A" w14:textId="7A5C4951" w:rsidR="00674566" w:rsidRPr="00355966" w:rsidRDefault="00004B42" w:rsidP="00967B4B">
            <w:pPr>
              <w:snapToGrid w:val="0"/>
              <w:spacing w:line="340" w:lineRule="atLeast"/>
              <w:ind w:left="17" w:right="17"/>
              <w:rPr>
                <w:spacing w:val="8"/>
                <w:szCs w:val="24"/>
              </w:rPr>
            </w:pPr>
            <w:r w:rsidRPr="00355966">
              <w:rPr>
                <w:b/>
                <w:noProof/>
                <w:spacing w:val="8"/>
                <w:sz w:val="20"/>
                <w:szCs w:val="24"/>
              </w:rPr>
              <mc:AlternateContent>
                <mc:Choice Requires="wps">
                  <w:drawing>
                    <wp:anchor distT="0" distB="0" distL="114300" distR="114300" simplePos="0" relativeHeight="251662848" behindDoc="0" locked="0" layoutInCell="1" allowOverlap="1" wp14:anchorId="270FCAA0" wp14:editId="01C19420">
                      <wp:simplePos x="0" y="0"/>
                      <wp:positionH relativeFrom="column">
                        <wp:posOffset>1545590</wp:posOffset>
                      </wp:positionH>
                      <wp:positionV relativeFrom="paragraph">
                        <wp:posOffset>172085</wp:posOffset>
                      </wp:positionV>
                      <wp:extent cx="435610" cy="0"/>
                      <wp:effectExtent l="9525" t="58420" r="21590" b="5588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B749E"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pt,13.55pt" to="15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">
                      <v:stroke endarrow="block"/>
                    </v:line>
                  </w:pict>
                </mc:Fallback>
              </mc:AlternateContent>
            </w:r>
            <w:r w:rsidRPr="00355966">
              <w:rPr>
                <w:b/>
                <w:noProof/>
                <w:spacing w:val="8"/>
                <w:szCs w:val="24"/>
              </w:rPr>
              <mc:AlternateContent>
                <mc:Choice Requires="wps">
                  <w:drawing>
                    <wp:anchor distT="0" distB="0" distL="114300" distR="114300" simplePos="0" relativeHeight="251648512" behindDoc="0" locked="0" layoutInCell="1" allowOverlap="1" wp14:anchorId="23DD2003" wp14:editId="2DED8251">
                      <wp:simplePos x="0" y="0"/>
                      <wp:positionH relativeFrom="column">
                        <wp:posOffset>1981200</wp:posOffset>
                      </wp:positionH>
                      <wp:positionV relativeFrom="paragraph">
                        <wp:posOffset>21590</wp:posOffset>
                      </wp:positionV>
                      <wp:extent cx="1151255" cy="302260"/>
                      <wp:effectExtent l="6985" t="12700" r="13335" b="88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302260"/>
                              </a:xfrm>
                              <a:prstGeom prst="rect">
                                <a:avLst/>
                              </a:prstGeom>
                              <a:solidFill>
                                <a:srgbClr val="FFFFFF"/>
                              </a:solidFill>
                              <a:ln w="9525">
                                <a:solidFill>
                                  <a:srgbClr val="000000"/>
                                </a:solidFill>
                                <a:miter lim="800000"/>
                                <a:headEnd/>
                                <a:tailEnd/>
                              </a:ln>
                            </wps:spPr>
                            <wps:txbx>
                              <w:txbxContent>
                                <w:p w14:paraId="146AB4EE" w14:textId="77777777" w:rsidR="00674566" w:rsidRDefault="00674566" w:rsidP="00674566">
                                  <w:pPr>
                                    <w:snapToGrid w:val="0"/>
                                    <w:spacing w:line="240" w:lineRule="atLeast"/>
                                    <w:jc w:val="distribute"/>
                                  </w:pPr>
                                  <w:r>
                                    <w:rPr>
                                      <w:rFonts w:hint="eastAsia"/>
                                    </w:rPr>
                                    <w:t>請撥款</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2003" id="Text Box 5" o:spid="_x0000_s1031" type="#_x0000_t202" style="position:absolute;left:0;text-align:left;margin-left:156pt;margin-top:1.7pt;width:90.65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">
                      <v:textbox inset="1mm,1mm,1mm,1mm">
                        <w:txbxContent>
                          <w:p w14:paraId="146AB4EE" w14:textId="77777777" w:rsidR="00674566" w:rsidRDefault="00674566" w:rsidP="00674566">
                            <w:pPr>
                              <w:snapToGrid w:val="0"/>
                              <w:spacing w:line="240" w:lineRule="atLeast"/>
                              <w:jc w:val="distribute"/>
                            </w:pPr>
                            <w:r>
                              <w:rPr>
                                <w:rFonts w:hint="eastAsia"/>
                              </w:rPr>
                              <w:t>請撥款</w:t>
                            </w:r>
                          </w:p>
                        </w:txbxContent>
                      </v:textbox>
                    </v:shape>
                  </w:pict>
                </mc:Fallback>
              </mc:AlternateContent>
            </w:r>
          </w:p>
          <w:p w14:paraId="6430DFF6" w14:textId="633D214B" w:rsidR="00674566" w:rsidRPr="00355966" w:rsidRDefault="00004B42" w:rsidP="00967B4B">
            <w:pPr>
              <w:snapToGrid w:val="0"/>
              <w:spacing w:line="340" w:lineRule="atLeast"/>
              <w:ind w:left="17" w:right="17"/>
              <w:rPr>
                <w:spacing w:val="8"/>
                <w:szCs w:val="24"/>
              </w:rPr>
            </w:pPr>
            <w:r w:rsidRPr="00355966">
              <w:rPr>
                <w:b/>
                <w:noProof/>
                <w:spacing w:val="8"/>
                <w:sz w:val="20"/>
                <w:szCs w:val="24"/>
              </w:rPr>
              <mc:AlternateContent>
                <mc:Choice Requires="wps">
                  <w:drawing>
                    <wp:anchor distT="0" distB="0" distL="114300" distR="114300" simplePos="0" relativeHeight="251646464" behindDoc="0" locked="0" layoutInCell="1" allowOverlap="1" wp14:anchorId="7521DC4B" wp14:editId="7000A169">
                      <wp:simplePos x="0" y="0"/>
                      <wp:positionH relativeFrom="column">
                        <wp:posOffset>2523490</wp:posOffset>
                      </wp:positionH>
                      <wp:positionV relativeFrom="paragraph">
                        <wp:posOffset>107950</wp:posOffset>
                      </wp:positionV>
                      <wp:extent cx="0" cy="342900"/>
                      <wp:effectExtent l="53975" t="10160" r="60325" b="1841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88453"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pt,8.5pt" to="19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">
                      <v:stroke endarrow="block"/>
                    </v:line>
                  </w:pict>
                </mc:Fallback>
              </mc:AlternateContent>
            </w:r>
          </w:p>
          <w:p w14:paraId="420CD1CF" w14:textId="77777777" w:rsidR="00674566" w:rsidRPr="00355966" w:rsidRDefault="00674566" w:rsidP="00967B4B">
            <w:pPr>
              <w:snapToGrid w:val="0"/>
              <w:spacing w:line="340" w:lineRule="atLeast"/>
              <w:ind w:left="17" w:right="17"/>
              <w:rPr>
                <w:spacing w:val="8"/>
                <w:szCs w:val="24"/>
              </w:rPr>
            </w:pPr>
          </w:p>
          <w:p w14:paraId="00D9CC31" w14:textId="5107DA76" w:rsidR="00674566" w:rsidRPr="00355966" w:rsidRDefault="00004B42" w:rsidP="00967B4B">
            <w:pPr>
              <w:snapToGrid w:val="0"/>
              <w:spacing w:line="340" w:lineRule="atLeast"/>
              <w:ind w:left="17" w:right="17"/>
              <w:rPr>
                <w:spacing w:val="8"/>
                <w:szCs w:val="24"/>
              </w:rPr>
            </w:pPr>
            <w:r w:rsidRPr="00355966">
              <w:rPr>
                <w:b/>
                <w:noProof/>
                <w:spacing w:val="8"/>
                <w:sz w:val="20"/>
                <w:szCs w:val="24"/>
              </w:rPr>
              <mc:AlternateContent>
                <mc:Choice Requires="wps">
                  <w:drawing>
                    <wp:anchor distT="0" distB="0" distL="114300" distR="114300" simplePos="0" relativeHeight="251663872" behindDoc="0" locked="0" layoutInCell="1" allowOverlap="1" wp14:anchorId="2F0D14D8" wp14:editId="583053B3">
                      <wp:simplePos x="0" y="0"/>
                      <wp:positionH relativeFrom="column">
                        <wp:posOffset>1981200</wp:posOffset>
                      </wp:positionH>
                      <wp:positionV relativeFrom="paragraph">
                        <wp:posOffset>19050</wp:posOffset>
                      </wp:positionV>
                      <wp:extent cx="1151255" cy="302260"/>
                      <wp:effectExtent l="6985" t="10160" r="13335"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302260"/>
                              </a:xfrm>
                              <a:prstGeom prst="rect">
                                <a:avLst/>
                              </a:prstGeom>
                              <a:solidFill>
                                <a:srgbClr val="FFFFFF"/>
                              </a:solidFill>
                              <a:ln w="9525">
                                <a:solidFill>
                                  <a:srgbClr val="000000"/>
                                </a:solidFill>
                                <a:miter lim="800000"/>
                                <a:headEnd/>
                                <a:tailEnd/>
                              </a:ln>
                            </wps:spPr>
                            <wps:txbx>
                              <w:txbxContent>
                                <w:p w14:paraId="46BA0926" w14:textId="77777777" w:rsidR="00674566" w:rsidRDefault="00674566" w:rsidP="00674566">
                                  <w:pPr>
                                    <w:snapToGrid w:val="0"/>
                                    <w:spacing w:line="240" w:lineRule="atLeast"/>
                                    <w:jc w:val="distribute"/>
                                  </w:pPr>
                                  <w:r>
                                    <w:rPr>
                                      <w:rFonts w:hint="eastAsia"/>
                                    </w:rPr>
                                    <w:t>會計單</w:t>
                                  </w:r>
                                  <w:r w:rsidRPr="00E5376E">
                                    <w:rPr>
                                      <w:rFonts w:hint="eastAsia"/>
                                    </w:rPr>
                                    <w:t>位</w:t>
                                  </w:r>
                                  <w:r>
                                    <w:rPr>
                                      <w:rFonts w:hint="eastAsia"/>
                                    </w:rPr>
                                    <w:t>會核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D14D8" id="Text Box 20" o:spid="_x0000_s1032" type="#_x0000_t202" style="position:absolute;left:0;text-align:left;margin-left:156pt;margin-top:1.5pt;width:90.65pt;height:2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">
                      <v:textbox inset="1mm,1mm,1mm,1mm">
                        <w:txbxContent>
                          <w:p w14:paraId="46BA0926" w14:textId="77777777" w:rsidR="00674566" w:rsidRDefault="00674566" w:rsidP="00674566">
                            <w:pPr>
                              <w:snapToGrid w:val="0"/>
                              <w:spacing w:line="240" w:lineRule="atLeast"/>
                              <w:jc w:val="distribute"/>
                            </w:pPr>
                            <w:r>
                              <w:rPr>
                                <w:rFonts w:hint="eastAsia"/>
                              </w:rPr>
                              <w:t>會計單</w:t>
                            </w:r>
                            <w:r w:rsidRPr="00E5376E">
                              <w:rPr>
                                <w:rFonts w:hint="eastAsia"/>
                              </w:rPr>
                              <w:t>位</w:t>
                            </w:r>
                            <w:r>
                              <w:rPr>
                                <w:rFonts w:hint="eastAsia"/>
                              </w:rPr>
                              <w:t>會核</w:t>
                            </w:r>
                          </w:p>
                        </w:txbxContent>
                      </v:textbox>
                    </v:shape>
                  </w:pict>
                </mc:Fallback>
              </mc:AlternateContent>
            </w:r>
          </w:p>
          <w:p w14:paraId="3E7B2D0C" w14:textId="263BB822" w:rsidR="00674566" w:rsidRPr="00355966" w:rsidRDefault="00004B42" w:rsidP="00967B4B">
            <w:pPr>
              <w:snapToGrid w:val="0"/>
              <w:spacing w:line="340" w:lineRule="atLeast"/>
              <w:ind w:left="17" w:right="17"/>
              <w:rPr>
                <w:spacing w:val="8"/>
                <w:szCs w:val="24"/>
              </w:rPr>
            </w:pPr>
            <w:r w:rsidRPr="00355966">
              <w:rPr>
                <w:noProof/>
                <w:spacing w:val="8"/>
                <w:sz w:val="20"/>
                <w:szCs w:val="24"/>
              </w:rPr>
              <mc:AlternateContent>
                <mc:Choice Requires="wps">
                  <w:drawing>
                    <wp:anchor distT="0" distB="0" distL="114300" distR="114300" simplePos="0" relativeHeight="251664896" behindDoc="0" locked="0" layoutInCell="1" allowOverlap="1" wp14:anchorId="23E57604" wp14:editId="0D4B8BB8">
                      <wp:simplePos x="0" y="0"/>
                      <wp:positionH relativeFrom="column">
                        <wp:posOffset>2523490</wp:posOffset>
                      </wp:positionH>
                      <wp:positionV relativeFrom="paragraph">
                        <wp:posOffset>105410</wp:posOffset>
                      </wp:positionV>
                      <wp:extent cx="0" cy="342900"/>
                      <wp:effectExtent l="53975" t="7620" r="60325" b="2095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B60C2" id="Line 2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pt,8.3pt" to="198.7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">
                      <v:stroke endarrow="block"/>
                    </v:line>
                  </w:pict>
                </mc:Fallback>
              </mc:AlternateContent>
            </w:r>
          </w:p>
          <w:p w14:paraId="167BF683" w14:textId="77777777" w:rsidR="00674566" w:rsidRPr="00355966" w:rsidRDefault="00674566" w:rsidP="00967B4B">
            <w:pPr>
              <w:snapToGrid w:val="0"/>
              <w:spacing w:line="340" w:lineRule="atLeast"/>
              <w:ind w:left="17" w:right="17"/>
              <w:rPr>
                <w:spacing w:val="8"/>
                <w:szCs w:val="24"/>
              </w:rPr>
            </w:pPr>
          </w:p>
          <w:p w14:paraId="2CACB3AB" w14:textId="48307D60" w:rsidR="00674566" w:rsidRPr="00355966" w:rsidRDefault="00004B42" w:rsidP="00967B4B">
            <w:pPr>
              <w:snapToGrid w:val="0"/>
              <w:spacing w:line="340" w:lineRule="atLeast"/>
              <w:ind w:left="17" w:right="17"/>
              <w:rPr>
                <w:spacing w:val="8"/>
                <w:szCs w:val="24"/>
              </w:rPr>
            </w:pPr>
            <w:r w:rsidRPr="00355966">
              <w:rPr>
                <w:b/>
                <w:noProof/>
                <w:spacing w:val="8"/>
                <w:sz w:val="20"/>
                <w:szCs w:val="24"/>
              </w:rPr>
              <mc:AlternateContent>
                <mc:Choice Requires="wps">
                  <w:drawing>
                    <wp:anchor distT="0" distB="0" distL="114300" distR="114300" simplePos="0" relativeHeight="251653632" behindDoc="0" locked="0" layoutInCell="1" allowOverlap="1" wp14:anchorId="34ED3F3C" wp14:editId="10F2A855">
                      <wp:simplePos x="0" y="0"/>
                      <wp:positionH relativeFrom="column">
                        <wp:posOffset>1981200</wp:posOffset>
                      </wp:positionH>
                      <wp:positionV relativeFrom="paragraph">
                        <wp:posOffset>16510</wp:posOffset>
                      </wp:positionV>
                      <wp:extent cx="1151255" cy="302260"/>
                      <wp:effectExtent l="6985" t="7620" r="13335" b="139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302260"/>
                              </a:xfrm>
                              <a:prstGeom prst="rect">
                                <a:avLst/>
                              </a:prstGeom>
                              <a:solidFill>
                                <a:srgbClr val="FFFFFF"/>
                              </a:solidFill>
                              <a:ln w="9525">
                                <a:solidFill>
                                  <a:srgbClr val="000000"/>
                                </a:solidFill>
                                <a:miter lim="800000"/>
                                <a:headEnd/>
                                <a:tailEnd/>
                              </a:ln>
                            </wps:spPr>
                            <wps:txbx>
                              <w:txbxContent>
                                <w:p w14:paraId="4A09124D" w14:textId="77777777" w:rsidR="00674566" w:rsidRDefault="00674566" w:rsidP="00674566">
                                  <w:pPr>
                                    <w:snapToGrid w:val="0"/>
                                    <w:spacing w:line="240" w:lineRule="atLeast"/>
                                    <w:jc w:val="distribute"/>
                                  </w:pPr>
                                  <w:r>
                                    <w:rPr>
                                      <w:rFonts w:hint="eastAsia"/>
                                    </w:rPr>
                                    <w:t>機關首長核定</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3F3C" id="Text Box 10" o:spid="_x0000_s1033" type="#_x0000_t202" style="position:absolute;left:0;text-align:left;margin-left:156pt;margin-top:1.3pt;width:90.65pt;height:2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">
                      <v:textbox inset="1mm,1mm,1mm,1mm">
                        <w:txbxContent>
                          <w:p w14:paraId="4A09124D" w14:textId="77777777" w:rsidR="00674566" w:rsidRDefault="00674566" w:rsidP="00674566">
                            <w:pPr>
                              <w:snapToGrid w:val="0"/>
                              <w:spacing w:line="240" w:lineRule="atLeast"/>
                              <w:jc w:val="distribute"/>
                            </w:pPr>
                            <w:r>
                              <w:rPr>
                                <w:rFonts w:hint="eastAsia"/>
                              </w:rPr>
                              <w:t>機關首長核定</w:t>
                            </w:r>
                          </w:p>
                        </w:txbxContent>
                      </v:textbox>
                    </v:shape>
                  </w:pict>
                </mc:Fallback>
              </mc:AlternateContent>
            </w:r>
          </w:p>
          <w:p w14:paraId="787563CF" w14:textId="250DBAC7" w:rsidR="00674566" w:rsidRPr="00355966" w:rsidRDefault="00004B42" w:rsidP="00967B4B">
            <w:pPr>
              <w:snapToGrid w:val="0"/>
              <w:spacing w:line="340" w:lineRule="atLeast"/>
              <w:ind w:left="17" w:right="17"/>
              <w:rPr>
                <w:spacing w:val="8"/>
                <w:szCs w:val="24"/>
              </w:rPr>
            </w:pPr>
            <w:r w:rsidRPr="00355966">
              <w:rPr>
                <w:b/>
                <w:noProof/>
                <w:spacing w:val="8"/>
                <w:sz w:val="20"/>
                <w:szCs w:val="24"/>
              </w:rPr>
              <mc:AlternateContent>
                <mc:Choice Requires="wps">
                  <w:drawing>
                    <wp:anchor distT="0" distB="0" distL="114300" distR="114300" simplePos="0" relativeHeight="251645440" behindDoc="0" locked="0" layoutInCell="1" allowOverlap="1" wp14:anchorId="0C9FBB17" wp14:editId="15CAEDB3">
                      <wp:simplePos x="0" y="0"/>
                      <wp:positionH relativeFrom="column">
                        <wp:posOffset>2523490</wp:posOffset>
                      </wp:positionH>
                      <wp:positionV relativeFrom="paragraph">
                        <wp:posOffset>102870</wp:posOffset>
                      </wp:positionV>
                      <wp:extent cx="4445" cy="341630"/>
                      <wp:effectExtent l="53975" t="5080" r="55880" b="1524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41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9BDBF"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pt,8.1pt" to="19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">
                      <v:stroke endarrow="block"/>
                    </v:line>
                  </w:pict>
                </mc:Fallback>
              </mc:AlternateContent>
            </w:r>
          </w:p>
          <w:p w14:paraId="4A830159" w14:textId="77777777" w:rsidR="00674566" w:rsidRPr="00355966" w:rsidRDefault="00674566" w:rsidP="00967B4B">
            <w:pPr>
              <w:snapToGrid w:val="0"/>
              <w:spacing w:line="340" w:lineRule="atLeast"/>
              <w:ind w:left="17" w:right="17"/>
              <w:rPr>
                <w:spacing w:val="8"/>
                <w:szCs w:val="24"/>
              </w:rPr>
            </w:pPr>
          </w:p>
          <w:p w14:paraId="1ED784A2" w14:textId="0F962C5F" w:rsidR="00674566" w:rsidRPr="00355966" w:rsidRDefault="00004B42" w:rsidP="00967B4B">
            <w:pPr>
              <w:snapToGrid w:val="0"/>
              <w:spacing w:line="340" w:lineRule="atLeast"/>
              <w:ind w:left="17" w:right="17"/>
              <w:rPr>
                <w:spacing w:val="8"/>
                <w:szCs w:val="24"/>
              </w:rPr>
            </w:pPr>
            <w:r w:rsidRPr="00355966">
              <w:rPr>
                <w:b/>
                <w:noProof/>
                <w:spacing w:val="8"/>
                <w:sz w:val="20"/>
                <w:szCs w:val="24"/>
              </w:rPr>
              <mc:AlternateContent>
                <mc:Choice Requires="wps">
                  <w:drawing>
                    <wp:anchor distT="0" distB="0" distL="114300" distR="114300" simplePos="0" relativeHeight="251654656" behindDoc="0" locked="0" layoutInCell="1" allowOverlap="1" wp14:anchorId="66D9101C" wp14:editId="43C249CE">
                      <wp:simplePos x="0" y="0"/>
                      <wp:positionH relativeFrom="column">
                        <wp:posOffset>1631950</wp:posOffset>
                      </wp:positionH>
                      <wp:positionV relativeFrom="paragraph">
                        <wp:posOffset>12700</wp:posOffset>
                      </wp:positionV>
                      <wp:extent cx="1943100" cy="302260"/>
                      <wp:effectExtent l="10160" t="13335" r="8890" b="825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2260"/>
                              </a:xfrm>
                              <a:prstGeom prst="rect">
                                <a:avLst/>
                              </a:prstGeom>
                              <a:solidFill>
                                <a:srgbClr val="FFFFFF"/>
                              </a:solidFill>
                              <a:ln w="9525">
                                <a:solidFill>
                                  <a:srgbClr val="000000"/>
                                </a:solidFill>
                                <a:miter lim="800000"/>
                                <a:headEnd/>
                                <a:tailEnd/>
                              </a:ln>
                            </wps:spPr>
                            <wps:txbx>
                              <w:txbxContent>
                                <w:p w14:paraId="5498C56C" w14:textId="77777777" w:rsidR="00674566" w:rsidRPr="00935B31" w:rsidRDefault="00674566" w:rsidP="00674566">
                                  <w:pPr>
                                    <w:pStyle w:val="2"/>
                                    <w:spacing w:after="0" w:line="0" w:lineRule="atLeast"/>
                                    <w:jc w:val="center"/>
                                    <w:rPr>
                                      <w:sz w:val="22"/>
                                      <w:szCs w:val="22"/>
                                    </w:rPr>
                                  </w:pPr>
                                  <w:proofErr w:type="spellStart"/>
                                  <w:r w:rsidRPr="00935B31">
                                    <w:rPr>
                                      <w:rFonts w:hint="eastAsia"/>
                                      <w:sz w:val="22"/>
                                      <w:szCs w:val="22"/>
                                    </w:rPr>
                                    <w:t>致送退休人員、撫卹遺族</w:t>
                                  </w:r>
                                  <w:proofErr w:type="spellEnd"/>
                                </w:p>
                                <w:p w14:paraId="03DA9AFA" w14:textId="77777777" w:rsidR="00674566" w:rsidRDefault="00674566" w:rsidP="00674566">
                                  <w:pPr>
                                    <w:snapToGrid w:val="0"/>
                                    <w:spacing w:line="240" w:lineRule="atLeast"/>
                                    <w:jc w:val="distribute"/>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9101C" id="Text Box 11" o:spid="_x0000_s1034" type="#_x0000_t202" style="position:absolute;left:0;text-align:left;margin-left:128.5pt;margin-top:1pt;width:153pt;height:2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">
                      <v:textbox inset="1mm,1mm,1mm,1mm">
                        <w:txbxContent>
                          <w:p w14:paraId="5498C56C" w14:textId="77777777" w:rsidR="00674566" w:rsidRPr="00935B31" w:rsidRDefault="00674566" w:rsidP="00674566">
                            <w:pPr>
                              <w:pStyle w:val="2"/>
                              <w:spacing w:after="0" w:line="0" w:lineRule="atLeast"/>
                              <w:jc w:val="center"/>
                              <w:rPr>
                                <w:sz w:val="22"/>
                                <w:szCs w:val="22"/>
                              </w:rPr>
                            </w:pPr>
                            <w:proofErr w:type="spellStart"/>
                            <w:r w:rsidRPr="00935B31">
                              <w:rPr>
                                <w:rFonts w:hint="eastAsia"/>
                                <w:sz w:val="22"/>
                                <w:szCs w:val="22"/>
                              </w:rPr>
                              <w:t>致送退休人員、撫卹遺族</w:t>
                            </w:r>
                            <w:proofErr w:type="spellEnd"/>
                          </w:p>
                          <w:p w14:paraId="03DA9AFA" w14:textId="77777777" w:rsidR="00674566" w:rsidRDefault="00674566" w:rsidP="00674566">
                            <w:pPr>
                              <w:snapToGrid w:val="0"/>
                              <w:spacing w:line="240" w:lineRule="atLeast"/>
                              <w:jc w:val="distribute"/>
                            </w:pPr>
                          </w:p>
                        </w:txbxContent>
                      </v:textbox>
                    </v:shape>
                  </w:pict>
                </mc:Fallback>
              </mc:AlternateContent>
            </w:r>
          </w:p>
          <w:p w14:paraId="4D07F166" w14:textId="21BA4EE0" w:rsidR="00674566" w:rsidRPr="00355966" w:rsidRDefault="00004B42" w:rsidP="00967B4B">
            <w:pPr>
              <w:snapToGrid w:val="0"/>
              <w:spacing w:line="340" w:lineRule="atLeast"/>
              <w:ind w:left="17" w:right="17"/>
              <w:rPr>
                <w:spacing w:val="8"/>
                <w:szCs w:val="24"/>
              </w:rPr>
            </w:pPr>
            <w:r w:rsidRPr="00355966">
              <w:rPr>
                <w:b/>
                <w:noProof/>
                <w:spacing w:val="8"/>
                <w:sz w:val="20"/>
                <w:szCs w:val="24"/>
              </w:rPr>
              <mc:AlternateContent>
                <mc:Choice Requires="wps">
                  <w:drawing>
                    <wp:anchor distT="0" distB="0" distL="114300" distR="114300" simplePos="0" relativeHeight="251659776" behindDoc="0" locked="0" layoutInCell="1" allowOverlap="1" wp14:anchorId="304BE933" wp14:editId="1E32E650">
                      <wp:simplePos x="0" y="0"/>
                      <wp:positionH relativeFrom="column">
                        <wp:posOffset>2527935</wp:posOffset>
                      </wp:positionH>
                      <wp:positionV relativeFrom="paragraph">
                        <wp:posOffset>104775</wp:posOffset>
                      </wp:positionV>
                      <wp:extent cx="0" cy="342900"/>
                      <wp:effectExtent l="58420" t="6985" r="55880" b="2159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3FD3"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8.25pt" to="199.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">
                      <v:stroke endarrow="block"/>
                    </v:line>
                  </w:pict>
                </mc:Fallback>
              </mc:AlternateContent>
            </w:r>
          </w:p>
          <w:p w14:paraId="44C4B8E3" w14:textId="77777777" w:rsidR="00674566" w:rsidRPr="00355966" w:rsidRDefault="00674566" w:rsidP="00967B4B">
            <w:pPr>
              <w:snapToGrid w:val="0"/>
              <w:spacing w:line="340" w:lineRule="atLeast"/>
              <w:ind w:left="17" w:right="17"/>
              <w:rPr>
                <w:spacing w:val="8"/>
                <w:szCs w:val="24"/>
              </w:rPr>
            </w:pPr>
          </w:p>
          <w:p w14:paraId="49F5A658" w14:textId="7B25FEDE" w:rsidR="00674566" w:rsidRPr="00355966" w:rsidRDefault="00004B42" w:rsidP="00967B4B">
            <w:pPr>
              <w:snapToGrid w:val="0"/>
              <w:spacing w:before="200" w:line="340" w:lineRule="atLeast"/>
              <w:ind w:left="17" w:right="17"/>
              <w:rPr>
                <w:spacing w:val="8"/>
                <w:szCs w:val="24"/>
              </w:rPr>
            </w:pPr>
            <w:r w:rsidRPr="00355966">
              <w:rPr>
                <w:b/>
                <w:noProof/>
                <w:spacing w:val="8"/>
                <w:sz w:val="20"/>
                <w:szCs w:val="24"/>
              </w:rPr>
              <mc:AlternateContent>
                <mc:Choice Requires="wps">
                  <w:drawing>
                    <wp:anchor distT="0" distB="0" distL="114300" distR="114300" simplePos="0" relativeHeight="251658752" behindDoc="0" locked="0" layoutInCell="1" allowOverlap="1" wp14:anchorId="6B3E19FF" wp14:editId="03C6C2A6">
                      <wp:simplePos x="0" y="0"/>
                      <wp:positionH relativeFrom="column">
                        <wp:posOffset>1981200</wp:posOffset>
                      </wp:positionH>
                      <wp:positionV relativeFrom="paragraph">
                        <wp:posOffset>15875</wp:posOffset>
                      </wp:positionV>
                      <wp:extent cx="1151255" cy="302260"/>
                      <wp:effectExtent l="6985" t="6985" r="13335" b="508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302260"/>
                              </a:xfrm>
                              <a:prstGeom prst="rect">
                                <a:avLst/>
                              </a:prstGeom>
                              <a:solidFill>
                                <a:srgbClr val="FFFFFF"/>
                              </a:solidFill>
                              <a:ln w="9525">
                                <a:solidFill>
                                  <a:srgbClr val="000000"/>
                                </a:solidFill>
                                <a:miter lim="800000"/>
                                <a:headEnd/>
                                <a:tailEnd/>
                              </a:ln>
                            </wps:spPr>
                            <wps:txbx>
                              <w:txbxContent>
                                <w:p w14:paraId="3EB1837B" w14:textId="77777777" w:rsidR="00674566" w:rsidRDefault="00674566" w:rsidP="00674566">
                                  <w:pPr>
                                    <w:snapToGrid w:val="0"/>
                                    <w:spacing w:line="240" w:lineRule="atLeast"/>
                                    <w:jc w:val="distribute"/>
                                  </w:pPr>
                                  <w:r>
                                    <w:rPr>
                                      <w:rFonts w:hint="eastAsia"/>
                                    </w:rPr>
                                    <w:t>支出憑證核銷</w:t>
                                  </w:r>
                                </w:p>
                                <w:p w14:paraId="3B0DD87B" w14:textId="77777777" w:rsidR="00674566" w:rsidRDefault="00674566" w:rsidP="00674566">
                                  <w:pPr>
                                    <w:snapToGrid w:val="0"/>
                                    <w:spacing w:line="240" w:lineRule="atLeast"/>
                                    <w:jc w:val="distribute"/>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E19FF" id="Text Box 15" o:spid="_x0000_s1035" type="#_x0000_t202" style="position:absolute;left:0;text-align:left;margin-left:156pt;margin-top:1.25pt;width:90.65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">
                      <v:textbox inset="1mm,1mm,1mm,1mm">
                        <w:txbxContent>
                          <w:p w14:paraId="3EB1837B" w14:textId="77777777" w:rsidR="00674566" w:rsidRDefault="00674566" w:rsidP="00674566">
                            <w:pPr>
                              <w:snapToGrid w:val="0"/>
                              <w:spacing w:line="240" w:lineRule="atLeast"/>
                              <w:jc w:val="distribute"/>
                            </w:pPr>
                            <w:r>
                              <w:rPr>
                                <w:rFonts w:hint="eastAsia"/>
                              </w:rPr>
                              <w:t>支出憑證核銷</w:t>
                            </w:r>
                          </w:p>
                          <w:p w14:paraId="3B0DD87B" w14:textId="77777777" w:rsidR="00674566" w:rsidRDefault="00674566" w:rsidP="00674566">
                            <w:pPr>
                              <w:snapToGrid w:val="0"/>
                              <w:spacing w:line="240" w:lineRule="atLeast"/>
                              <w:jc w:val="distribute"/>
                            </w:pPr>
                          </w:p>
                        </w:txbxContent>
                      </v:textbox>
                    </v:shape>
                  </w:pict>
                </mc:Fallback>
              </mc:AlternateContent>
            </w:r>
          </w:p>
          <w:p w14:paraId="6FFB5B8D" w14:textId="77777777" w:rsidR="00674566" w:rsidRPr="00355966" w:rsidRDefault="00674566" w:rsidP="00967B4B">
            <w:pPr>
              <w:snapToGrid w:val="0"/>
              <w:spacing w:line="340" w:lineRule="atLeast"/>
              <w:ind w:right="17"/>
              <w:jc w:val="both"/>
              <w:rPr>
                <w:b/>
                <w:spacing w:val="8"/>
                <w:szCs w:val="24"/>
              </w:rPr>
            </w:pPr>
          </w:p>
        </w:tc>
        <w:tc>
          <w:tcPr>
            <w:tcW w:w="2445" w:type="dxa"/>
          </w:tcPr>
          <w:p w14:paraId="18F42B68" w14:textId="77777777" w:rsidR="00674566" w:rsidRPr="00355966" w:rsidRDefault="00674566" w:rsidP="00967B4B">
            <w:pPr>
              <w:widowControl/>
              <w:rPr>
                <w:spacing w:val="8"/>
                <w:szCs w:val="24"/>
              </w:rPr>
            </w:pPr>
          </w:p>
          <w:p w14:paraId="6A31FFEF" w14:textId="77777777" w:rsidR="00674566" w:rsidRPr="00355966" w:rsidRDefault="00674566" w:rsidP="00967B4B">
            <w:pPr>
              <w:widowControl/>
              <w:rPr>
                <w:spacing w:val="8"/>
                <w:szCs w:val="24"/>
              </w:rPr>
            </w:pPr>
          </w:p>
          <w:p w14:paraId="1B3454C9" w14:textId="77777777" w:rsidR="00674566" w:rsidRPr="00355966" w:rsidRDefault="00674566" w:rsidP="00967B4B">
            <w:pPr>
              <w:widowControl/>
              <w:rPr>
                <w:spacing w:val="8"/>
                <w:szCs w:val="24"/>
              </w:rPr>
            </w:pPr>
          </w:p>
          <w:p w14:paraId="41A55825" w14:textId="77777777" w:rsidR="00674566" w:rsidRPr="00355966" w:rsidRDefault="00674566" w:rsidP="00967B4B">
            <w:pPr>
              <w:widowControl/>
              <w:rPr>
                <w:spacing w:val="8"/>
                <w:szCs w:val="24"/>
              </w:rPr>
            </w:pPr>
          </w:p>
          <w:p w14:paraId="7F3354F6" w14:textId="77777777" w:rsidR="00674566" w:rsidRPr="00355966" w:rsidRDefault="00674566" w:rsidP="00967B4B">
            <w:pPr>
              <w:widowControl/>
              <w:rPr>
                <w:spacing w:val="8"/>
                <w:szCs w:val="24"/>
              </w:rPr>
            </w:pPr>
          </w:p>
          <w:p w14:paraId="6F4F532E" w14:textId="77777777" w:rsidR="00674566" w:rsidRPr="00355966" w:rsidRDefault="00674566" w:rsidP="00967B4B">
            <w:pPr>
              <w:widowControl/>
              <w:rPr>
                <w:spacing w:val="8"/>
                <w:szCs w:val="24"/>
              </w:rPr>
            </w:pPr>
          </w:p>
          <w:p w14:paraId="5137089E" w14:textId="77777777" w:rsidR="00674566" w:rsidRPr="00355966" w:rsidRDefault="00674566" w:rsidP="00967B4B">
            <w:pPr>
              <w:widowControl/>
              <w:rPr>
                <w:spacing w:val="8"/>
                <w:szCs w:val="24"/>
              </w:rPr>
            </w:pPr>
          </w:p>
          <w:p w14:paraId="47526772" w14:textId="77777777" w:rsidR="00674566" w:rsidRPr="00355966" w:rsidRDefault="00674566" w:rsidP="00967B4B">
            <w:pPr>
              <w:widowControl/>
              <w:rPr>
                <w:spacing w:val="8"/>
                <w:szCs w:val="24"/>
              </w:rPr>
            </w:pPr>
          </w:p>
          <w:p w14:paraId="3F575648" w14:textId="77777777" w:rsidR="00674566" w:rsidRPr="00355966" w:rsidRDefault="00674566" w:rsidP="00967B4B">
            <w:pPr>
              <w:widowControl/>
              <w:rPr>
                <w:spacing w:val="8"/>
                <w:szCs w:val="24"/>
              </w:rPr>
            </w:pPr>
          </w:p>
          <w:p w14:paraId="1495E824" w14:textId="1E66AC1A" w:rsidR="00674566" w:rsidRPr="00355966" w:rsidRDefault="00004B42" w:rsidP="00967B4B">
            <w:pPr>
              <w:widowControl/>
              <w:rPr>
                <w:spacing w:val="8"/>
                <w:szCs w:val="24"/>
              </w:rPr>
            </w:pPr>
            <w:r w:rsidRPr="00355966">
              <w:rPr>
                <w:b/>
                <w:noProof/>
                <w:spacing w:val="8"/>
                <w:sz w:val="20"/>
                <w:szCs w:val="24"/>
              </w:rPr>
              <mc:AlternateContent>
                <mc:Choice Requires="wps">
                  <w:drawing>
                    <wp:anchor distT="0" distB="0" distL="114300" distR="114300" simplePos="0" relativeHeight="251665920" behindDoc="0" locked="0" layoutInCell="1" allowOverlap="1" wp14:anchorId="48784EFC" wp14:editId="5EDB4EB0">
                      <wp:simplePos x="0" y="0"/>
                      <wp:positionH relativeFrom="column">
                        <wp:posOffset>201295</wp:posOffset>
                      </wp:positionH>
                      <wp:positionV relativeFrom="paragraph">
                        <wp:posOffset>49530</wp:posOffset>
                      </wp:positionV>
                      <wp:extent cx="412750" cy="0"/>
                      <wp:effectExtent l="8255" t="12065" r="7620" b="698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D6B37" id="Line 2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3.9pt" to="48.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"/>
                  </w:pict>
                </mc:Fallback>
              </mc:AlternateContent>
            </w:r>
            <w:r w:rsidRPr="00355966">
              <w:rPr>
                <w:b/>
                <w:noProof/>
                <w:spacing w:val="8"/>
                <w:sz w:val="20"/>
                <w:szCs w:val="24"/>
              </w:rPr>
              <mc:AlternateContent>
                <mc:Choice Requires="wps">
                  <w:drawing>
                    <wp:anchor distT="0" distB="0" distL="114300" distR="114300" simplePos="0" relativeHeight="251656704" behindDoc="0" locked="0" layoutInCell="1" allowOverlap="1" wp14:anchorId="4A7B036C" wp14:editId="6AC33589">
                      <wp:simplePos x="0" y="0"/>
                      <wp:positionH relativeFrom="column">
                        <wp:posOffset>369570</wp:posOffset>
                      </wp:positionH>
                      <wp:positionV relativeFrom="paragraph">
                        <wp:posOffset>49530</wp:posOffset>
                      </wp:positionV>
                      <wp:extent cx="4445" cy="2745105"/>
                      <wp:effectExtent l="52705" t="12065" r="57150" b="1460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74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6A76"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3.9pt" to="29.45pt,2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">
                      <v:stroke endarrow="block"/>
                    </v:line>
                  </w:pict>
                </mc:Fallback>
              </mc:AlternateContent>
            </w:r>
          </w:p>
          <w:p w14:paraId="55F77AB4" w14:textId="77777777" w:rsidR="00674566" w:rsidRPr="00355966" w:rsidRDefault="00674566" w:rsidP="00967B4B">
            <w:pPr>
              <w:widowControl/>
              <w:rPr>
                <w:spacing w:val="8"/>
                <w:szCs w:val="24"/>
              </w:rPr>
            </w:pPr>
          </w:p>
          <w:p w14:paraId="122B2C20" w14:textId="77777777" w:rsidR="00674566" w:rsidRPr="00355966" w:rsidRDefault="00674566" w:rsidP="00967B4B">
            <w:pPr>
              <w:widowControl/>
              <w:rPr>
                <w:spacing w:val="8"/>
                <w:szCs w:val="24"/>
              </w:rPr>
            </w:pPr>
          </w:p>
          <w:p w14:paraId="1D488E36" w14:textId="77777777" w:rsidR="00674566" w:rsidRPr="00355966" w:rsidRDefault="00674566" w:rsidP="00967B4B">
            <w:pPr>
              <w:widowControl/>
              <w:rPr>
                <w:spacing w:val="8"/>
                <w:szCs w:val="24"/>
              </w:rPr>
            </w:pPr>
          </w:p>
          <w:p w14:paraId="03846525" w14:textId="77777777" w:rsidR="00674566" w:rsidRPr="00355966" w:rsidRDefault="00674566" w:rsidP="00967B4B">
            <w:pPr>
              <w:widowControl/>
              <w:rPr>
                <w:spacing w:val="8"/>
                <w:szCs w:val="24"/>
              </w:rPr>
            </w:pPr>
          </w:p>
          <w:p w14:paraId="0928E069" w14:textId="069E3ED6" w:rsidR="00674566" w:rsidRPr="00355966" w:rsidRDefault="00004B42" w:rsidP="00967B4B">
            <w:pPr>
              <w:widowControl/>
              <w:rPr>
                <w:spacing w:val="8"/>
                <w:szCs w:val="24"/>
              </w:rPr>
            </w:pPr>
            <w:r w:rsidRPr="00355966">
              <w:rPr>
                <w:noProof/>
                <w:spacing w:val="8"/>
                <w:sz w:val="20"/>
                <w:szCs w:val="24"/>
              </w:rPr>
              <mc:AlternateContent>
                <mc:Choice Requires="wps">
                  <w:drawing>
                    <wp:anchor distT="0" distB="0" distL="114300" distR="114300" simplePos="0" relativeHeight="251657728" behindDoc="0" locked="0" layoutInCell="1" allowOverlap="1" wp14:anchorId="6C3F12F5" wp14:editId="5E3DDEEE">
                      <wp:simplePos x="0" y="0"/>
                      <wp:positionH relativeFrom="column">
                        <wp:posOffset>498475</wp:posOffset>
                      </wp:positionH>
                      <wp:positionV relativeFrom="paragraph">
                        <wp:posOffset>54610</wp:posOffset>
                      </wp:positionV>
                      <wp:extent cx="577850" cy="342900"/>
                      <wp:effectExtent l="635" t="0" r="2540" b="190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E195D" w14:textId="77777777" w:rsidR="00674566" w:rsidRDefault="00674566" w:rsidP="00674566">
                                  <w:pPr>
                                    <w:rPr>
                                      <w:rFonts w:ascii="標楷體" w:hAnsi="標楷體"/>
                                    </w:rPr>
                                  </w:pPr>
                                  <w:r>
                                    <w:rPr>
                                      <w:rFonts w:hint="eastAsia"/>
                                    </w:rPr>
                                    <w:t>15</w:t>
                                  </w:r>
                                  <w:r>
                                    <w:rPr>
                                      <w:rFonts w:ascii="標楷體" w:hAnsi="標楷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12F5" id="Text Box 14" o:spid="_x0000_s1036" type="#_x0000_t202" style="position:absolute;margin-left:39.25pt;margin-top:4.3pt;width:4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" stroked="f">
                      <v:textbox>
                        <w:txbxContent>
                          <w:p w14:paraId="56DE195D" w14:textId="77777777" w:rsidR="00674566" w:rsidRDefault="00674566" w:rsidP="00674566">
                            <w:pPr>
                              <w:rPr>
                                <w:rFonts w:ascii="標楷體" w:hAnsi="標楷體"/>
                              </w:rPr>
                            </w:pPr>
                            <w:r>
                              <w:rPr>
                                <w:rFonts w:hint="eastAsia"/>
                              </w:rPr>
                              <w:t>15</w:t>
                            </w:r>
                            <w:r>
                              <w:rPr>
                                <w:rFonts w:ascii="標楷體" w:hAnsi="標楷體" w:hint="eastAsia"/>
                              </w:rPr>
                              <w:t>日</w:t>
                            </w:r>
                          </w:p>
                        </w:txbxContent>
                      </v:textbox>
                    </v:shape>
                  </w:pict>
                </mc:Fallback>
              </mc:AlternateContent>
            </w:r>
          </w:p>
          <w:p w14:paraId="0035D6D1" w14:textId="77777777" w:rsidR="00674566" w:rsidRPr="00355966" w:rsidRDefault="00674566" w:rsidP="00967B4B">
            <w:pPr>
              <w:widowControl/>
              <w:rPr>
                <w:spacing w:val="8"/>
                <w:szCs w:val="24"/>
              </w:rPr>
            </w:pPr>
          </w:p>
          <w:p w14:paraId="2C7ECC05" w14:textId="77777777" w:rsidR="00674566" w:rsidRPr="00355966" w:rsidRDefault="00674566" w:rsidP="00967B4B">
            <w:pPr>
              <w:widowControl/>
              <w:rPr>
                <w:spacing w:val="8"/>
                <w:szCs w:val="24"/>
              </w:rPr>
            </w:pPr>
          </w:p>
          <w:p w14:paraId="1765A939" w14:textId="77777777" w:rsidR="00674566" w:rsidRPr="00355966" w:rsidRDefault="00674566" w:rsidP="00967B4B">
            <w:pPr>
              <w:widowControl/>
              <w:rPr>
                <w:spacing w:val="8"/>
                <w:szCs w:val="24"/>
              </w:rPr>
            </w:pPr>
          </w:p>
          <w:p w14:paraId="3219A38F" w14:textId="77777777" w:rsidR="00674566" w:rsidRPr="00355966" w:rsidRDefault="00674566" w:rsidP="00967B4B">
            <w:pPr>
              <w:widowControl/>
              <w:rPr>
                <w:spacing w:val="8"/>
                <w:szCs w:val="24"/>
              </w:rPr>
            </w:pPr>
          </w:p>
          <w:p w14:paraId="1CA4731A" w14:textId="77777777" w:rsidR="00674566" w:rsidRPr="00355966" w:rsidRDefault="00674566" w:rsidP="00967B4B">
            <w:pPr>
              <w:widowControl/>
              <w:rPr>
                <w:spacing w:val="8"/>
                <w:szCs w:val="24"/>
              </w:rPr>
            </w:pPr>
          </w:p>
          <w:p w14:paraId="6BE0713A" w14:textId="7AE3412E" w:rsidR="00674566" w:rsidRPr="00355966" w:rsidRDefault="00004B42" w:rsidP="00967B4B">
            <w:pPr>
              <w:snapToGrid w:val="0"/>
              <w:spacing w:line="340" w:lineRule="atLeast"/>
              <w:ind w:right="17"/>
              <w:jc w:val="both"/>
              <w:rPr>
                <w:spacing w:val="8"/>
                <w:szCs w:val="24"/>
              </w:rPr>
            </w:pPr>
            <w:r w:rsidRPr="00355966">
              <w:rPr>
                <w:b/>
                <w:noProof/>
                <w:spacing w:val="8"/>
                <w:sz w:val="20"/>
                <w:szCs w:val="24"/>
              </w:rPr>
              <mc:AlternateContent>
                <mc:Choice Requires="wps">
                  <w:drawing>
                    <wp:anchor distT="0" distB="0" distL="114300" distR="114300" simplePos="0" relativeHeight="251655680" behindDoc="0" locked="0" layoutInCell="1" allowOverlap="1" wp14:anchorId="4AC74135" wp14:editId="249B74F9">
                      <wp:simplePos x="0" y="0"/>
                      <wp:positionH relativeFrom="column">
                        <wp:posOffset>201295</wp:posOffset>
                      </wp:positionH>
                      <wp:positionV relativeFrom="paragraph">
                        <wp:posOffset>276860</wp:posOffset>
                      </wp:positionV>
                      <wp:extent cx="412750" cy="3175"/>
                      <wp:effectExtent l="8255" t="10795" r="7620" b="508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6F2A1"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21.8pt" to="48.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"/>
                  </w:pict>
                </mc:Fallback>
              </mc:AlternateContent>
            </w:r>
          </w:p>
        </w:tc>
      </w:tr>
      <w:tr w:rsidR="00674566" w:rsidRPr="00355966" w14:paraId="4B0C63D2" w14:textId="77777777" w:rsidTr="00967B4B">
        <w:trPr>
          <w:trHeight w:val="1833"/>
          <w:jc w:val="center"/>
        </w:trPr>
        <w:tc>
          <w:tcPr>
            <w:tcW w:w="8730" w:type="dxa"/>
            <w:gridSpan w:val="2"/>
          </w:tcPr>
          <w:p w14:paraId="5E6EA5FD" w14:textId="77777777" w:rsidR="00674566" w:rsidRPr="00355966" w:rsidRDefault="00674566" w:rsidP="001766F9">
            <w:pPr>
              <w:numPr>
                <w:ilvl w:val="0"/>
                <w:numId w:val="2"/>
              </w:numPr>
              <w:snapToGrid w:val="0"/>
              <w:spacing w:line="360" w:lineRule="exact"/>
              <w:ind w:right="17"/>
              <w:jc w:val="both"/>
              <w:rPr>
                <w:rFonts w:ascii="標楷體" w:hAnsi="標楷體"/>
                <w:b/>
                <w:spacing w:val="8"/>
                <w:sz w:val="28"/>
                <w:szCs w:val="28"/>
              </w:rPr>
            </w:pPr>
            <w:r w:rsidRPr="00355966">
              <w:rPr>
                <w:rFonts w:ascii="標楷體" w:hAnsi="標楷體" w:hint="eastAsia"/>
                <w:b/>
                <w:spacing w:val="8"/>
                <w:sz w:val="28"/>
                <w:szCs w:val="28"/>
              </w:rPr>
              <w:lastRenderedPageBreak/>
              <w:t>退休人員三節慰問之</w:t>
            </w:r>
            <w:r w:rsidRPr="00355966">
              <w:rPr>
                <w:rFonts w:ascii="標楷體" w:hAnsi="標楷體" w:hint="eastAsia"/>
                <w:b/>
                <w:noProof/>
                <w:spacing w:val="8"/>
                <w:sz w:val="28"/>
                <w:szCs w:val="28"/>
              </w:rPr>
              <w:t>控制重點及</w:t>
            </w:r>
            <w:r w:rsidRPr="00355966">
              <w:rPr>
                <w:rFonts w:ascii="標楷體" w:hAnsi="標楷體"/>
                <w:b/>
                <w:noProof/>
                <w:spacing w:val="8"/>
                <w:sz w:val="28"/>
                <w:szCs w:val="28"/>
              </w:rPr>
              <w:t>作業注意事項</w:t>
            </w:r>
          </w:p>
          <w:p w14:paraId="55E2B9EB" w14:textId="77777777" w:rsidR="00B17805" w:rsidRPr="00355966" w:rsidRDefault="00A4637C" w:rsidP="00A4637C">
            <w:pPr>
              <w:snapToGrid w:val="0"/>
              <w:spacing w:line="360" w:lineRule="exact"/>
              <w:jc w:val="both"/>
              <w:rPr>
                <w:rFonts w:ascii="標楷體" w:hAnsi="標楷體"/>
                <w:spacing w:val="8"/>
                <w:sz w:val="28"/>
                <w:szCs w:val="28"/>
              </w:rPr>
            </w:pPr>
            <w:r w:rsidRPr="00355966">
              <w:rPr>
                <w:rFonts w:ascii="標楷體" w:hAnsi="標楷體" w:hint="eastAsia"/>
                <w:spacing w:val="8"/>
                <w:sz w:val="28"/>
                <w:szCs w:val="28"/>
              </w:rPr>
              <w:t>(</w:t>
            </w:r>
            <w:proofErr w:type="gramStart"/>
            <w:r w:rsidRPr="00355966">
              <w:rPr>
                <w:rFonts w:ascii="標楷體" w:hAnsi="標楷體" w:hint="eastAsia"/>
                <w:spacing w:val="8"/>
                <w:sz w:val="28"/>
                <w:szCs w:val="28"/>
              </w:rPr>
              <w:t>一</w:t>
            </w:r>
            <w:proofErr w:type="gramEnd"/>
            <w:r w:rsidRPr="00355966">
              <w:rPr>
                <w:rFonts w:ascii="標楷體" w:hAnsi="標楷體" w:hint="eastAsia"/>
                <w:spacing w:val="8"/>
                <w:sz w:val="28"/>
                <w:szCs w:val="28"/>
              </w:rPr>
              <w:t>)</w:t>
            </w:r>
            <w:r w:rsidR="00A73607" w:rsidRPr="00355966">
              <w:rPr>
                <w:rFonts w:ascii="標楷體" w:hAnsi="標楷體" w:hint="eastAsia"/>
                <w:spacing w:val="8"/>
                <w:sz w:val="28"/>
                <w:szCs w:val="28"/>
              </w:rPr>
              <w:t>照護對象</w:t>
            </w:r>
            <w:r w:rsidR="00B2451B" w:rsidRPr="00355966">
              <w:rPr>
                <w:rFonts w:ascii="標楷體" w:hAnsi="標楷體" w:hint="eastAsia"/>
                <w:spacing w:val="8"/>
                <w:sz w:val="28"/>
                <w:szCs w:val="28"/>
              </w:rPr>
              <w:t>：</w:t>
            </w:r>
          </w:p>
          <w:p w14:paraId="7603527F" w14:textId="1F370619" w:rsidR="00B17805" w:rsidRDefault="00C31A41" w:rsidP="00004B42">
            <w:pPr>
              <w:numPr>
                <w:ilvl w:val="1"/>
                <w:numId w:val="2"/>
              </w:numPr>
              <w:snapToGrid w:val="0"/>
              <w:spacing w:line="360" w:lineRule="exact"/>
              <w:ind w:left="889" w:hanging="534"/>
              <w:jc w:val="both"/>
              <w:rPr>
                <w:rFonts w:ascii="標楷體" w:hAnsi="標楷體"/>
                <w:spacing w:val="8"/>
                <w:sz w:val="28"/>
                <w:szCs w:val="28"/>
              </w:rPr>
            </w:pPr>
            <w:r w:rsidRPr="005E0F5E">
              <w:rPr>
                <w:rFonts w:ascii="標楷體" w:hAnsi="標楷體" w:hint="eastAsia"/>
                <w:spacing w:val="8"/>
                <w:sz w:val="28"/>
                <w:szCs w:val="28"/>
              </w:rPr>
              <w:t>退休公教人員支（兼）領月退休金在新臺幣</w:t>
            </w:r>
            <w:r w:rsidR="00B2451B" w:rsidRPr="005E0F5E">
              <w:rPr>
                <w:rFonts w:ascii="標楷體" w:hAnsi="標楷體" w:hint="eastAsia"/>
                <w:spacing w:val="8"/>
                <w:sz w:val="28"/>
                <w:szCs w:val="28"/>
              </w:rPr>
              <w:t>2萬5</w:t>
            </w:r>
            <w:r w:rsidR="00004B42" w:rsidRPr="005E0F5E">
              <w:rPr>
                <w:rFonts w:ascii="標楷體" w:hAnsi="標楷體"/>
                <w:spacing w:val="8"/>
                <w:sz w:val="28"/>
                <w:szCs w:val="28"/>
              </w:rPr>
              <w:t>,000</w:t>
            </w:r>
            <w:r w:rsidR="00B2451B" w:rsidRPr="005E0F5E">
              <w:rPr>
                <w:rFonts w:ascii="標楷體" w:hAnsi="標楷體" w:hint="eastAsia"/>
                <w:spacing w:val="8"/>
                <w:sz w:val="28"/>
                <w:szCs w:val="28"/>
              </w:rPr>
              <w:t>元以下者</w:t>
            </w:r>
            <w:r w:rsidR="00004B42" w:rsidRPr="00004B42">
              <w:rPr>
                <w:rFonts w:ascii="標楷體" w:hAnsi="標楷體" w:hint="eastAsia"/>
                <w:color w:val="FF0000"/>
                <w:spacing w:val="8"/>
                <w:sz w:val="28"/>
                <w:szCs w:val="28"/>
              </w:rPr>
              <w:t>(自113年1月1日起調整為2萬8,000元以下)</w:t>
            </w:r>
            <w:r w:rsidR="00B2451B" w:rsidRPr="00355966">
              <w:rPr>
                <w:rFonts w:ascii="標楷體" w:hAnsi="標楷體" w:hint="eastAsia"/>
                <w:spacing w:val="8"/>
                <w:sz w:val="28"/>
                <w:szCs w:val="28"/>
              </w:rPr>
              <w:t>（兼領月退休金者係以原全額退休金為計算基準）</w:t>
            </w:r>
            <w:r w:rsidR="00023042" w:rsidRPr="00355966">
              <w:rPr>
                <w:rFonts w:ascii="標楷體" w:hAnsi="標楷體" w:hint="eastAsia"/>
                <w:spacing w:val="8"/>
                <w:sz w:val="28"/>
                <w:szCs w:val="28"/>
              </w:rPr>
              <w:t>。</w:t>
            </w:r>
          </w:p>
          <w:p w14:paraId="7880C214" w14:textId="7DFC089E" w:rsidR="00B2451B" w:rsidRPr="00004B42" w:rsidRDefault="00B2451B" w:rsidP="00004B42">
            <w:pPr>
              <w:numPr>
                <w:ilvl w:val="1"/>
                <w:numId w:val="2"/>
              </w:numPr>
              <w:snapToGrid w:val="0"/>
              <w:spacing w:line="360" w:lineRule="exact"/>
              <w:ind w:left="889" w:hanging="534"/>
              <w:jc w:val="both"/>
              <w:rPr>
                <w:rFonts w:ascii="標楷體" w:hAnsi="標楷體"/>
                <w:spacing w:val="8"/>
                <w:sz w:val="28"/>
                <w:szCs w:val="28"/>
              </w:rPr>
            </w:pPr>
            <w:r w:rsidRPr="00004B42">
              <w:rPr>
                <w:rFonts w:ascii="標楷體" w:hAnsi="標楷體" w:hint="eastAsia"/>
                <w:spacing w:val="8"/>
                <w:sz w:val="28"/>
                <w:szCs w:val="28"/>
              </w:rPr>
              <w:t>「</w:t>
            </w:r>
            <w:proofErr w:type="gramStart"/>
            <w:r w:rsidRPr="00004B42">
              <w:rPr>
                <w:rFonts w:ascii="標楷體" w:hAnsi="標楷體" w:hint="eastAsia"/>
                <w:spacing w:val="8"/>
                <w:sz w:val="28"/>
                <w:szCs w:val="28"/>
              </w:rPr>
              <w:t>因公成殘</w:t>
            </w:r>
            <w:proofErr w:type="gramEnd"/>
            <w:r w:rsidRPr="00004B42">
              <w:rPr>
                <w:rFonts w:ascii="標楷體" w:hAnsi="標楷體" w:hint="eastAsia"/>
                <w:spacing w:val="8"/>
                <w:sz w:val="28"/>
                <w:szCs w:val="28"/>
              </w:rPr>
              <w:t>」之退休公教人員或退休時未具工作能力者</w:t>
            </w:r>
            <w:r w:rsidR="00A73607" w:rsidRPr="00004B42">
              <w:rPr>
                <w:rFonts w:ascii="標楷體" w:hAnsi="標楷體" w:hint="eastAsia"/>
                <w:spacing w:val="8"/>
                <w:sz w:val="28"/>
                <w:szCs w:val="28"/>
              </w:rPr>
              <w:t>(</w:t>
            </w:r>
            <w:proofErr w:type="gramStart"/>
            <w:r w:rsidR="00A73607" w:rsidRPr="00004B42">
              <w:rPr>
                <w:rFonts w:ascii="標楷體" w:hAnsi="標楷體" w:hint="eastAsia"/>
                <w:spacing w:val="8"/>
                <w:sz w:val="28"/>
                <w:szCs w:val="28"/>
              </w:rPr>
              <w:t>包含</w:t>
            </w:r>
            <w:r w:rsidR="00030029" w:rsidRPr="00030029">
              <w:rPr>
                <w:rFonts w:ascii="標楷體" w:hAnsi="標楷體" w:hint="eastAsia"/>
                <w:color w:val="FF0000"/>
                <w:spacing w:val="8"/>
                <w:sz w:val="28"/>
                <w:szCs w:val="28"/>
              </w:rPr>
              <w:t>支</w:t>
            </w:r>
            <w:r w:rsidR="00B223C8" w:rsidRPr="00004B42">
              <w:rPr>
                <w:rFonts w:ascii="標楷體" w:hAnsi="標楷體" w:hint="eastAsia"/>
                <w:spacing w:val="8"/>
                <w:sz w:val="28"/>
                <w:szCs w:val="28"/>
              </w:rPr>
              <w:t>兼領</w:t>
            </w:r>
            <w:proofErr w:type="gramEnd"/>
            <w:r w:rsidR="00B223C8" w:rsidRPr="00004B42">
              <w:rPr>
                <w:rFonts w:ascii="標楷體" w:hAnsi="標楷體" w:hint="eastAsia"/>
                <w:spacing w:val="8"/>
                <w:sz w:val="28"/>
                <w:szCs w:val="28"/>
              </w:rPr>
              <w:t>月退休金及一</w:t>
            </w:r>
            <w:r w:rsidR="00A73607" w:rsidRPr="00004B42">
              <w:rPr>
                <w:rFonts w:ascii="標楷體" w:hAnsi="標楷體" w:hint="eastAsia"/>
                <w:spacing w:val="8"/>
                <w:sz w:val="28"/>
                <w:szCs w:val="28"/>
              </w:rPr>
              <w:t>次退休金人員)</w:t>
            </w:r>
            <w:r w:rsidRPr="00004B42">
              <w:rPr>
                <w:rFonts w:ascii="標楷體" w:hAnsi="標楷體" w:hint="eastAsia"/>
                <w:spacing w:val="8"/>
                <w:sz w:val="28"/>
                <w:szCs w:val="28"/>
              </w:rPr>
              <w:t>。</w:t>
            </w:r>
          </w:p>
          <w:p w14:paraId="7EA2617D" w14:textId="77777777" w:rsidR="00674566" w:rsidRPr="00355966" w:rsidRDefault="00674566" w:rsidP="00A4637C">
            <w:pPr>
              <w:snapToGrid w:val="0"/>
              <w:spacing w:line="360" w:lineRule="exact"/>
              <w:ind w:left="628" w:hangingChars="212" w:hanging="628"/>
              <w:jc w:val="both"/>
              <w:rPr>
                <w:rFonts w:ascii="標楷體" w:hAnsi="標楷體"/>
                <w:spacing w:val="8"/>
                <w:sz w:val="28"/>
                <w:szCs w:val="28"/>
              </w:rPr>
            </w:pPr>
            <w:r w:rsidRPr="00355966">
              <w:rPr>
                <w:rFonts w:ascii="標楷體" w:hAnsi="標楷體" w:hint="eastAsia"/>
                <w:spacing w:val="8"/>
                <w:sz w:val="28"/>
                <w:szCs w:val="28"/>
              </w:rPr>
              <w:t>(二)合於</w:t>
            </w:r>
            <w:proofErr w:type="gramStart"/>
            <w:r w:rsidRPr="00355966">
              <w:rPr>
                <w:rFonts w:ascii="標楷體" w:hAnsi="標楷體" w:hint="eastAsia"/>
                <w:spacing w:val="8"/>
                <w:sz w:val="28"/>
                <w:szCs w:val="28"/>
              </w:rPr>
              <w:t>上開照護</w:t>
            </w:r>
            <w:proofErr w:type="gramEnd"/>
            <w:r w:rsidRPr="00355966">
              <w:rPr>
                <w:rFonts w:ascii="標楷體" w:hAnsi="標楷體" w:hint="eastAsia"/>
                <w:spacing w:val="8"/>
                <w:sz w:val="28"/>
                <w:szCs w:val="28"/>
              </w:rPr>
              <w:t>對象之退休人員在國內設有戶籍者，始予以照護，若於年節前出國者，</w:t>
            </w:r>
            <w:r w:rsidR="00FD4069" w:rsidRPr="00355966">
              <w:rPr>
                <w:rFonts w:ascii="標楷體" w:hAnsi="標楷體" w:hint="eastAsia"/>
                <w:spacing w:val="8"/>
                <w:sz w:val="28"/>
                <w:szCs w:val="28"/>
              </w:rPr>
              <w:t>依</w:t>
            </w:r>
            <w:r w:rsidRPr="00355966">
              <w:rPr>
                <w:rFonts w:ascii="標楷體" w:hAnsi="標楷體" w:hint="eastAsia"/>
                <w:spacing w:val="8"/>
                <w:sz w:val="28"/>
                <w:szCs w:val="28"/>
              </w:rPr>
              <w:t>行政院</w:t>
            </w:r>
            <w:smartTag w:uri="urn:schemas-microsoft-com:office:smarttags" w:element="chsdate">
              <w:smartTagPr>
                <w:attr w:name="Year" w:val="1998"/>
                <w:attr w:name="Month" w:val="12"/>
                <w:attr w:name="Day" w:val="4"/>
                <w:attr w:name="IsLunarDate" w:val="False"/>
                <w:attr w:name="IsROCDate" w:val="False"/>
              </w:smartTagPr>
              <w:r w:rsidRPr="00355966">
                <w:rPr>
                  <w:rFonts w:ascii="標楷體" w:hAnsi="標楷體" w:hint="eastAsia"/>
                  <w:spacing w:val="8"/>
                  <w:sz w:val="28"/>
                  <w:szCs w:val="28"/>
                </w:rPr>
                <w:t>98年12月4日</w:t>
              </w:r>
            </w:smartTag>
            <w:proofErr w:type="gramStart"/>
            <w:r w:rsidRPr="00355966">
              <w:rPr>
                <w:rFonts w:ascii="標楷體" w:hAnsi="標楷體" w:hint="eastAsia"/>
                <w:spacing w:val="8"/>
                <w:sz w:val="28"/>
                <w:szCs w:val="28"/>
              </w:rPr>
              <w:t>院授人給字</w:t>
            </w:r>
            <w:proofErr w:type="gramEnd"/>
            <w:r w:rsidRPr="00355966">
              <w:rPr>
                <w:rFonts w:ascii="標楷體" w:hAnsi="標楷體" w:hint="eastAsia"/>
                <w:spacing w:val="8"/>
                <w:sz w:val="28"/>
                <w:szCs w:val="28"/>
              </w:rPr>
              <w:t>第0980065889號函示略</w:t>
            </w:r>
            <w:proofErr w:type="gramStart"/>
            <w:r w:rsidRPr="00355966">
              <w:rPr>
                <w:rFonts w:ascii="標楷體" w:hAnsi="標楷體" w:hint="eastAsia"/>
                <w:spacing w:val="8"/>
                <w:sz w:val="28"/>
                <w:szCs w:val="28"/>
              </w:rPr>
              <w:t>以</w:t>
            </w:r>
            <w:proofErr w:type="gramEnd"/>
            <w:r w:rsidRPr="00355966">
              <w:rPr>
                <w:rFonts w:ascii="標楷體" w:hAnsi="標楷體" w:hint="eastAsia"/>
                <w:spacing w:val="8"/>
                <w:sz w:val="28"/>
                <w:szCs w:val="28"/>
              </w:rPr>
              <w:t>：為簡化行政作業並落實退休人員照護，在國內設有戶籍得予發給三節慰問金之退休公務人員及退職政務人員，於年節前出國者，自即日起，免再出具委託書。</w:t>
            </w:r>
          </w:p>
          <w:p w14:paraId="3682EBBA" w14:textId="77777777" w:rsidR="00674566" w:rsidRPr="00355966" w:rsidRDefault="00674566" w:rsidP="00A4637C">
            <w:pPr>
              <w:snapToGrid w:val="0"/>
              <w:spacing w:line="360" w:lineRule="exact"/>
              <w:ind w:left="628" w:hangingChars="212" w:hanging="628"/>
              <w:jc w:val="both"/>
              <w:rPr>
                <w:rFonts w:ascii="標楷體" w:hAnsi="標楷體"/>
                <w:spacing w:val="8"/>
                <w:sz w:val="28"/>
                <w:szCs w:val="28"/>
              </w:rPr>
            </w:pPr>
            <w:r w:rsidRPr="00355966">
              <w:rPr>
                <w:rFonts w:ascii="標楷體" w:hAnsi="標楷體" w:hint="eastAsia"/>
                <w:spacing w:val="8"/>
                <w:sz w:val="28"/>
                <w:szCs w:val="28"/>
              </w:rPr>
              <w:t>(</w:t>
            </w:r>
            <w:r w:rsidR="00FD4069" w:rsidRPr="00355966">
              <w:rPr>
                <w:rFonts w:ascii="標楷體" w:hAnsi="標楷體" w:hint="eastAsia"/>
                <w:spacing w:val="8"/>
                <w:sz w:val="28"/>
                <w:szCs w:val="28"/>
              </w:rPr>
              <w:t>三</w:t>
            </w:r>
            <w:r w:rsidRPr="00355966">
              <w:rPr>
                <w:rFonts w:ascii="標楷體" w:hAnsi="標楷體" w:hint="eastAsia"/>
                <w:spacing w:val="8"/>
                <w:sz w:val="28"/>
                <w:szCs w:val="28"/>
              </w:rPr>
              <w:t>)</w:t>
            </w:r>
            <w:r w:rsidR="00B2451B" w:rsidRPr="00355966">
              <w:rPr>
                <w:rFonts w:ascii="標楷體" w:hAnsi="標楷體" w:hint="eastAsia"/>
                <w:spacing w:val="8"/>
                <w:sz w:val="28"/>
                <w:szCs w:val="28"/>
              </w:rPr>
              <w:t>依據行政院人事行政總處105年10月7日總處給字第1050055977號函補充說明，所稱「未具工作能力者」之認定仍請依原行政院人事行政局100年5月2日局給字第1000031581號函規定，參照89年4月26日修正發布之原公務人員退休法施行細則第9條規定辦理</w:t>
            </w:r>
            <w:r w:rsidR="00D34F5A" w:rsidRPr="00355966">
              <w:rPr>
                <w:rFonts w:ascii="標楷體" w:hAnsi="標楷體" w:hint="eastAsia"/>
                <w:spacing w:val="8"/>
                <w:sz w:val="28"/>
                <w:szCs w:val="28"/>
              </w:rPr>
              <w:t>；其</w:t>
            </w:r>
            <w:r w:rsidRPr="00355966">
              <w:rPr>
                <w:rFonts w:ascii="標楷體" w:hAnsi="標楷體" w:hint="eastAsia"/>
                <w:spacing w:val="8"/>
                <w:sz w:val="28"/>
                <w:szCs w:val="28"/>
              </w:rPr>
              <w:t>有關「退休人員照護事項」適用對象所稱「未具工作能力者」之認定，由服務機關審酌當事人退休時之狀況，如合於</w:t>
            </w:r>
            <w:smartTag w:uri="urn:schemas-microsoft-com:office:smarttags" w:element="chsdate">
              <w:smartTagPr>
                <w:attr w:name="Year" w:val="1989"/>
                <w:attr w:name="Month" w:val="4"/>
                <w:attr w:name="Day" w:val="26"/>
                <w:attr w:name="IsLunarDate" w:val="False"/>
                <w:attr w:name="IsROCDate" w:val="False"/>
              </w:smartTagPr>
              <w:r w:rsidRPr="00355966">
                <w:rPr>
                  <w:rFonts w:ascii="標楷體" w:hAnsi="標楷體" w:hint="eastAsia"/>
                  <w:spacing w:val="8"/>
                  <w:sz w:val="28"/>
                  <w:szCs w:val="28"/>
                </w:rPr>
                <w:t>89年4月26日</w:t>
              </w:r>
            </w:smartTag>
            <w:r w:rsidRPr="00355966">
              <w:rPr>
                <w:rFonts w:ascii="標楷體" w:hAnsi="標楷體" w:hint="eastAsia"/>
                <w:spacing w:val="8"/>
                <w:sz w:val="28"/>
                <w:szCs w:val="28"/>
              </w:rPr>
              <w:t>修正發布之</w:t>
            </w:r>
            <w:r w:rsidR="00252617" w:rsidRPr="00355966">
              <w:rPr>
                <w:rFonts w:ascii="標楷體" w:hAnsi="標楷體" w:hint="eastAsia"/>
                <w:spacing w:val="8"/>
                <w:sz w:val="28"/>
                <w:szCs w:val="28"/>
              </w:rPr>
              <w:t>原</w:t>
            </w:r>
            <w:r w:rsidRPr="00355966">
              <w:rPr>
                <w:rFonts w:ascii="標楷體" w:hAnsi="標楷體" w:hint="eastAsia"/>
                <w:spacing w:val="8"/>
                <w:sz w:val="28"/>
                <w:szCs w:val="28"/>
              </w:rPr>
              <w:t>公務人員退休法施行細則第9條規定情事（按：「符合公教人員保險殘廢給付標準表所定之全殘廢或半殘廢，經中央衛生主管機關評鑑合格地區醫院以上之醫院證明者」，或「領有身心障礙手冊者」，或「精神耗弱經中央衛生主管機關評鑑合格地區醫院以上之醫院證明者」，或「因疾病或傷害，連續請假逾6個月而無法銷假上班者」），並有主管機關或醫院開具證明、或事證明確者，得列入退休照護對象。</w:t>
            </w:r>
          </w:p>
          <w:p w14:paraId="579A0706" w14:textId="77777777" w:rsidR="00674566" w:rsidRPr="00355966" w:rsidRDefault="00674566" w:rsidP="00A4637C">
            <w:pPr>
              <w:snapToGrid w:val="0"/>
              <w:spacing w:line="360" w:lineRule="exact"/>
              <w:ind w:left="628" w:hangingChars="212" w:hanging="628"/>
              <w:jc w:val="both"/>
              <w:rPr>
                <w:rFonts w:ascii="標楷體" w:hAnsi="標楷體"/>
                <w:dstrike/>
                <w:sz w:val="28"/>
                <w:szCs w:val="28"/>
              </w:rPr>
            </w:pPr>
            <w:r w:rsidRPr="00355966">
              <w:rPr>
                <w:rFonts w:ascii="標楷體" w:hAnsi="標楷體" w:hint="eastAsia"/>
                <w:spacing w:val="8"/>
                <w:sz w:val="28"/>
                <w:szCs w:val="28"/>
              </w:rPr>
              <w:t>(</w:t>
            </w:r>
            <w:r w:rsidR="00A4637C" w:rsidRPr="00355966">
              <w:rPr>
                <w:rFonts w:ascii="標楷體" w:hAnsi="標楷體" w:hint="eastAsia"/>
                <w:spacing w:val="8"/>
                <w:sz w:val="28"/>
                <w:szCs w:val="28"/>
              </w:rPr>
              <w:t>四</w:t>
            </w:r>
            <w:r w:rsidRPr="00355966">
              <w:rPr>
                <w:rFonts w:ascii="標楷體" w:hAnsi="標楷體" w:hint="eastAsia"/>
                <w:spacing w:val="8"/>
                <w:sz w:val="28"/>
                <w:szCs w:val="28"/>
              </w:rPr>
              <w:t>)</w:t>
            </w:r>
            <w:r w:rsidR="00FD4069" w:rsidRPr="00355966">
              <w:rPr>
                <w:rFonts w:ascii="標楷體" w:hAnsi="標楷體" w:hint="eastAsia"/>
                <w:sz w:val="28"/>
                <w:szCs w:val="28"/>
              </w:rPr>
              <w:t>有關</w:t>
            </w:r>
            <w:r w:rsidR="00704C87" w:rsidRPr="00355966">
              <w:rPr>
                <w:rFonts w:ascii="標楷體" w:hAnsi="標楷體" w:hint="eastAsia"/>
                <w:sz w:val="28"/>
                <w:szCs w:val="28"/>
              </w:rPr>
              <w:t>退休人員三節慰問</w:t>
            </w:r>
            <w:r w:rsidR="00FD4069" w:rsidRPr="00355966">
              <w:rPr>
                <w:rFonts w:ascii="標楷體" w:hAnsi="標楷體" w:hint="eastAsia"/>
                <w:sz w:val="28"/>
                <w:szCs w:val="28"/>
              </w:rPr>
              <w:t>金發放</w:t>
            </w:r>
            <w:r w:rsidR="00704C87" w:rsidRPr="00355966">
              <w:rPr>
                <w:rFonts w:ascii="標楷體" w:hAnsi="標楷體" w:hint="eastAsia"/>
                <w:sz w:val="28"/>
                <w:szCs w:val="28"/>
              </w:rPr>
              <w:t>事宜</w:t>
            </w:r>
            <w:r w:rsidR="00BF4B70" w:rsidRPr="00355966">
              <w:rPr>
                <w:rFonts w:ascii="標楷體" w:hAnsi="標楷體" w:hint="eastAsia"/>
                <w:sz w:val="28"/>
                <w:szCs w:val="28"/>
              </w:rPr>
              <w:t>，各</w:t>
            </w:r>
            <w:r w:rsidR="00FD4069" w:rsidRPr="00355966">
              <w:rPr>
                <w:rFonts w:ascii="標楷體" w:hAnsi="標楷體" w:hint="eastAsia"/>
                <w:sz w:val="28"/>
                <w:szCs w:val="28"/>
              </w:rPr>
              <w:t>機關</w:t>
            </w:r>
            <w:r w:rsidR="00BF4B70" w:rsidRPr="00355966">
              <w:rPr>
                <w:rFonts w:ascii="標楷體" w:hAnsi="標楷體" w:hint="eastAsia"/>
                <w:sz w:val="28"/>
                <w:szCs w:val="28"/>
              </w:rPr>
              <w:t>應至「全國公教人員退休撫卹整合平臺」查證退休人員之近況，</w:t>
            </w:r>
            <w:r w:rsidR="00704C87" w:rsidRPr="00355966">
              <w:rPr>
                <w:rFonts w:ascii="標楷體" w:hAnsi="標楷體" w:hint="eastAsia"/>
                <w:sz w:val="28"/>
                <w:szCs w:val="28"/>
              </w:rPr>
              <w:t>發放機關審核領受人領受資格無誤後，應檢同印有退撫整合平臺浮水印之發放清冊，辦理核銷作業。</w:t>
            </w:r>
          </w:p>
        </w:tc>
      </w:tr>
    </w:tbl>
    <w:p w14:paraId="355E45AF" w14:textId="77777777" w:rsidR="00674566" w:rsidRPr="00355966" w:rsidRDefault="00674566" w:rsidP="00674566">
      <w:pPr>
        <w:rPr>
          <w:spacing w:val="0"/>
          <w:szCs w:val="24"/>
        </w:rPr>
        <w:sectPr w:rsidR="00674566" w:rsidRPr="00355966" w:rsidSect="00B2451B">
          <w:pgSz w:w="11906" w:h="16838" w:code="9"/>
          <w:pgMar w:top="993" w:right="1797" w:bottom="1304" w:left="1797" w:header="851" w:footer="737" w:gutter="0"/>
          <w:cols w:space="425"/>
          <w:docGrid w:type="lines" w:linePitch="360"/>
        </w:sectPr>
      </w:pPr>
    </w:p>
    <w:p w14:paraId="7CA40E9B" w14:textId="77777777" w:rsidR="00674566" w:rsidRPr="00355966" w:rsidRDefault="00674566" w:rsidP="00674566">
      <w:pPr>
        <w:widowControl/>
        <w:spacing w:line="440" w:lineRule="exact"/>
        <w:ind w:leftChars="75" w:left="733" w:hangingChars="192" w:hanging="538"/>
        <w:jc w:val="center"/>
        <w:rPr>
          <w:rFonts w:ascii="標楷體" w:hAnsi="標楷體" w:cs="新細明體"/>
          <w:b/>
          <w:spacing w:val="0"/>
          <w:sz w:val="28"/>
          <w:szCs w:val="28"/>
        </w:rPr>
      </w:pPr>
      <w:r w:rsidRPr="00355966">
        <w:rPr>
          <w:rFonts w:ascii="標楷體" w:hAnsi="標楷體" w:cs="新細明體"/>
          <w:spacing w:val="0"/>
          <w:kern w:val="0"/>
          <w:sz w:val="28"/>
          <w:szCs w:val="28"/>
          <w:u w:val="single"/>
        </w:rPr>
        <w:lastRenderedPageBreak/>
        <w:t>(機關名稱)</w:t>
      </w:r>
      <w:r w:rsidRPr="00355966">
        <w:rPr>
          <w:rFonts w:ascii="標楷體" w:hAnsi="標楷體" w:cs="新細明體" w:hint="eastAsia"/>
          <w:spacing w:val="0"/>
          <w:kern w:val="0"/>
          <w:sz w:val="28"/>
          <w:szCs w:val="28"/>
          <w:u w:val="single"/>
        </w:rPr>
        <w:t xml:space="preserve"> </w:t>
      </w:r>
      <w:r w:rsidRPr="00355966">
        <w:rPr>
          <w:rFonts w:ascii="標楷體" w:hAnsi="標楷體" w:cs="新細明體" w:hint="eastAsia"/>
          <w:b/>
          <w:spacing w:val="0"/>
          <w:sz w:val="28"/>
          <w:szCs w:val="28"/>
        </w:rPr>
        <w:t>內部控制制度自行檢查表</w:t>
      </w:r>
    </w:p>
    <w:p w14:paraId="3CD14DD0" w14:textId="77777777" w:rsidR="00674566" w:rsidRPr="00355966" w:rsidRDefault="00674566" w:rsidP="00674566">
      <w:pPr>
        <w:widowControl/>
        <w:spacing w:line="360" w:lineRule="exact"/>
        <w:ind w:leftChars="75" w:left="656" w:hangingChars="192" w:hanging="461"/>
        <w:jc w:val="center"/>
        <w:rPr>
          <w:rFonts w:ascii="標楷體" w:hAnsi="標楷體" w:cs="新細明體"/>
          <w:b/>
          <w:spacing w:val="0"/>
          <w:sz w:val="28"/>
          <w:szCs w:val="28"/>
        </w:rPr>
      </w:pPr>
      <w:r w:rsidRPr="00355966">
        <w:rPr>
          <w:rFonts w:ascii="標楷體" w:hAnsi="標楷體" w:cs="新細明體" w:hint="eastAsia"/>
          <w:spacing w:val="0"/>
          <w:szCs w:val="24"/>
          <w:u w:val="single"/>
        </w:rPr>
        <w:t xml:space="preserve">     </w:t>
      </w:r>
      <w:r w:rsidRPr="00355966">
        <w:rPr>
          <w:rFonts w:ascii="標楷體" w:hAnsi="標楷體" w:cs="新細明體" w:hint="eastAsia"/>
          <w:spacing w:val="0"/>
          <w:szCs w:val="24"/>
        </w:rPr>
        <w:t>年度</w:t>
      </w:r>
    </w:p>
    <w:p w14:paraId="44A307FE" w14:textId="77777777" w:rsidR="00674566" w:rsidRPr="00355966" w:rsidRDefault="00674566" w:rsidP="00674566">
      <w:pPr>
        <w:widowControl/>
        <w:spacing w:line="360" w:lineRule="exact"/>
        <w:ind w:leftChars="75" w:left="656" w:hangingChars="192" w:hanging="461"/>
        <w:rPr>
          <w:rFonts w:ascii="標楷體" w:hAnsi="標楷體" w:cs="新細明體"/>
          <w:spacing w:val="0"/>
          <w:szCs w:val="24"/>
        </w:rPr>
      </w:pPr>
      <w:r w:rsidRPr="00355966">
        <w:rPr>
          <w:rFonts w:ascii="標楷體" w:hAnsi="標楷體" w:cs="新細明體" w:hint="eastAsia"/>
          <w:spacing w:val="0"/>
          <w:szCs w:val="24"/>
        </w:rPr>
        <w:t>自行檢查單位：</w:t>
      </w:r>
      <w:r w:rsidRPr="00355966">
        <w:rPr>
          <w:rFonts w:ascii="標楷體" w:hAnsi="標楷體" w:cs="新細明體" w:hint="eastAsia"/>
          <w:spacing w:val="0"/>
          <w:szCs w:val="24"/>
          <w:u w:val="single"/>
        </w:rPr>
        <w:t>人事處（室）</w:t>
      </w:r>
    </w:p>
    <w:p w14:paraId="3D767689" w14:textId="77777777" w:rsidR="00674566" w:rsidRPr="00355966" w:rsidRDefault="00674566" w:rsidP="00674566">
      <w:pPr>
        <w:widowControl/>
        <w:spacing w:line="360" w:lineRule="exact"/>
        <w:ind w:leftChars="75" w:left="656" w:hangingChars="192" w:hanging="461"/>
        <w:rPr>
          <w:rFonts w:ascii="標楷體" w:hAnsi="標楷體" w:cs="新細明體"/>
          <w:spacing w:val="0"/>
          <w:szCs w:val="24"/>
        </w:rPr>
      </w:pPr>
      <w:r w:rsidRPr="00355966">
        <w:rPr>
          <w:rFonts w:ascii="標楷體" w:hAnsi="標楷體" w:cs="新細明體" w:hint="eastAsia"/>
          <w:spacing w:val="0"/>
          <w:szCs w:val="24"/>
        </w:rPr>
        <w:t>作業類別(項目)：</w:t>
      </w:r>
      <w:r w:rsidRPr="00355966">
        <w:rPr>
          <w:rFonts w:ascii="標楷體" w:hAnsi="標楷體" w:cs="新細明體" w:hint="eastAsia"/>
          <w:spacing w:val="0"/>
          <w:szCs w:val="24"/>
          <w:u w:val="single"/>
        </w:rPr>
        <w:t xml:space="preserve"> 退休人員照護及撫卹遺族照護 </w:t>
      </w:r>
      <w:r w:rsidRPr="00355966">
        <w:rPr>
          <w:rFonts w:ascii="標楷體" w:hAnsi="標楷體" w:cs="新細明體" w:hint="eastAsia"/>
          <w:spacing w:val="0"/>
          <w:szCs w:val="24"/>
        </w:rPr>
        <w:t xml:space="preserve"> 檢查日期：</w:t>
      </w:r>
      <w:r w:rsidRPr="00355966">
        <w:rPr>
          <w:rFonts w:ascii="標楷體" w:hAnsi="標楷體" w:cs="新細明體" w:hint="eastAsia"/>
          <w:spacing w:val="0"/>
          <w:szCs w:val="24"/>
          <w:u w:val="single"/>
        </w:rPr>
        <w:t xml:space="preserve">   </w:t>
      </w:r>
      <w:r w:rsidRPr="00355966">
        <w:rPr>
          <w:rFonts w:ascii="標楷體" w:hAnsi="標楷體" w:cs="新細明體" w:hint="eastAsia"/>
          <w:spacing w:val="0"/>
          <w:szCs w:val="24"/>
        </w:rPr>
        <w:t>年</w:t>
      </w:r>
      <w:r w:rsidRPr="00355966">
        <w:rPr>
          <w:rFonts w:ascii="標楷體" w:hAnsi="標楷體" w:cs="新細明體" w:hint="eastAsia"/>
          <w:spacing w:val="0"/>
          <w:szCs w:val="24"/>
          <w:u w:val="single"/>
        </w:rPr>
        <w:t xml:space="preserve">  </w:t>
      </w:r>
      <w:r w:rsidRPr="00355966">
        <w:rPr>
          <w:rFonts w:ascii="標楷體" w:hAnsi="標楷體" w:cs="新細明體" w:hint="eastAsia"/>
          <w:spacing w:val="0"/>
          <w:szCs w:val="24"/>
        </w:rPr>
        <w:t>月</w:t>
      </w:r>
      <w:r w:rsidRPr="00355966">
        <w:rPr>
          <w:rFonts w:ascii="標楷體" w:hAnsi="標楷體" w:cs="新細明體" w:hint="eastAsia"/>
          <w:spacing w:val="0"/>
          <w:szCs w:val="24"/>
          <w:u w:val="single"/>
        </w:rPr>
        <w:t xml:space="preserve">   </w:t>
      </w:r>
      <w:r w:rsidRPr="00355966">
        <w:rPr>
          <w:rFonts w:ascii="標楷體" w:hAnsi="標楷體" w:cs="新細明體" w:hint="eastAsia"/>
          <w:spacing w:val="0"/>
          <w:szCs w:val="24"/>
        </w:rPr>
        <w:t>日</w:t>
      </w:r>
    </w:p>
    <w:p w14:paraId="04AE48C1" w14:textId="77777777" w:rsidR="00674566" w:rsidRPr="00355966" w:rsidRDefault="00674566" w:rsidP="00674566">
      <w:pPr>
        <w:widowControl/>
        <w:spacing w:line="240" w:lineRule="exact"/>
        <w:ind w:leftChars="75" w:left="502" w:hangingChars="192" w:hanging="307"/>
        <w:rPr>
          <w:rFonts w:ascii="標楷體" w:hAnsi="標楷體" w:cs="新細明體"/>
          <w:spacing w:val="0"/>
          <w:sz w:val="16"/>
          <w:szCs w:val="16"/>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900"/>
        <w:gridCol w:w="900"/>
        <w:gridCol w:w="3092"/>
      </w:tblGrid>
      <w:tr w:rsidR="00674566" w:rsidRPr="00355966" w14:paraId="1854A414" w14:textId="77777777" w:rsidTr="00967B4B">
        <w:trPr>
          <w:cantSplit/>
          <w:jc w:val="center"/>
        </w:trPr>
        <w:tc>
          <w:tcPr>
            <w:tcW w:w="3960" w:type="dxa"/>
            <w:vMerge w:val="restart"/>
            <w:vAlign w:val="center"/>
          </w:tcPr>
          <w:p w14:paraId="2D29C591" w14:textId="77777777" w:rsidR="00674566" w:rsidRPr="00355966" w:rsidRDefault="00674566" w:rsidP="00967B4B">
            <w:pPr>
              <w:widowControl/>
              <w:spacing w:line="440" w:lineRule="exact"/>
              <w:jc w:val="center"/>
              <w:rPr>
                <w:rFonts w:ascii="標楷體" w:hAnsi="標楷體" w:cs="新細明體"/>
                <w:spacing w:val="0"/>
                <w:szCs w:val="24"/>
              </w:rPr>
            </w:pPr>
            <w:r w:rsidRPr="00355966">
              <w:rPr>
                <w:rFonts w:ascii="標楷體" w:hAnsi="標楷體" w:cs="新細明體" w:hint="eastAsia"/>
                <w:spacing w:val="0"/>
                <w:szCs w:val="24"/>
              </w:rPr>
              <w:t>檢查重點</w:t>
            </w:r>
          </w:p>
        </w:tc>
        <w:tc>
          <w:tcPr>
            <w:tcW w:w="1800" w:type="dxa"/>
            <w:gridSpan w:val="2"/>
          </w:tcPr>
          <w:p w14:paraId="368D2105" w14:textId="77777777" w:rsidR="00674566" w:rsidRPr="00355966" w:rsidRDefault="00674566" w:rsidP="00967B4B">
            <w:pPr>
              <w:widowControl/>
              <w:spacing w:line="440" w:lineRule="exact"/>
              <w:jc w:val="center"/>
              <w:rPr>
                <w:rFonts w:ascii="標楷體" w:hAnsi="標楷體" w:cs="新細明體"/>
                <w:spacing w:val="0"/>
                <w:szCs w:val="24"/>
              </w:rPr>
            </w:pPr>
            <w:r w:rsidRPr="00355966">
              <w:rPr>
                <w:rFonts w:ascii="標楷體" w:hAnsi="標楷體" w:cs="新細明體" w:hint="eastAsia"/>
                <w:spacing w:val="0"/>
                <w:szCs w:val="24"/>
              </w:rPr>
              <w:t>自行檢查情形</w:t>
            </w:r>
          </w:p>
        </w:tc>
        <w:tc>
          <w:tcPr>
            <w:tcW w:w="3092" w:type="dxa"/>
            <w:vMerge w:val="restart"/>
            <w:vAlign w:val="center"/>
          </w:tcPr>
          <w:p w14:paraId="5F389262" w14:textId="77777777" w:rsidR="00674566" w:rsidRPr="00355966" w:rsidRDefault="00674566" w:rsidP="00967B4B">
            <w:pPr>
              <w:widowControl/>
              <w:spacing w:line="440" w:lineRule="exact"/>
              <w:jc w:val="center"/>
              <w:rPr>
                <w:rFonts w:ascii="標楷體" w:hAnsi="標楷體" w:cs="新細明體"/>
                <w:spacing w:val="0"/>
                <w:szCs w:val="24"/>
              </w:rPr>
            </w:pPr>
            <w:r w:rsidRPr="00355966">
              <w:rPr>
                <w:rFonts w:ascii="標楷體" w:hAnsi="標楷體" w:cs="新細明體" w:hint="eastAsia"/>
                <w:spacing w:val="0"/>
                <w:szCs w:val="24"/>
              </w:rPr>
              <w:t>檢查情形說明</w:t>
            </w:r>
          </w:p>
        </w:tc>
      </w:tr>
      <w:tr w:rsidR="00674566" w:rsidRPr="00355966" w14:paraId="33DDEE25" w14:textId="77777777" w:rsidTr="00967B4B">
        <w:trPr>
          <w:cantSplit/>
          <w:trHeight w:val="297"/>
          <w:jc w:val="center"/>
        </w:trPr>
        <w:tc>
          <w:tcPr>
            <w:tcW w:w="3960" w:type="dxa"/>
            <w:vMerge/>
            <w:tcBorders>
              <w:bottom w:val="single" w:sz="4" w:space="0" w:color="auto"/>
            </w:tcBorders>
          </w:tcPr>
          <w:p w14:paraId="02274B04" w14:textId="77777777" w:rsidR="00674566" w:rsidRPr="00355966" w:rsidRDefault="00674566" w:rsidP="00967B4B">
            <w:pPr>
              <w:widowControl/>
              <w:spacing w:line="440" w:lineRule="exact"/>
              <w:rPr>
                <w:rFonts w:ascii="標楷體" w:hAnsi="標楷體" w:cs="新細明體"/>
                <w:spacing w:val="0"/>
                <w:szCs w:val="24"/>
              </w:rPr>
            </w:pPr>
          </w:p>
        </w:tc>
        <w:tc>
          <w:tcPr>
            <w:tcW w:w="900" w:type="dxa"/>
            <w:tcBorders>
              <w:bottom w:val="single" w:sz="4" w:space="0" w:color="auto"/>
            </w:tcBorders>
          </w:tcPr>
          <w:p w14:paraId="38759153" w14:textId="77777777" w:rsidR="00674566" w:rsidRPr="00355966" w:rsidRDefault="00674566" w:rsidP="00967B4B">
            <w:pPr>
              <w:widowControl/>
              <w:spacing w:line="360" w:lineRule="exact"/>
              <w:jc w:val="center"/>
              <w:rPr>
                <w:rFonts w:ascii="標楷體" w:hAnsi="標楷體" w:cs="新細明體"/>
                <w:spacing w:val="0"/>
                <w:sz w:val="20"/>
              </w:rPr>
            </w:pPr>
            <w:r w:rsidRPr="00355966">
              <w:rPr>
                <w:rFonts w:ascii="標楷體" w:hAnsi="標楷體" w:cs="新細明體" w:hint="eastAsia"/>
                <w:spacing w:val="0"/>
                <w:sz w:val="20"/>
              </w:rPr>
              <w:t>符合</w:t>
            </w:r>
          </w:p>
        </w:tc>
        <w:tc>
          <w:tcPr>
            <w:tcW w:w="900" w:type="dxa"/>
            <w:tcBorders>
              <w:bottom w:val="single" w:sz="4" w:space="0" w:color="auto"/>
            </w:tcBorders>
          </w:tcPr>
          <w:p w14:paraId="1154F1D4" w14:textId="77777777" w:rsidR="00674566" w:rsidRPr="00355966" w:rsidRDefault="00674566" w:rsidP="00967B4B">
            <w:pPr>
              <w:widowControl/>
              <w:spacing w:line="360" w:lineRule="exact"/>
              <w:jc w:val="center"/>
              <w:rPr>
                <w:rFonts w:ascii="標楷體" w:hAnsi="標楷體" w:cs="新細明體"/>
                <w:spacing w:val="0"/>
                <w:sz w:val="20"/>
              </w:rPr>
            </w:pPr>
            <w:r w:rsidRPr="00355966">
              <w:rPr>
                <w:rFonts w:ascii="標楷體" w:hAnsi="標楷體" w:cs="新細明體" w:hint="eastAsia"/>
                <w:spacing w:val="0"/>
                <w:sz w:val="20"/>
              </w:rPr>
              <w:t>未符合</w:t>
            </w:r>
          </w:p>
        </w:tc>
        <w:tc>
          <w:tcPr>
            <w:tcW w:w="3092" w:type="dxa"/>
            <w:vMerge/>
            <w:tcBorders>
              <w:bottom w:val="single" w:sz="4" w:space="0" w:color="auto"/>
            </w:tcBorders>
          </w:tcPr>
          <w:p w14:paraId="02CDFFE0" w14:textId="77777777" w:rsidR="00674566" w:rsidRPr="00355966" w:rsidRDefault="00674566" w:rsidP="00967B4B">
            <w:pPr>
              <w:widowControl/>
              <w:spacing w:line="440" w:lineRule="exact"/>
              <w:rPr>
                <w:rFonts w:ascii="標楷體" w:hAnsi="標楷體" w:cs="新細明體"/>
                <w:spacing w:val="0"/>
                <w:szCs w:val="24"/>
              </w:rPr>
            </w:pPr>
          </w:p>
        </w:tc>
      </w:tr>
      <w:tr w:rsidR="00674566" w:rsidRPr="00355966" w14:paraId="6077721B" w14:textId="77777777" w:rsidTr="00967B4B">
        <w:trPr>
          <w:jc w:val="center"/>
        </w:trPr>
        <w:tc>
          <w:tcPr>
            <w:tcW w:w="3960" w:type="dxa"/>
            <w:tcBorders>
              <w:top w:val="single" w:sz="4" w:space="0" w:color="auto"/>
              <w:bottom w:val="single" w:sz="4" w:space="0" w:color="auto"/>
            </w:tcBorders>
          </w:tcPr>
          <w:p w14:paraId="6405DD01" w14:textId="77777777" w:rsidR="00674566" w:rsidRPr="00355966" w:rsidRDefault="00674566" w:rsidP="00967B4B">
            <w:pPr>
              <w:widowControl/>
              <w:numPr>
                <w:ilvl w:val="0"/>
                <w:numId w:val="3"/>
              </w:numPr>
              <w:spacing w:line="320" w:lineRule="exact"/>
              <w:jc w:val="both"/>
              <w:rPr>
                <w:rFonts w:ascii="標楷體" w:hAnsi="標楷體"/>
                <w:szCs w:val="24"/>
              </w:rPr>
            </w:pPr>
            <w:r w:rsidRPr="00355966">
              <w:rPr>
                <w:rFonts w:ascii="標楷體" w:hAnsi="標楷體"/>
                <w:szCs w:val="24"/>
              </w:rPr>
              <w:t>作業流程有效性</w:t>
            </w:r>
          </w:p>
          <w:p w14:paraId="4FFC5EDB" w14:textId="77777777" w:rsidR="00674566" w:rsidRPr="00355966" w:rsidRDefault="00674566" w:rsidP="00967B4B">
            <w:pPr>
              <w:widowControl/>
              <w:spacing w:line="320" w:lineRule="exact"/>
              <w:ind w:left="546" w:hangingChars="210" w:hanging="546"/>
              <w:jc w:val="both"/>
              <w:rPr>
                <w:rFonts w:ascii="標楷體" w:hAnsi="標楷體"/>
                <w:szCs w:val="24"/>
              </w:rPr>
            </w:pPr>
            <w:r w:rsidRPr="00355966">
              <w:rPr>
                <w:rFonts w:ascii="標楷體" w:hAnsi="標楷體"/>
                <w:szCs w:val="24"/>
              </w:rPr>
              <w:t>(一)作業程序說明表及作業流程圖之製作是否與規定相符。</w:t>
            </w:r>
          </w:p>
          <w:p w14:paraId="1FCFDC31" w14:textId="77777777" w:rsidR="00674566" w:rsidRPr="00355966" w:rsidRDefault="00674566" w:rsidP="00967B4B">
            <w:pPr>
              <w:widowControl/>
              <w:spacing w:line="320" w:lineRule="exact"/>
              <w:ind w:left="468" w:hangingChars="180" w:hanging="468"/>
              <w:jc w:val="both"/>
              <w:rPr>
                <w:rFonts w:ascii="標楷體" w:hAnsi="標楷體" w:cs="新細明體"/>
                <w:spacing w:val="0"/>
                <w:szCs w:val="24"/>
              </w:rPr>
            </w:pPr>
            <w:r w:rsidRPr="00355966">
              <w:rPr>
                <w:rFonts w:ascii="標楷體" w:hAnsi="標楷體"/>
                <w:szCs w:val="24"/>
              </w:rPr>
              <w:t>(二)內部控制制度是否有效設計及執行。</w:t>
            </w:r>
          </w:p>
        </w:tc>
        <w:tc>
          <w:tcPr>
            <w:tcW w:w="900" w:type="dxa"/>
            <w:tcBorders>
              <w:top w:val="single" w:sz="4" w:space="0" w:color="auto"/>
              <w:bottom w:val="single" w:sz="4" w:space="0" w:color="auto"/>
            </w:tcBorders>
          </w:tcPr>
          <w:p w14:paraId="043EF51C" w14:textId="77777777" w:rsidR="00674566" w:rsidRPr="00355966" w:rsidRDefault="00674566" w:rsidP="00967B4B">
            <w:pPr>
              <w:widowControl/>
              <w:spacing w:line="320" w:lineRule="exact"/>
              <w:rPr>
                <w:rFonts w:ascii="標楷體" w:hAnsi="標楷體" w:cs="新細明體"/>
                <w:spacing w:val="0"/>
                <w:szCs w:val="24"/>
              </w:rPr>
            </w:pPr>
          </w:p>
        </w:tc>
        <w:tc>
          <w:tcPr>
            <w:tcW w:w="900" w:type="dxa"/>
            <w:tcBorders>
              <w:top w:val="single" w:sz="4" w:space="0" w:color="auto"/>
              <w:bottom w:val="single" w:sz="4" w:space="0" w:color="auto"/>
            </w:tcBorders>
          </w:tcPr>
          <w:p w14:paraId="7E4DD436" w14:textId="77777777" w:rsidR="00674566" w:rsidRPr="00355966" w:rsidRDefault="00674566" w:rsidP="00967B4B">
            <w:pPr>
              <w:widowControl/>
              <w:spacing w:line="320" w:lineRule="exact"/>
              <w:jc w:val="both"/>
              <w:rPr>
                <w:rFonts w:ascii="標楷體" w:hAnsi="標楷體" w:cs="新細明體"/>
                <w:spacing w:val="0"/>
                <w:szCs w:val="24"/>
              </w:rPr>
            </w:pPr>
          </w:p>
        </w:tc>
        <w:tc>
          <w:tcPr>
            <w:tcW w:w="3092" w:type="dxa"/>
            <w:tcBorders>
              <w:top w:val="single" w:sz="4" w:space="0" w:color="auto"/>
              <w:bottom w:val="single" w:sz="4" w:space="0" w:color="auto"/>
            </w:tcBorders>
          </w:tcPr>
          <w:p w14:paraId="0AD31FCB" w14:textId="77777777" w:rsidR="00674566" w:rsidRPr="00355966" w:rsidRDefault="00674566" w:rsidP="00967B4B">
            <w:pPr>
              <w:widowControl/>
              <w:spacing w:line="240" w:lineRule="exact"/>
              <w:ind w:left="480" w:hangingChars="200" w:hanging="480"/>
              <w:jc w:val="both"/>
              <w:rPr>
                <w:rFonts w:ascii="標楷體" w:hAnsi="標楷體" w:cs="新細明體"/>
                <w:spacing w:val="0"/>
                <w:szCs w:val="24"/>
              </w:rPr>
            </w:pPr>
          </w:p>
        </w:tc>
      </w:tr>
      <w:tr w:rsidR="00674566" w:rsidRPr="00355966" w14:paraId="41BA441C" w14:textId="77777777" w:rsidTr="00967B4B">
        <w:trPr>
          <w:jc w:val="center"/>
        </w:trPr>
        <w:tc>
          <w:tcPr>
            <w:tcW w:w="3960" w:type="dxa"/>
            <w:tcBorders>
              <w:top w:val="single" w:sz="4" w:space="0" w:color="auto"/>
              <w:bottom w:val="single" w:sz="4" w:space="0" w:color="auto"/>
            </w:tcBorders>
          </w:tcPr>
          <w:p w14:paraId="61615AF6" w14:textId="77777777" w:rsidR="00674566" w:rsidRPr="00355966" w:rsidRDefault="00674566" w:rsidP="00967B4B">
            <w:pPr>
              <w:widowControl/>
              <w:numPr>
                <w:ilvl w:val="0"/>
                <w:numId w:val="3"/>
              </w:numPr>
              <w:spacing w:line="320" w:lineRule="exact"/>
              <w:jc w:val="both"/>
              <w:rPr>
                <w:rFonts w:ascii="新細明體" w:hAnsi="新細明體" w:cs="新細明體"/>
                <w:b/>
                <w:spacing w:val="8"/>
                <w:kern w:val="0"/>
                <w:szCs w:val="24"/>
              </w:rPr>
            </w:pPr>
            <w:r w:rsidRPr="00355966">
              <w:rPr>
                <w:rFonts w:ascii="新細明體" w:hAnsi="新細明體" w:cs="新細明體" w:hint="eastAsia"/>
                <w:spacing w:val="8"/>
                <w:kern w:val="0"/>
                <w:szCs w:val="24"/>
              </w:rPr>
              <w:t>退休人員三節慰問金發放注意事項</w:t>
            </w:r>
          </w:p>
          <w:p w14:paraId="6EEB7172" w14:textId="77777777" w:rsidR="00674566" w:rsidRPr="00355966" w:rsidRDefault="00674566" w:rsidP="00967B4B">
            <w:pPr>
              <w:widowControl/>
              <w:numPr>
                <w:ilvl w:val="0"/>
                <w:numId w:val="1"/>
              </w:numPr>
              <w:spacing w:line="320" w:lineRule="exact"/>
              <w:jc w:val="both"/>
              <w:rPr>
                <w:rFonts w:ascii="標楷體" w:hAnsi="標楷體" w:cs="新細明體"/>
                <w:spacing w:val="0"/>
                <w:szCs w:val="24"/>
              </w:rPr>
            </w:pPr>
            <w:r w:rsidRPr="00355966">
              <w:rPr>
                <w:rFonts w:ascii="標楷體" w:hAnsi="標楷體" w:cs="新細明體" w:hint="eastAsia"/>
                <w:spacing w:val="0"/>
                <w:szCs w:val="24"/>
              </w:rPr>
              <w:t>確認退休人員及撫卹遺族領受資格條件是否符合規定。</w:t>
            </w:r>
          </w:p>
          <w:p w14:paraId="596C19B3" w14:textId="77777777" w:rsidR="00674566" w:rsidRPr="00355966" w:rsidRDefault="00674566" w:rsidP="00967B4B">
            <w:pPr>
              <w:widowControl/>
              <w:numPr>
                <w:ilvl w:val="0"/>
                <w:numId w:val="1"/>
              </w:numPr>
              <w:spacing w:line="320" w:lineRule="exact"/>
              <w:jc w:val="both"/>
              <w:rPr>
                <w:rFonts w:ascii="標楷體" w:hAnsi="標楷體" w:cs="新細明體"/>
                <w:spacing w:val="0"/>
                <w:szCs w:val="24"/>
              </w:rPr>
            </w:pPr>
            <w:r w:rsidRPr="00355966">
              <w:rPr>
                <w:rFonts w:ascii="標楷體" w:hAnsi="標楷體" w:cs="新細明體" w:hint="eastAsia"/>
                <w:spacing w:val="0"/>
                <w:szCs w:val="24"/>
              </w:rPr>
              <w:t>每節前是否確認照護人員仍然健在?</w:t>
            </w:r>
          </w:p>
          <w:p w14:paraId="2322C876" w14:textId="77777777" w:rsidR="00674566" w:rsidRPr="00355966" w:rsidRDefault="00674566" w:rsidP="00967B4B">
            <w:pPr>
              <w:widowControl/>
              <w:numPr>
                <w:ilvl w:val="0"/>
                <w:numId w:val="1"/>
              </w:numPr>
              <w:spacing w:line="320" w:lineRule="exact"/>
              <w:jc w:val="both"/>
              <w:rPr>
                <w:rFonts w:ascii="標楷體" w:hAnsi="標楷體" w:cs="新細明體"/>
                <w:spacing w:val="0"/>
                <w:szCs w:val="24"/>
              </w:rPr>
            </w:pPr>
            <w:r w:rsidRPr="00355966">
              <w:rPr>
                <w:rFonts w:ascii="標楷體" w:hAnsi="標楷體" w:cs="新細明體" w:hint="eastAsia"/>
                <w:spacing w:val="0"/>
                <w:szCs w:val="24"/>
              </w:rPr>
              <w:t>每節前是否確認照護人員國內設有戶籍?</w:t>
            </w:r>
          </w:p>
          <w:p w14:paraId="087127F1" w14:textId="77777777" w:rsidR="00674566" w:rsidRPr="00355966" w:rsidRDefault="00674566" w:rsidP="00967B4B">
            <w:pPr>
              <w:widowControl/>
              <w:numPr>
                <w:ilvl w:val="0"/>
                <w:numId w:val="1"/>
              </w:numPr>
              <w:spacing w:line="320" w:lineRule="exact"/>
              <w:jc w:val="both"/>
              <w:rPr>
                <w:rFonts w:ascii="標楷體" w:hAnsi="標楷體" w:cs="新細明體"/>
                <w:spacing w:val="0"/>
                <w:szCs w:val="24"/>
              </w:rPr>
            </w:pPr>
            <w:r w:rsidRPr="00355966">
              <w:rPr>
                <w:rFonts w:ascii="標楷體" w:hAnsi="標楷體" w:cs="新細明體" w:hint="eastAsia"/>
                <w:spacing w:val="0"/>
                <w:szCs w:val="24"/>
              </w:rPr>
              <w:t>每節是否造具退休人員及撫卹遺族三節慰問金清冊。</w:t>
            </w:r>
          </w:p>
          <w:p w14:paraId="7816108E" w14:textId="77777777" w:rsidR="00674566" w:rsidRPr="00355966" w:rsidRDefault="00674566" w:rsidP="00967B4B">
            <w:pPr>
              <w:widowControl/>
              <w:numPr>
                <w:ilvl w:val="0"/>
                <w:numId w:val="1"/>
              </w:numPr>
              <w:spacing w:line="320" w:lineRule="exact"/>
              <w:jc w:val="both"/>
              <w:rPr>
                <w:rFonts w:ascii="標楷體" w:hAnsi="標楷體" w:cs="新細明體"/>
                <w:spacing w:val="0"/>
                <w:szCs w:val="24"/>
              </w:rPr>
            </w:pPr>
            <w:r w:rsidRPr="00355966">
              <w:rPr>
                <w:rFonts w:ascii="標楷體" w:hAnsi="標楷體" w:cs="新細明體" w:hint="eastAsia"/>
                <w:spacing w:val="0"/>
                <w:kern w:val="0"/>
                <w:szCs w:val="24"/>
              </w:rPr>
              <w:t>是否通知領受人當節發放日期及支領金額。</w:t>
            </w:r>
          </w:p>
          <w:p w14:paraId="018606C9" w14:textId="77777777" w:rsidR="00674566" w:rsidRPr="00355966" w:rsidRDefault="00674566" w:rsidP="00967B4B">
            <w:pPr>
              <w:widowControl/>
              <w:numPr>
                <w:ilvl w:val="0"/>
                <w:numId w:val="1"/>
              </w:numPr>
              <w:spacing w:line="320" w:lineRule="exact"/>
              <w:jc w:val="both"/>
              <w:rPr>
                <w:rFonts w:ascii="標楷體" w:hAnsi="標楷體" w:cs="新細明體"/>
                <w:spacing w:val="0"/>
                <w:szCs w:val="24"/>
              </w:rPr>
            </w:pPr>
            <w:r w:rsidRPr="00355966">
              <w:rPr>
                <w:rFonts w:ascii="標楷體" w:hAnsi="標楷體" w:cs="新細明體" w:hint="eastAsia"/>
                <w:spacing w:val="0"/>
                <w:kern w:val="0"/>
                <w:szCs w:val="24"/>
              </w:rPr>
              <w:t>是否確認退休人員有無再任須停止領受月退休金及辦理優惠存款權利之職務時，須同時停止發給三節慰問金</w:t>
            </w:r>
          </w:p>
        </w:tc>
        <w:tc>
          <w:tcPr>
            <w:tcW w:w="900" w:type="dxa"/>
            <w:tcBorders>
              <w:top w:val="single" w:sz="4" w:space="0" w:color="auto"/>
              <w:bottom w:val="single" w:sz="4" w:space="0" w:color="auto"/>
            </w:tcBorders>
          </w:tcPr>
          <w:p w14:paraId="0DBEEF6A" w14:textId="77777777" w:rsidR="00674566" w:rsidRPr="00355966" w:rsidRDefault="00674566" w:rsidP="00967B4B">
            <w:pPr>
              <w:widowControl/>
              <w:spacing w:line="320" w:lineRule="exact"/>
              <w:rPr>
                <w:rFonts w:ascii="標楷體" w:hAnsi="標楷體" w:cs="新細明體"/>
                <w:spacing w:val="0"/>
                <w:szCs w:val="24"/>
              </w:rPr>
            </w:pPr>
          </w:p>
        </w:tc>
        <w:tc>
          <w:tcPr>
            <w:tcW w:w="900" w:type="dxa"/>
            <w:tcBorders>
              <w:top w:val="single" w:sz="4" w:space="0" w:color="auto"/>
              <w:bottom w:val="single" w:sz="4" w:space="0" w:color="auto"/>
            </w:tcBorders>
          </w:tcPr>
          <w:p w14:paraId="70F3774B" w14:textId="77777777" w:rsidR="00674566" w:rsidRPr="00355966" w:rsidRDefault="00674566" w:rsidP="00967B4B">
            <w:pPr>
              <w:widowControl/>
              <w:spacing w:line="320" w:lineRule="exact"/>
              <w:jc w:val="both"/>
              <w:rPr>
                <w:rFonts w:ascii="標楷體" w:hAnsi="標楷體" w:cs="新細明體"/>
                <w:spacing w:val="0"/>
                <w:szCs w:val="24"/>
              </w:rPr>
            </w:pPr>
          </w:p>
        </w:tc>
        <w:tc>
          <w:tcPr>
            <w:tcW w:w="3092" w:type="dxa"/>
            <w:tcBorders>
              <w:top w:val="single" w:sz="4" w:space="0" w:color="auto"/>
              <w:bottom w:val="single" w:sz="4" w:space="0" w:color="auto"/>
            </w:tcBorders>
          </w:tcPr>
          <w:p w14:paraId="47347005" w14:textId="77777777" w:rsidR="00674566" w:rsidRPr="00355966" w:rsidRDefault="00674566" w:rsidP="00967B4B">
            <w:pPr>
              <w:widowControl/>
              <w:spacing w:line="240" w:lineRule="exact"/>
              <w:ind w:left="480" w:hangingChars="200" w:hanging="480"/>
              <w:jc w:val="both"/>
              <w:rPr>
                <w:rFonts w:ascii="標楷體" w:hAnsi="標楷體" w:cs="新細明體"/>
                <w:spacing w:val="0"/>
                <w:szCs w:val="24"/>
              </w:rPr>
            </w:pPr>
          </w:p>
        </w:tc>
      </w:tr>
      <w:tr w:rsidR="00674566" w:rsidRPr="00355966" w14:paraId="4F8A2E75" w14:textId="77777777" w:rsidTr="00967B4B">
        <w:trPr>
          <w:jc w:val="center"/>
        </w:trPr>
        <w:tc>
          <w:tcPr>
            <w:tcW w:w="3960" w:type="dxa"/>
            <w:tcBorders>
              <w:top w:val="single" w:sz="4" w:space="0" w:color="auto"/>
              <w:bottom w:val="single" w:sz="4" w:space="0" w:color="auto"/>
            </w:tcBorders>
          </w:tcPr>
          <w:p w14:paraId="21D3CD46" w14:textId="77777777" w:rsidR="00674566" w:rsidRPr="00355966" w:rsidRDefault="001E1254" w:rsidP="001E1254">
            <w:pPr>
              <w:widowControl/>
              <w:spacing w:line="280" w:lineRule="exact"/>
              <w:ind w:left="360" w:hangingChars="150" w:hanging="360"/>
              <w:jc w:val="both"/>
              <w:rPr>
                <w:rFonts w:ascii="標楷體" w:hAnsi="標楷體" w:cs="新細明體"/>
                <w:spacing w:val="0"/>
                <w:kern w:val="0"/>
                <w:szCs w:val="24"/>
              </w:rPr>
            </w:pPr>
            <w:r w:rsidRPr="00355966">
              <w:rPr>
                <w:rFonts w:ascii="標楷體" w:hAnsi="標楷體" w:cs="新細明體" w:hint="eastAsia"/>
                <w:spacing w:val="0"/>
                <w:kern w:val="0"/>
                <w:szCs w:val="24"/>
              </w:rPr>
              <w:t>三、配合「全國公教人員退休撫卹整合平臺」查證退休人員之近況，審核領受人領受資格無誤後，應檢同印有退撫整合平臺浮水印之發放清冊，辦理核銷作業。</w:t>
            </w:r>
          </w:p>
        </w:tc>
        <w:tc>
          <w:tcPr>
            <w:tcW w:w="900" w:type="dxa"/>
            <w:tcBorders>
              <w:bottom w:val="single" w:sz="4" w:space="0" w:color="auto"/>
            </w:tcBorders>
          </w:tcPr>
          <w:p w14:paraId="5576CDDF" w14:textId="77777777" w:rsidR="00674566" w:rsidRPr="00355966" w:rsidRDefault="00674566" w:rsidP="00967B4B">
            <w:pPr>
              <w:widowControl/>
              <w:spacing w:line="320" w:lineRule="exact"/>
              <w:rPr>
                <w:rFonts w:ascii="標楷體" w:hAnsi="標楷體" w:cs="新細明體"/>
                <w:spacing w:val="0"/>
                <w:szCs w:val="24"/>
              </w:rPr>
            </w:pPr>
          </w:p>
        </w:tc>
        <w:tc>
          <w:tcPr>
            <w:tcW w:w="900" w:type="dxa"/>
            <w:tcBorders>
              <w:bottom w:val="single" w:sz="4" w:space="0" w:color="auto"/>
            </w:tcBorders>
          </w:tcPr>
          <w:p w14:paraId="49C4BCE0" w14:textId="77777777" w:rsidR="00674566" w:rsidRPr="00355966" w:rsidRDefault="00674566" w:rsidP="00967B4B">
            <w:pPr>
              <w:widowControl/>
              <w:spacing w:line="320" w:lineRule="exact"/>
              <w:rPr>
                <w:rFonts w:ascii="標楷體" w:hAnsi="標楷體" w:cs="新細明體"/>
                <w:spacing w:val="0"/>
                <w:szCs w:val="24"/>
              </w:rPr>
            </w:pPr>
          </w:p>
        </w:tc>
        <w:tc>
          <w:tcPr>
            <w:tcW w:w="3092" w:type="dxa"/>
            <w:tcBorders>
              <w:top w:val="single" w:sz="4" w:space="0" w:color="auto"/>
              <w:bottom w:val="single" w:sz="4" w:space="0" w:color="auto"/>
            </w:tcBorders>
          </w:tcPr>
          <w:p w14:paraId="1B8EC78D" w14:textId="77777777" w:rsidR="00674566" w:rsidRPr="00355966" w:rsidRDefault="00674566" w:rsidP="00967B4B">
            <w:pPr>
              <w:widowControl/>
              <w:spacing w:line="320" w:lineRule="exact"/>
              <w:rPr>
                <w:rFonts w:ascii="標楷體" w:hAnsi="標楷體" w:cs="新細明體"/>
                <w:spacing w:val="0"/>
                <w:szCs w:val="24"/>
              </w:rPr>
            </w:pPr>
          </w:p>
        </w:tc>
      </w:tr>
      <w:tr w:rsidR="00674566" w:rsidRPr="00355966" w14:paraId="3B796B97" w14:textId="77777777" w:rsidTr="00967B4B">
        <w:trPr>
          <w:jc w:val="center"/>
        </w:trPr>
        <w:tc>
          <w:tcPr>
            <w:tcW w:w="8852" w:type="dxa"/>
            <w:gridSpan w:val="4"/>
            <w:tcBorders>
              <w:top w:val="single" w:sz="4" w:space="0" w:color="auto"/>
            </w:tcBorders>
          </w:tcPr>
          <w:p w14:paraId="03252E3A" w14:textId="77777777" w:rsidR="00674566" w:rsidRPr="00355966" w:rsidRDefault="00674566" w:rsidP="00967B4B">
            <w:pPr>
              <w:widowControl/>
              <w:spacing w:line="280" w:lineRule="exact"/>
              <w:rPr>
                <w:rFonts w:ascii="標楷體" w:hAnsi="標楷體"/>
                <w:spacing w:val="0"/>
                <w:szCs w:val="24"/>
              </w:rPr>
            </w:pPr>
            <w:r w:rsidRPr="00355966">
              <w:rPr>
                <w:rFonts w:ascii="標楷體" w:hAnsi="標楷體" w:hint="eastAsia"/>
                <w:spacing w:val="0"/>
                <w:szCs w:val="24"/>
              </w:rPr>
              <w:t>結論/需採行之改善措施：</w:t>
            </w:r>
          </w:p>
          <w:p w14:paraId="446B13E1" w14:textId="77777777" w:rsidR="00674566" w:rsidRPr="00355966" w:rsidRDefault="00674566" w:rsidP="00967B4B">
            <w:pPr>
              <w:widowControl/>
              <w:spacing w:line="320" w:lineRule="exact"/>
              <w:ind w:leftChars="-60" w:left="324" w:hangingChars="200" w:hanging="480"/>
              <w:rPr>
                <w:rFonts w:ascii="標楷體" w:hAnsi="標楷體"/>
                <w:spacing w:val="0"/>
                <w:szCs w:val="24"/>
              </w:rPr>
            </w:pPr>
            <w:r w:rsidRPr="00355966">
              <w:rPr>
                <w:rFonts w:ascii="標楷體" w:hAnsi="標楷體" w:cs="標楷體" w:hint="eastAsia"/>
                <w:spacing w:val="0"/>
                <w:szCs w:val="24"/>
              </w:rPr>
              <w:t xml:space="preserve">  □經檢查結果，本</w:t>
            </w:r>
            <w:r w:rsidRPr="00355966">
              <w:rPr>
                <w:rFonts w:ascii="標楷體" w:hAnsi="標楷體" w:hint="eastAsia"/>
                <w:spacing w:val="0"/>
                <w:szCs w:val="24"/>
              </w:rPr>
              <w:t>作業類別(項目)</w:t>
            </w:r>
            <w:r w:rsidRPr="00355966">
              <w:rPr>
                <w:rFonts w:ascii="標楷體" w:hAnsi="標楷體" w:cs="標楷體" w:hint="eastAsia"/>
                <w:spacing w:val="0"/>
                <w:szCs w:val="24"/>
              </w:rPr>
              <w:t>之內部控制制度設計及執行，無重大缺失。</w:t>
            </w:r>
          </w:p>
          <w:p w14:paraId="5AE66A0B" w14:textId="77777777" w:rsidR="00674566" w:rsidRPr="00355966" w:rsidRDefault="00674566" w:rsidP="00967B4B">
            <w:pPr>
              <w:widowControl/>
              <w:spacing w:line="320" w:lineRule="exact"/>
              <w:ind w:leftChars="-60" w:left="324" w:hangingChars="200" w:hanging="480"/>
              <w:rPr>
                <w:rFonts w:ascii="標楷體" w:hAnsi="標楷體" w:cs="標楷體"/>
                <w:spacing w:val="0"/>
                <w:szCs w:val="24"/>
              </w:rPr>
            </w:pPr>
            <w:r w:rsidRPr="00355966">
              <w:rPr>
                <w:rFonts w:ascii="標楷體" w:hAnsi="標楷體" w:cs="標楷體" w:hint="eastAsia"/>
                <w:spacing w:val="0"/>
                <w:szCs w:val="24"/>
              </w:rPr>
              <w:t xml:space="preserve">  □經檢查結果，本</w:t>
            </w:r>
            <w:r w:rsidRPr="00355966">
              <w:rPr>
                <w:rFonts w:ascii="標楷體" w:hAnsi="標楷體" w:hint="eastAsia"/>
                <w:spacing w:val="0"/>
                <w:szCs w:val="24"/>
              </w:rPr>
              <w:t>作業類別(項目)</w:t>
            </w:r>
            <w:r w:rsidRPr="00355966">
              <w:rPr>
                <w:rFonts w:ascii="標楷體" w:hAnsi="標楷體" w:cs="標楷體" w:hint="eastAsia"/>
                <w:spacing w:val="0"/>
                <w:szCs w:val="24"/>
              </w:rPr>
              <w:t>之內部控制制度設計及執行，部分項目未符合，擬採行改善措施如下：</w:t>
            </w:r>
          </w:p>
          <w:p w14:paraId="547F0787" w14:textId="77777777" w:rsidR="00674566" w:rsidRPr="00355966" w:rsidRDefault="00674566" w:rsidP="00967B4B">
            <w:pPr>
              <w:spacing w:line="280" w:lineRule="exact"/>
              <w:ind w:left="330" w:hangingChars="165" w:hanging="330"/>
              <w:rPr>
                <w:rFonts w:ascii="標楷體" w:hAnsi="標楷體" w:cs="新細明體"/>
                <w:spacing w:val="0"/>
                <w:sz w:val="20"/>
              </w:rPr>
            </w:pPr>
          </w:p>
          <w:p w14:paraId="2850B696" w14:textId="77777777" w:rsidR="00674566" w:rsidRPr="00355966" w:rsidRDefault="00674566" w:rsidP="00967B4B">
            <w:pPr>
              <w:spacing w:line="280" w:lineRule="exact"/>
              <w:ind w:left="330" w:hangingChars="165" w:hanging="330"/>
              <w:rPr>
                <w:rFonts w:ascii="標楷體" w:hAnsi="標楷體" w:cs="新細明體"/>
                <w:spacing w:val="0"/>
                <w:sz w:val="20"/>
              </w:rPr>
            </w:pPr>
          </w:p>
        </w:tc>
      </w:tr>
    </w:tbl>
    <w:p w14:paraId="3C214431" w14:textId="77777777" w:rsidR="00674566" w:rsidRPr="00355966" w:rsidRDefault="00674566" w:rsidP="00674566">
      <w:pPr>
        <w:widowControl/>
        <w:spacing w:line="280" w:lineRule="exact"/>
        <w:ind w:leftChars="75" w:left="915" w:hangingChars="300" w:hanging="720"/>
        <w:rPr>
          <w:rFonts w:ascii="標楷體" w:hAnsi="標楷體"/>
          <w:spacing w:val="0"/>
          <w:szCs w:val="24"/>
        </w:rPr>
      </w:pPr>
      <w:r w:rsidRPr="00355966">
        <w:rPr>
          <w:rFonts w:ascii="標楷體" w:hAnsi="標楷體" w:hint="eastAsia"/>
          <w:spacing w:val="0"/>
          <w:szCs w:val="24"/>
        </w:rPr>
        <w:t>註：1.機關得就1項作業流程製作1份自行檢查表，亦得將各項作業流程依性質分類，同1類之作業流程合併1份自行檢查表，就作業流程重點納入檢查。</w:t>
      </w:r>
    </w:p>
    <w:p w14:paraId="6341D873" w14:textId="77777777" w:rsidR="00674566" w:rsidRPr="00355966" w:rsidRDefault="00674566" w:rsidP="00674566">
      <w:pPr>
        <w:widowControl/>
        <w:spacing w:line="280" w:lineRule="exact"/>
        <w:ind w:leftChars="257" w:left="1129" w:hangingChars="192" w:hanging="461"/>
        <w:rPr>
          <w:rFonts w:ascii="標楷體" w:hAnsi="標楷體"/>
          <w:spacing w:val="0"/>
          <w:szCs w:val="24"/>
        </w:rPr>
      </w:pPr>
      <w:r w:rsidRPr="00355966">
        <w:rPr>
          <w:rFonts w:ascii="標楷體" w:hAnsi="標楷體" w:hint="eastAsia"/>
          <w:spacing w:val="0"/>
          <w:szCs w:val="24"/>
        </w:rPr>
        <w:t>2.自行檢查情形除勾選外，未符合者必須於說明欄內詳細記載檢查情形。</w:t>
      </w:r>
    </w:p>
    <w:p w14:paraId="7019AD02" w14:textId="77777777" w:rsidR="00674566" w:rsidRPr="00355966" w:rsidRDefault="00674566" w:rsidP="001766F9">
      <w:pPr>
        <w:widowControl/>
        <w:spacing w:line="320" w:lineRule="exact"/>
        <w:ind w:left="180"/>
        <w:rPr>
          <w:rFonts w:ascii="標楷體" w:hAnsi="標楷體" w:cs="新細明體"/>
          <w:szCs w:val="24"/>
        </w:rPr>
      </w:pPr>
      <w:r w:rsidRPr="00355966">
        <w:rPr>
          <w:rFonts w:ascii="標楷體" w:hAnsi="標楷體" w:cs="新細明體" w:hint="eastAsia"/>
          <w:spacing w:val="0"/>
          <w:szCs w:val="24"/>
        </w:rPr>
        <w:t>填表人：</w:t>
      </w:r>
      <w:r w:rsidRPr="00355966">
        <w:rPr>
          <w:rFonts w:ascii="標楷體" w:hAnsi="標楷體" w:cs="新細明體" w:hint="eastAsia"/>
          <w:spacing w:val="0"/>
          <w:szCs w:val="24"/>
          <w:u w:val="single"/>
        </w:rPr>
        <w:t xml:space="preserve">            </w:t>
      </w:r>
      <w:r w:rsidRPr="00355966">
        <w:rPr>
          <w:rFonts w:ascii="標楷體" w:hAnsi="標楷體" w:cs="新細明體" w:hint="eastAsia"/>
          <w:spacing w:val="0"/>
          <w:szCs w:val="24"/>
        </w:rPr>
        <w:t xml:space="preserve">    複核：</w:t>
      </w:r>
      <w:r w:rsidRPr="00355966">
        <w:rPr>
          <w:rFonts w:ascii="標楷體" w:hAnsi="標楷體" w:cs="新細明體" w:hint="eastAsia"/>
          <w:spacing w:val="0"/>
          <w:szCs w:val="24"/>
          <w:u w:val="single"/>
        </w:rPr>
        <w:t xml:space="preserve">             </w:t>
      </w:r>
      <w:r w:rsidRPr="00355966">
        <w:rPr>
          <w:rFonts w:ascii="標楷體" w:hAnsi="標楷體" w:cs="新細明體" w:hint="eastAsia"/>
          <w:spacing w:val="0"/>
          <w:szCs w:val="24"/>
        </w:rPr>
        <w:t xml:space="preserve">     單位主管：</w:t>
      </w:r>
      <w:r w:rsidRPr="00355966">
        <w:rPr>
          <w:rFonts w:ascii="標楷體" w:hAnsi="標楷體" w:cs="新細明體" w:hint="eastAsia"/>
          <w:spacing w:val="0"/>
          <w:szCs w:val="24"/>
          <w:u w:val="single"/>
        </w:rPr>
        <w:t xml:space="preserve">              </w:t>
      </w:r>
    </w:p>
    <w:sectPr w:rsidR="00674566" w:rsidRPr="00355966" w:rsidSect="00176E67">
      <w:footerReference w:type="even" r:id="rId7"/>
      <w:footerReference w:type="default" r:id="rId8"/>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A852" w14:textId="77777777" w:rsidR="0038396F" w:rsidRDefault="0038396F">
      <w:r>
        <w:separator/>
      </w:r>
    </w:p>
  </w:endnote>
  <w:endnote w:type="continuationSeparator" w:id="0">
    <w:p w14:paraId="4899B897" w14:textId="77777777" w:rsidR="0038396F" w:rsidRDefault="0038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895B" w14:textId="77777777" w:rsidR="00967B4B" w:rsidRDefault="00967B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96251F" w14:textId="77777777" w:rsidR="00967B4B" w:rsidRDefault="00967B4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4271" w14:textId="77777777" w:rsidR="00967B4B" w:rsidRDefault="00967B4B" w:rsidP="00967B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6467" w14:textId="77777777" w:rsidR="0038396F" w:rsidRDefault="0038396F">
      <w:r>
        <w:separator/>
      </w:r>
    </w:p>
  </w:footnote>
  <w:footnote w:type="continuationSeparator" w:id="0">
    <w:p w14:paraId="29E6B53A" w14:textId="77777777" w:rsidR="0038396F" w:rsidRDefault="00383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28EC"/>
    <w:multiLevelType w:val="hybridMultilevel"/>
    <w:tmpl w:val="52423FC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50157B83"/>
    <w:multiLevelType w:val="hybridMultilevel"/>
    <w:tmpl w:val="A964E154"/>
    <w:lvl w:ilvl="0" w:tplc="16D421D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6BD640A"/>
    <w:multiLevelType w:val="hybridMultilevel"/>
    <w:tmpl w:val="81C25A44"/>
    <w:lvl w:ilvl="0" w:tplc="3EA48A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CA1825"/>
    <w:multiLevelType w:val="hybridMultilevel"/>
    <w:tmpl w:val="AC2A38AA"/>
    <w:lvl w:ilvl="0" w:tplc="886CFA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D72301"/>
    <w:multiLevelType w:val="hybridMultilevel"/>
    <w:tmpl w:val="EE8E5240"/>
    <w:lvl w:ilvl="0" w:tplc="E65AC316">
      <w:start w:val="1"/>
      <w:numFmt w:val="taiwaneseCountingThousand"/>
      <w:suff w:val="nothing"/>
      <w:lvlText w:val="%1、"/>
      <w:lvlJc w:val="left"/>
      <w:pPr>
        <w:ind w:left="497" w:hanging="480"/>
      </w:pPr>
      <w:rPr>
        <w:rFonts w:hint="eastAsia"/>
      </w:rPr>
    </w:lvl>
    <w:lvl w:ilvl="1" w:tplc="EBBC35D2">
      <w:start w:val="1"/>
      <w:numFmt w:val="decimal"/>
      <w:lvlText w:val="%2、"/>
      <w:lvlJc w:val="left"/>
      <w:pPr>
        <w:ind w:left="1217" w:hanging="720"/>
      </w:pPr>
      <w:rPr>
        <w:rFonts w:hint="default"/>
      </w:r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5" w15:restartNumberingAfterBreak="0">
    <w:nsid w:val="7F4B41DB"/>
    <w:multiLevelType w:val="hybridMultilevel"/>
    <w:tmpl w:val="C3007D06"/>
    <w:lvl w:ilvl="0" w:tplc="B7EA213A">
      <w:start w:val="1"/>
      <w:numFmt w:val="taiwaneseCountingThousand"/>
      <w:suff w:val="nothing"/>
      <w:lvlText w:val="%1、"/>
      <w:lvlJc w:val="left"/>
      <w:pPr>
        <w:ind w:left="497"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66"/>
    <w:rsid w:val="00004B42"/>
    <w:rsid w:val="00023042"/>
    <w:rsid w:val="00030029"/>
    <w:rsid w:val="00092554"/>
    <w:rsid w:val="001206DD"/>
    <w:rsid w:val="00121827"/>
    <w:rsid w:val="00150AF5"/>
    <w:rsid w:val="00156B6C"/>
    <w:rsid w:val="001766F9"/>
    <w:rsid w:val="00176E67"/>
    <w:rsid w:val="001D493D"/>
    <w:rsid w:val="001E1254"/>
    <w:rsid w:val="001E7DB0"/>
    <w:rsid w:val="00252617"/>
    <w:rsid w:val="00355966"/>
    <w:rsid w:val="00363C67"/>
    <w:rsid w:val="0038396F"/>
    <w:rsid w:val="003A277E"/>
    <w:rsid w:val="00426142"/>
    <w:rsid w:val="004A645C"/>
    <w:rsid w:val="005B6DE1"/>
    <w:rsid w:val="005E0F5E"/>
    <w:rsid w:val="005E7BCC"/>
    <w:rsid w:val="005F194B"/>
    <w:rsid w:val="00674566"/>
    <w:rsid w:val="00681C68"/>
    <w:rsid w:val="006C5E16"/>
    <w:rsid w:val="00704C87"/>
    <w:rsid w:val="0072124B"/>
    <w:rsid w:val="007420B3"/>
    <w:rsid w:val="00781A47"/>
    <w:rsid w:val="007D70A1"/>
    <w:rsid w:val="008A10DA"/>
    <w:rsid w:val="00967B4B"/>
    <w:rsid w:val="00A01901"/>
    <w:rsid w:val="00A14D55"/>
    <w:rsid w:val="00A4637C"/>
    <w:rsid w:val="00A543E8"/>
    <w:rsid w:val="00A73607"/>
    <w:rsid w:val="00A92A94"/>
    <w:rsid w:val="00A9663F"/>
    <w:rsid w:val="00B17805"/>
    <w:rsid w:val="00B223C8"/>
    <w:rsid w:val="00B2451B"/>
    <w:rsid w:val="00B30EB6"/>
    <w:rsid w:val="00BF4B70"/>
    <w:rsid w:val="00C31A41"/>
    <w:rsid w:val="00D34F5A"/>
    <w:rsid w:val="00E208A6"/>
    <w:rsid w:val="00E21C54"/>
    <w:rsid w:val="00E715F4"/>
    <w:rsid w:val="00FB6EFE"/>
    <w:rsid w:val="00FC225A"/>
    <w:rsid w:val="00FD4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CCA2DCF"/>
  <w15:chartTrackingRefBased/>
  <w15:docId w15:val="{7885B925-2DE0-4113-BF8D-1C1F5139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4566"/>
    <w:pPr>
      <w:widowControl w:val="0"/>
    </w:pPr>
    <w:rPr>
      <w:rFonts w:eastAsia="標楷體"/>
      <w:spacing w:val="1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
    <w:name w:val="98考核一"/>
    <w:basedOn w:val="a"/>
    <w:rsid w:val="00E715F4"/>
    <w:pPr>
      <w:spacing w:line="360" w:lineRule="exact"/>
      <w:ind w:leftChars="-18" w:left="797" w:hangingChars="300" w:hanging="840"/>
      <w:jc w:val="both"/>
    </w:pPr>
    <w:rPr>
      <w:rFonts w:ascii="標楷體" w:hAnsi="標楷體"/>
      <w:bCs/>
      <w:sz w:val="28"/>
    </w:rPr>
  </w:style>
  <w:style w:type="paragraph" w:customStyle="1" w:styleId="980">
    <w:name w:val="98考核ａ"/>
    <w:basedOn w:val="a"/>
    <w:rsid w:val="00E715F4"/>
    <w:pPr>
      <w:snapToGrid w:val="0"/>
      <w:spacing w:line="460" w:lineRule="exact"/>
      <w:ind w:leftChars="652" w:left="2130" w:hanging="565"/>
      <w:jc w:val="both"/>
    </w:pPr>
    <w:rPr>
      <w:rFonts w:ascii="標楷體" w:hAnsi="標楷體"/>
      <w:color w:val="3366FF"/>
      <w:sz w:val="28"/>
      <w:szCs w:val="28"/>
    </w:rPr>
  </w:style>
  <w:style w:type="paragraph" w:customStyle="1" w:styleId="991">
    <w:name w:val="99考核1"/>
    <w:basedOn w:val="a"/>
    <w:rsid w:val="00A01901"/>
    <w:pPr>
      <w:spacing w:line="460" w:lineRule="exact"/>
      <w:ind w:left="720" w:hanging="454"/>
      <w:jc w:val="both"/>
    </w:pPr>
    <w:rPr>
      <w:rFonts w:ascii="標楷體" w:hAnsi="標楷體"/>
      <w:lang w:val="zh-TW"/>
    </w:rPr>
  </w:style>
  <w:style w:type="paragraph" w:customStyle="1" w:styleId="9910">
    <w:name w:val="99考核(1)"/>
    <w:basedOn w:val="a"/>
    <w:autoRedefine/>
    <w:rsid w:val="008A10DA"/>
    <w:pPr>
      <w:snapToGrid w:val="0"/>
      <w:spacing w:line="460" w:lineRule="exact"/>
      <w:ind w:leftChars="185" w:left="1404" w:hangingChars="400" w:hanging="960"/>
      <w:jc w:val="both"/>
    </w:pPr>
    <w:rPr>
      <w:rFonts w:ascii="標楷體" w:hAnsi="標楷體"/>
    </w:rPr>
  </w:style>
  <w:style w:type="paragraph" w:customStyle="1" w:styleId="98A">
    <w:name w:val="98考核A"/>
    <w:basedOn w:val="a"/>
    <w:autoRedefine/>
    <w:rsid w:val="008A10DA"/>
    <w:pPr>
      <w:spacing w:line="460" w:lineRule="exact"/>
      <w:ind w:leftChars="438" w:left="1411" w:hangingChars="150" w:hanging="360"/>
      <w:jc w:val="both"/>
    </w:pPr>
    <w:rPr>
      <w:rFonts w:ascii="標楷體" w:hAnsi="標楷體"/>
    </w:rPr>
  </w:style>
  <w:style w:type="paragraph" w:customStyle="1" w:styleId="99A">
    <w:name w:val="99考核A"/>
    <w:basedOn w:val="a"/>
    <w:rsid w:val="00A9663F"/>
    <w:pPr>
      <w:spacing w:line="440" w:lineRule="exact"/>
      <w:ind w:leftChars="580" w:left="1471" w:hangingChars="33" w:hanging="79"/>
      <w:jc w:val="both"/>
    </w:pPr>
    <w:rPr>
      <w:rFonts w:ascii="標楷體" w:hAnsi="標楷體"/>
    </w:rPr>
  </w:style>
  <w:style w:type="paragraph" w:customStyle="1" w:styleId="99A0">
    <w:name w:val="99考核(A)"/>
    <w:basedOn w:val="a"/>
    <w:autoRedefine/>
    <w:rsid w:val="00A9663F"/>
    <w:pPr>
      <w:spacing w:line="440" w:lineRule="exact"/>
      <w:ind w:leftChars="413" w:left="1711" w:hangingChars="300" w:hanging="720"/>
      <w:jc w:val="both"/>
    </w:pPr>
    <w:rPr>
      <w:rFonts w:ascii="標楷體" w:hAnsi="標楷體"/>
    </w:rPr>
  </w:style>
  <w:style w:type="paragraph" w:styleId="a3">
    <w:name w:val="footer"/>
    <w:basedOn w:val="a"/>
    <w:link w:val="a4"/>
    <w:unhideWhenUsed/>
    <w:rsid w:val="00674566"/>
    <w:pPr>
      <w:tabs>
        <w:tab w:val="center" w:pos="4153"/>
        <w:tab w:val="right" w:pos="8306"/>
      </w:tabs>
      <w:snapToGrid w:val="0"/>
    </w:pPr>
    <w:rPr>
      <w:kern w:val="0"/>
      <w:sz w:val="20"/>
      <w:lang w:val="x-none" w:eastAsia="x-none"/>
    </w:rPr>
  </w:style>
  <w:style w:type="character" w:customStyle="1" w:styleId="a4">
    <w:name w:val="頁尾 字元"/>
    <w:link w:val="a3"/>
    <w:rsid w:val="00674566"/>
    <w:rPr>
      <w:rFonts w:eastAsia="標楷體"/>
      <w:spacing w:val="10"/>
      <w:lang w:val="x-none" w:eastAsia="x-none" w:bidi="ar-SA"/>
    </w:rPr>
  </w:style>
  <w:style w:type="paragraph" w:styleId="2">
    <w:name w:val="Body Text 2"/>
    <w:basedOn w:val="a"/>
    <w:link w:val="20"/>
    <w:uiPriority w:val="99"/>
    <w:unhideWhenUsed/>
    <w:rsid w:val="00674566"/>
    <w:pPr>
      <w:spacing w:after="120" w:line="480" w:lineRule="auto"/>
    </w:pPr>
    <w:rPr>
      <w:lang w:val="x-none" w:eastAsia="x-none"/>
    </w:rPr>
  </w:style>
  <w:style w:type="character" w:customStyle="1" w:styleId="20">
    <w:name w:val="本文 2 字元"/>
    <w:link w:val="2"/>
    <w:uiPriority w:val="99"/>
    <w:rsid w:val="00674566"/>
    <w:rPr>
      <w:rFonts w:eastAsia="標楷體"/>
      <w:spacing w:val="10"/>
      <w:kern w:val="2"/>
      <w:sz w:val="24"/>
      <w:lang w:val="x-none" w:eastAsia="x-none" w:bidi="ar-SA"/>
    </w:rPr>
  </w:style>
  <w:style w:type="character" w:styleId="a5">
    <w:name w:val="page number"/>
    <w:semiHidden/>
    <w:rsid w:val="00674566"/>
  </w:style>
  <w:style w:type="paragraph" w:styleId="a6">
    <w:name w:val="header"/>
    <w:basedOn w:val="a"/>
    <w:link w:val="a7"/>
    <w:rsid w:val="00D34F5A"/>
    <w:pPr>
      <w:tabs>
        <w:tab w:val="center" w:pos="4153"/>
        <w:tab w:val="right" w:pos="8306"/>
      </w:tabs>
      <w:snapToGrid w:val="0"/>
    </w:pPr>
    <w:rPr>
      <w:sz w:val="20"/>
    </w:rPr>
  </w:style>
  <w:style w:type="character" w:customStyle="1" w:styleId="a7">
    <w:name w:val="頁首 字元"/>
    <w:link w:val="a6"/>
    <w:rsid w:val="00D34F5A"/>
    <w:rPr>
      <w:rFonts w:eastAsia="標楷體"/>
      <w:spacing w:val="10"/>
      <w:kern w:val="2"/>
    </w:rPr>
  </w:style>
  <w:style w:type="paragraph" w:styleId="a8">
    <w:name w:val="Balloon Text"/>
    <w:basedOn w:val="a"/>
    <w:link w:val="a9"/>
    <w:rsid w:val="00023042"/>
    <w:rPr>
      <w:rFonts w:ascii="Calibri Light" w:eastAsia="新細明體" w:hAnsi="Calibri Light"/>
      <w:sz w:val="18"/>
      <w:szCs w:val="18"/>
    </w:rPr>
  </w:style>
  <w:style w:type="character" w:customStyle="1" w:styleId="a9">
    <w:name w:val="註解方塊文字 字元"/>
    <w:link w:val="a8"/>
    <w:rsid w:val="00023042"/>
    <w:rPr>
      <w:rFonts w:ascii="Calibri Light" w:eastAsia="新細明體" w:hAnsi="Calibri Light" w:cs="Times New Roman"/>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退休撫卹</dc:title>
  <dc:subject/>
  <dc:creator>tccgod</dc:creator>
  <cp:keywords/>
  <cp:lastModifiedBy>左家丞</cp:lastModifiedBy>
  <cp:revision>2</cp:revision>
  <cp:lastPrinted>2023-09-28T05:14:00Z</cp:lastPrinted>
  <dcterms:created xsi:type="dcterms:W3CDTF">2023-10-04T03:48:00Z</dcterms:created>
  <dcterms:modified xsi:type="dcterms:W3CDTF">2023-10-04T03:48:00Z</dcterms:modified>
</cp:coreProperties>
</file>